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09" w:rsidRPr="000C54C0" w:rsidRDefault="003627D1" w:rsidP="00023972">
      <w:pPr>
        <w:pStyle w:val="5"/>
        <w:rPr>
          <w:rFonts w:ascii="Times New Roman" w:hAnsi="Times New Roman"/>
          <w:lang w:val="en-US"/>
        </w:rPr>
      </w:pPr>
      <w:bookmarkStart w:id="0" w:name="_Hlk477960861"/>
      <w:bookmarkEnd w:id="0"/>
      <w:r w:rsidRPr="000C54C0">
        <w:rPr>
          <w:rFonts w:ascii="Times New Roman" w:hAnsi="Times New Roman"/>
          <w:noProof/>
          <w:color w:val="000000" w:themeColor="text1"/>
          <w:sz w:val="24"/>
          <w:lang w:val="en-US" w:eastAsia="ru-RU"/>
        </w:rPr>
        <w:drawing>
          <wp:inline distT="0" distB="0" distL="0" distR="0">
            <wp:extent cx="5177035" cy="1276350"/>
            <wp:effectExtent l="0" t="0" r="5080" b="0"/>
            <wp:docPr id="19" name="Picture 19" descr="C:\Users\Julia Dzingailo\Documents\M4EG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 Dzingailo\Documents\M4EG crop.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9426" cy="1296663"/>
                    </a:xfrm>
                    <a:prstGeom prst="rect">
                      <a:avLst/>
                    </a:prstGeom>
                    <a:noFill/>
                    <a:ln>
                      <a:noFill/>
                    </a:ln>
                  </pic:spPr>
                </pic:pic>
              </a:graphicData>
            </a:graphic>
          </wp:inline>
        </w:drawing>
      </w:r>
    </w:p>
    <w:p w:rsidR="00B861A0" w:rsidRPr="000C54C0" w:rsidRDefault="00EA277F" w:rsidP="00023972">
      <w:pPr>
        <w:jc w:val="center"/>
        <w:rPr>
          <w:rFonts w:ascii="Times New Roman" w:eastAsiaTheme="minorEastAsia" w:hAnsi="Times New Roman"/>
          <w:color w:val="0054A6"/>
          <w:sz w:val="36"/>
          <w:szCs w:val="36"/>
          <w:lang w:val="en-US"/>
        </w:rPr>
      </w:pPr>
      <w:r w:rsidRPr="000C54C0">
        <w:rPr>
          <w:rFonts w:ascii="Times New Roman" w:hAnsi="Times New Roman"/>
          <w:noProof/>
          <w:color w:val="C00000"/>
          <w:sz w:val="48"/>
          <w:szCs w:val="48"/>
          <w:lang w:val="en-US" w:eastAsia="ru-RU"/>
        </w:rPr>
        <w:drawing>
          <wp:inline distT="0" distB="0" distL="0" distR="0">
            <wp:extent cx="1463040" cy="2033270"/>
            <wp:effectExtent l="1905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B861A0" w:rsidRPr="000C54C0" w:rsidRDefault="00B861A0" w:rsidP="00023972">
      <w:pPr>
        <w:rPr>
          <w:rFonts w:ascii="Times New Roman" w:hAnsi="Times New Roman"/>
          <w:b/>
          <w:caps/>
          <w:noProof/>
          <w:kern w:val="28"/>
          <w:sz w:val="24"/>
          <w:lang w:val="en-US" w:eastAsia="en-GB"/>
        </w:rPr>
      </w:pPr>
    </w:p>
    <w:p w:rsidR="00B71501" w:rsidRPr="000C54C0" w:rsidRDefault="003450E4" w:rsidP="00023972">
      <w:pPr>
        <w:pStyle w:val="HTML"/>
        <w:shd w:val="clear" w:color="auto" w:fill="F8F9FA"/>
        <w:jc w:val="center"/>
        <w:rPr>
          <w:rFonts w:ascii="Times New Roman" w:hAnsi="Times New Roman" w:cs="Times New Roman"/>
          <w:b/>
          <w:color w:val="222222"/>
          <w:sz w:val="48"/>
          <w:szCs w:val="48"/>
          <w:lang w:val="en-US"/>
        </w:rPr>
      </w:pPr>
      <w:r w:rsidRPr="000C54C0">
        <w:rPr>
          <w:rFonts w:ascii="Times New Roman" w:hAnsi="Times New Roman" w:cs="Times New Roman"/>
          <w:b/>
          <w:color w:val="222222"/>
          <w:sz w:val="48"/>
          <w:szCs w:val="48"/>
          <w:lang w:val="en-US"/>
        </w:rPr>
        <w:t>Local Economic D</w:t>
      </w:r>
      <w:r w:rsidR="00974AC2" w:rsidRPr="000C54C0">
        <w:rPr>
          <w:rFonts w:ascii="Times New Roman" w:hAnsi="Times New Roman" w:cs="Times New Roman"/>
          <w:b/>
          <w:color w:val="222222"/>
          <w:sz w:val="48"/>
          <w:szCs w:val="48"/>
          <w:lang w:val="en-US"/>
        </w:rPr>
        <w:t xml:space="preserve">evelopment </w:t>
      </w:r>
      <w:r w:rsidRPr="000C54C0">
        <w:rPr>
          <w:rFonts w:ascii="Times New Roman" w:hAnsi="Times New Roman" w:cs="Times New Roman"/>
          <w:b/>
          <w:color w:val="222222"/>
          <w:sz w:val="48"/>
          <w:szCs w:val="48"/>
          <w:lang w:val="en-US"/>
        </w:rPr>
        <w:t xml:space="preserve">Plan </w:t>
      </w:r>
    </w:p>
    <w:p w:rsidR="00746A7C" w:rsidRPr="000C54C0" w:rsidRDefault="00974AC2" w:rsidP="00023972">
      <w:pPr>
        <w:pStyle w:val="HTML"/>
        <w:shd w:val="clear" w:color="auto" w:fill="F8F9FA"/>
        <w:jc w:val="center"/>
        <w:rPr>
          <w:rFonts w:ascii="Times New Roman" w:hAnsi="Times New Roman" w:cs="Times New Roman"/>
          <w:b/>
          <w:color w:val="222222"/>
          <w:sz w:val="48"/>
          <w:szCs w:val="48"/>
          <w:lang w:val="en-US"/>
        </w:rPr>
      </w:pPr>
      <w:r w:rsidRPr="000C54C0">
        <w:rPr>
          <w:rFonts w:ascii="Times New Roman" w:hAnsi="Times New Roman" w:cs="Times New Roman"/>
          <w:b/>
          <w:color w:val="222222"/>
          <w:sz w:val="48"/>
          <w:szCs w:val="48"/>
          <w:lang w:val="en-US"/>
        </w:rPr>
        <w:t xml:space="preserve">of </w:t>
      </w:r>
      <w:r w:rsidR="003450E4" w:rsidRPr="000C54C0">
        <w:rPr>
          <w:rFonts w:ascii="Times New Roman" w:hAnsi="Times New Roman" w:cs="Times New Roman"/>
          <w:b/>
          <w:color w:val="222222"/>
          <w:sz w:val="48"/>
          <w:szCs w:val="48"/>
          <w:lang w:val="en-US"/>
        </w:rPr>
        <w:t xml:space="preserve">Novgorod-Siversky City </w:t>
      </w:r>
    </w:p>
    <w:p w:rsidR="00974AC2" w:rsidRPr="000C54C0" w:rsidRDefault="003450E4" w:rsidP="00746A7C">
      <w:pPr>
        <w:pStyle w:val="HTML"/>
        <w:shd w:val="clear" w:color="auto" w:fill="F8F9FA"/>
        <w:jc w:val="center"/>
        <w:rPr>
          <w:rFonts w:ascii="Times New Roman" w:hAnsi="Times New Roman" w:cs="Times New Roman"/>
          <w:b/>
          <w:color w:val="222222"/>
          <w:sz w:val="48"/>
          <w:szCs w:val="48"/>
          <w:lang w:val="en-US"/>
        </w:rPr>
      </w:pPr>
      <w:r w:rsidRPr="000C54C0">
        <w:rPr>
          <w:rFonts w:ascii="Times New Roman" w:hAnsi="Times New Roman" w:cs="Times New Roman"/>
          <w:b/>
          <w:color w:val="222222"/>
          <w:sz w:val="48"/>
          <w:szCs w:val="48"/>
          <w:lang w:val="en-US"/>
        </w:rPr>
        <w:t>United Territorial C</w:t>
      </w:r>
      <w:r w:rsidR="00974AC2" w:rsidRPr="000C54C0">
        <w:rPr>
          <w:rFonts w:ascii="Times New Roman" w:hAnsi="Times New Roman" w:cs="Times New Roman"/>
          <w:b/>
          <w:color w:val="222222"/>
          <w:sz w:val="48"/>
          <w:szCs w:val="48"/>
          <w:lang w:val="en-US"/>
        </w:rPr>
        <w:t>ommunity</w:t>
      </w:r>
    </w:p>
    <w:p w:rsidR="00E54A3D" w:rsidRPr="000C54C0" w:rsidRDefault="00E54A3D" w:rsidP="00023972">
      <w:pPr>
        <w:tabs>
          <w:tab w:val="left" w:pos="1904"/>
        </w:tabs>
        <w:overflowPunct w:val="0"/>
        <w:autoSpaceDE w:val="0"/>
        <w:autoSpaceDN w:val="0"/>
        <w:adjustRightInd w:val="0"/>
        <w:textAlignment w:val="baseline"/>
        <w:rPr>
          <w:rFonts w:ascii="Times New Roman" w:hAnsi="Times New Roman"/>
          <w:b/>
          <w:bCs/>
          <w:sz w:val="24"/>
          <w:lang w:val="en-US"/>
        </w:rPr>
      </w:pPr>
    </w:p>
    <w:p w:rsidR="00B71501" w:rsidRPr="000C54C0" w:rsidRDefault="00B71501" w:rsidP="00023972">
      <w:pPr>
        <w:tabs>
          <w:tab w:val="left" w:pos="1904"/>
        </w:tabs>
        <w:overflowPunct w:val="0"/>
        <w:autoSpaceDE w:val="0"/>
        <w:autoSpaceDN w:val="0"/>
        <w:adjustRightInd w:val="0"/>
        <w:textAlignment w:val="baseline"/>
        <w:rPr>
          <w:rFonts w:ascii="Times New Roman" w:hAnsi="Times New Roman"/>
          <w:b/>
          <w:bCs/>
          <w:sz w:val="24"/>
          <w:lang w:val="en-US"/>
        </w:rPr>
      </w:pPr>
    </w:p>
    <w:p w:rsidR="001323E3" w:rsidRPr="000C54C0" w:rsidRDefault="00EA277F" w:rsidP="00023972">
      <w:pPr>
        <w:pStyle w:val="Secondarytext"/>
        <w:spacing w:line="240" w:lineRule="auto"/>
        <w:rPr>
          <w:rFonts w:ascii="Times New Roman" w:hAnsi="Times New Roman"/>
          <w:sz w:val="32"/>
          <w:szCs w:val="32"/>
          <w:lang w:val="en-US"/>
        </w:rPr>
      </w:pPr>
      <w:r w:rsidRPr="000C54C0">
        <w:rPr>
          <w:rFonts w:ascii="Times New Roman" w:hAnsi="Times New Roman"/>
          <w:noProof/>
          <w:color w:val="C00000"/>
          <w:sz w:val="48"/>
          <w:szCs w:val="48"/>
          <w:lang w:val="en-US" w:eastAsia="ru-RU"/>
        </w:rPr>
        <w:drawing>
          <wp:inline distT="0" distB="0" distL="0" distR="0">
            <wp:extent cx="5749290" cy="1548530"/>
            <wp:effectExtent l="0" t="0" r="3810" b="0"/>
            <wp:docPr id="2"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10" cstate="print"/>
                    <a:srcRect/>
                    <a:stretch>
                      <a:fillRect/>
                    </a:stretch>
                  </pic:blipFill>
                  <pic:spPr bwMode="auto">
                    <a:xfrm>
                      <a:off x="0" y="0"/>
                      <a:ext cx="5749290" cy="1548530"/>
                    </a:xfrm>
                    <a:prstGeom prst="rect">
                      <a:avLst/>
                    </a:prstGeom>
                    <a:noFill/>
                    <a:ln w="9525">
                      <a:noFill/>
                      <a:miter lim="800000"/>
                      <a:headEnd/>
                      <a:tailEnd/>
                    </a:ln>
                  </pic:spPr>
                </pic:pic>
              </a:graphicData>
            </a:graphic>
          </wp:inline>
        </w:drawing>
      </w:r>
    </w:p>
    <w:p w:rsidR="00DD5A79" w:rsidRPr="000C54C0" w:rsidRDefault="00DD5A79" w:rsidP="00023972">
      <w:pPr>
        <w:pStyle w:val="Secondarytext"/>
        <w:spacing w:line="240" w:lineRule="auto"/>
        <w:rPr>
          <w:rFonts w:ascii="Times New Roman" w:hAnsi="Times New Roman"/>
          <w:i/>
          <w:sz w:val="24"/>
          <w:lang w:val="en-US"/>
        </w:rPr>
      </w:pPr>
    </w:p>
    <w:p w:rsidR="00974AC2" w:rsidRPr="000C54C0" w:rsidRDefault="00974AC2" w:rsidP="00023972">
      <w:pPr>
        <w:pStyle w:val="HTML"/>
        <w:shd w:val="clear" w:color="auto" w:fill="F8F9FA"/>
        <w:jc w:val="center"/>
        <w:rPr>
          <w:rFonts w:ascii="Times New Roman" w:hAnsi="Times New Roman" w:cs="Times New Roman"/>
          <w:b/>
          <w:color w:val="222222"/>
          <w:sz w:val="32"/>
          <w:szCs w:val="32"/>
          <w:lang w:val="en-US"/>
        </w:rPr>
      </w:pPr>
      <w:r w:rsidRPr="000C54C0">
        <w:rPr>
          <w:rFonts w:ascii="Times New Roman" w:hAnsi="Times New Roman" w:cs="Times New Roman"/>
          <w:b/>
          <w:color w:val="222222"/>
          <w:sz w:val="32"/>
          <w:szCs w:val="32"/>
          <w:lang w:val="en-US"/>
        </w:rPr>
        <w:t>Ukraine</w:t>
      </w:r>
    </w:p>
    <w:p w:rsidR="004D3CF1" w:rsidRPr="000C54C0" w:rsidRDefault="004D3CF1" w:rsidP="00023972">
      <w:pPr>
        <w:pStyle w:val="ae"/>
        <w:widowControl w:val="0"/>
        <w:spacing w:after="0"/>
        <w:jc w:val="center"/>
        <w:rPr>
          <w:rFonts w:ascii="Times New Roman" w:hAnsi="Times New Roman"/>
          <w:b/>
          <w:sz w:val="24"/>
          <w:lang w:val="en-US"/>
        </w:rPr>
      </w:pPr>
    </w:p>
    <w:p w:rsidR="004D3CF1" w:rsidRPr="000C54C0" w:rsidRDefault="00974AC2" w:rsidP="00023972">
      <w:pPr>
        <w:pStyle w:val="HTML"/>
        <w:shd w:val="clear" w:color="auto" w:fill="F8F9FA"/>
        <w:jc w:val="center"/>
        <w:rPr>
          <w:rFonts w:ascii="Times New Roman" w:hAnsi="Times New Roman" w:cs="Times New Roman"/>
          <w:b/>
          <w:color w:val="222222"/>
          <w:sz w:val="32"/>
          <w:szCs w:val="32"/>
          <w:lang w:val="en-US"/>
        </w:rPr>
      </w:pPr>
      <w:r w:rsidRPr="000C54C0">
        <w:rPr>
          <w:rFonts w:ascii="Times New Roman" w:hAnsi="Times New Roman" w:cs="Times New Roman"/>
          <w:b/>
          <w:color w:val="222222"/>
          <w:sz w:val="32"/>
          <w:szCs w:val="32"/>
          <w:lang w:val="en-US"/>
        </w:rPr>
        <w:t>July</w:t>
      </w:r>
      <w:r w:rsidR="004D3CF1" w:rsidRPr="000C54C0">
        <w:rPr>
          <w:rFonts w:ascii="Times New Roman" w:hAnsi="Times New Roman" w:cs="Times New Roman"/>
          <w:b/>
          <w:sz w:val="32"/>
          <w:szCs w:val="32"/>
          <w:lang w:val="en-US"/>
        </w:rPr>
        <w:t>- 2020</w:t>
      </w:r>
    </w:p>
    <w:p w:rsidR="00C5468B" w:rsidRPr="000C54C0" w:rsidRDefault="00C5468B" w:rsidP="00023972">
      <w:pPr>
        <w:rPr>
          <w:rFonts w:ascii="Times New Roman" w:hAnsi="Times New Roman"/>
          <w:b/>
          <w:bCs/>
          <w:sz w:val="24"/>
          <w:lang w:val="en-US"/>
        </w:rPr>
      </w:pPr>
    </w:p>
    <w:p w:rsidR="00D226B4" w:rsidRPr="000C54C0" w:rsidRDefault="00D226B4" w:rsidP="00023972">
      <w:pPr>
        <w:rPr>
          <w:rFonts w:ascii="Times New Roman" w:hAnsi="Times New Roman"/>
          <w:b/>
          <w:bCs/>
          <w:sz w:val="24"/>
          <w:lang w:val="en-US"/>
        </w:rPr>
      </w:pPr>
    </w:p>
    <w:p w:rsidR="00672DE1" w:rsidRPr="000C54C0" w:rsidRDefault="00B71501" w:rsidP="00023972">
      <w:pPr>
        <w:pStyle w:val="HTML"/>
        <w:shd w:val="clear" w:color="auto" w:fill="F8F9FA"/>
        <w:jc w:val="center"/>
        <w:rPr>
          <w:rFonts w:ascii="Times New Roman" w:hAnsi="Times New Roman" w:cs="Times New Roman"/>
          <w:b/>
          <w:bCs/>
          <w:i/>
          <w:iCs/>
          <w:color w:val="000000"/>
          <w:shd w:val="clear" w:color="auto" w:fill="FFFFFF"/>
          <w:lang w:val="en-US"/>
        </w:rPr>
      </w:pPr>
      <w:r w:rsidRPr="000C54C0">
        <w:rPr>
          <w:rFonts w:ascii="Times New Roman" w:hAnsi="Times New Roman" w:cs="Times New Roman"/>
          <w:b/>
          <w:bCs/>
          <w:i/>
          <w:iCs/>
          <w:color w:val="000000"/>
          <w:shd w:val="clear" w:color="auto" w:fill="FFFFFF"/>
          <w:lang w:val="en-US"/>
        </w:rPr>
        <w:t>«</w:t>
      </w:r>
      <w:r w:rsidR="00A2379B" w:rsidRPr="000C54C0">
        <w:rPr>
          <w:rFonts w:ascii="Times New Roman" w:hAnsi="Times New Roman" w:cs="Times New Roman"/>
          <w:b/>
          <w:bCs/>
          <w:i/>
          <w:iCs/>
          <w:color w:val="000000"/>
          <w:shd w:val="clear" w:color="auto" w:fill="FFFFFF"/>
          <w:lang w:val="en-US"/>
        </w:rPr>
        <w:t>This</w:t>
      </w:r>
      <w:r w:rsidR="00401D69"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Plan</w:t>
      </w:r>
      <w:r w:rsidR="00401D69"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wasprepared</w:t>
      </w:r>
      <w:r w:rsidR="008066B8"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with</w:t>
      </w:r>
      <w:r w:rsidR="008066B8"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technical</w:t>
      </w:r>
      <w:r w:rsidR="00672DE1"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support</w:t>
      </w:r>
      <w:r w:rsidR="00672DE1"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from</w:t>
      </w:r>
      <w:r w:rsidR="00672DE1"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the</w:t>
      </w:r>
      <w:r w:rsidR="00672DE1"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Mayors</w:t>
      </w:r>
      <w:r w:rsidR="00672DE1"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for</w:t>
      </w:r>
      <w:r w:rsidR="00672DE1"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Economic</w:t>
      </w:r>
      <w:r w:rsidR="00672DE1"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Growth</w:t>
      </w:r>
      <w:r w:rsidR="008066B8"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initiative</w:t>
      </w:r>
      <w:r w:rsidR="00672DE1"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of</w:t>
      </w:r>
      <w:r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the</w:t>
      </w:r>
      <w:r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European</w:t>
      </w:r>
      <w:r w:rsidR="00401D69" w:rsidRPr="000C54C0">
        <w:rPr>
          <w:rFonts w:ascii="Times New Roman" w:hAnsi="Times New Roman" w:cs="Times New Roman"/>
          <w:b/>
          <w:bCs/>
          <w:i/>
          <w:iCs/>
          <w:color w:val="000000"/>
          <w:shd w:val="clear" w:color="auto" w:fill="FFFFFF"/>
          <w:lang w:val="en-US"/>
        </w:rPr>
        <w:t xml:space="preserve"> </w:t>
      </w:r>
      <w:r w:rsidR="00A2379B" w:rsidRPr="000C54C0">
        <w:rPr>
          <w:rFonts w:ascii="Times New Roman" w:hAnsi="Times New Roman" w:cs="Times New Roman"/>
          <w:b/>
          <w:bCs/>
          <w:i/>
          <w:iCs/>
          <w:color w:val="000000"/>
          <w:shd w:val="clear" w:color="auto" w:fill="FFFFFF"/>
          <w:lang w:val="en-US"/>
        </w:rPr>
        <w:t xml:space="preserve">Commission.  </w:t>
      </w:r>
    </w:p>
    <w:p w:rsidR="00672DE1" w:rsidRPr="000C54C0" w:rsidRDefault="00A2379B" w:rsidP="00023972">
      <w:pPr>
        <w:pStyle w:val="HTML"/>
        <w:shd w:val="clear" w:color="auto" w:fill="F8F9FA"/>
        <w:jc w:val="center"/>
        <w:rPr>
          <w:rFonts w:ascii="Times New Roman" w:hAnsi="Times New Roman" w:cs="Times New Roman"/>
          <w:b/>
          <w:bCs/>
          <w:i/>
          <w:iCs/>
          <w:color w:val="000000"/>
          <w:shd w:val="clear" w:color="auto" w:fill="FFFFFF"/>
          <w:lang w:val="en-US"/>
        </w:rPr>
      </w:pPr>
      <w:r w:rsidRPr="000C54C0">
        <w:rPr>
          <w:rFonts w:ascii="Times New Roman" w:hAnsi="Times New Roman" w:cs="Times New Roman"/>
          <w:b/>
          <w:bCs/>
          <w:i/>
          <w:iCs/>
          <w:color w:val="000000"/>
          <w:shd w:val="clear" w:color="auto" w:fill="FFFFFF"/>
          <w:lang w:val="en-US"/>
        </w:rPr>
        <w:t>It</w:t>
      </w:r>
      <w:r w:rsidR="00672DE1"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wasreviewed</w:t>
      </w:r>
      <w:r w:rsidR="00672DE1"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by the</w:t>
      </w:r>
      <w:r w:rsidR="00672DE1"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experts of the</w:t>
      </w:r>
      <w:r w:rsidR="00401D69"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World</w:t>
      </w:r>
      <w:r w:rsidR="00401D69"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Bank</w:t>
      </w:r>
      <w:r w:rsidR="00401D69"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and</w:t>
      </w:r>
      <w:r w:rsidR="00401D69"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commende</w:t>
      </w:r>
      <w:r w:rsidR="008066B8"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das good by</w:t>
      </w:r>
      <w:r w:rsidR="00401D69"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the</w:t>
      </w:r>
      <w:r w:rsidR="00401D69"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Mayors</w:t>
      </w:r>
      <w:r w:rsidR="00401D69"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for</w:t>
      </w:r>
      <w:r w:rsidR="00401D69"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Economic</w:t>
      </w:r>
      <w:r w:rsidR="00401D69"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Growth</w:t>
      </w:r>
      <w:r w:rsidR="0001057A"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 xml:space="preserve">initiative. </w:t>
      </w:r>
    </w:p>
    <w:p w:rsidR="00A2379B" w:rsidRPr="000C54C0" w:rsidRDefault="00A2379B" w:rsidP="00023972">
      <w:pPr>
        <w:pStyle w:val="HTML"/>
        <w:shd w:val="clear" w:color="auto" w:fill="F8F9FA"/>
        <w:jc w:val="center"/>
        <w:rPr>
          <w:rFonts w:ascii="Times New Roman" w:hAnsi="Times New Roman" w:cs="Times New Roman"/>
          <w:b/>
          <w:bCs/>
          <w:i/>
          <w:iCs/>
          <w:color w:val="000000"/>
          <w:shd w:val="clear" w:color="auto" w:fill="FFFFFF"/>
          <w:lang w:val="en-US"/>
        </w:rPr>
      </w:pPr>
      <w:r w:rsidRPr="000C54C0">
        <w:rPr>
          <w:rFonts w:ascii="Times New Roman" w:hAnsi="Times New Roman" w:cs="Times New Roman"/>
          <w:b/>
          <w:bCs/>
          <w:i/>
          <w:iCs/>
          <w:color w:val="000000"/>
          <w:shd w:val="clear" w:color="auto" w:fill="FFFFFF"/>
          <w:lang w:val="en-US"/>
        </w:rPr>
        <w:t>Its</w:t>
      </w:r>
      <w:r w:rsidR="00672DE1"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contentisowned</w:t>
      </w:r>
      <w:r w:rsidR="0001057A"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by</w:t>
      </w:r>
      <w:r w:rsidR="0001057A"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and</w:t>
      </w:r>
      <w:r w:rsidR="0001057A"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remains</w:t>
      </w:r>
      <w:r w:rsidR="0001057A"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the</w:t>
      </w:r>
      <w:r w:rsidR="0001057A"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soleresponsibility</w:t>
      </w:r>
      <w:r w:rsidR="00B71501"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bCs/>
          <w:i/>
          <w:iCs/>
          <w:color w:val="000000"/>
          <w:shd w:val="clear" w:color="auto" w:fill="FFFFFF"/>
          <w:lang w:val="en-US"/>
        </w:rPr>
        <w:t>of</w:t>
      </w:r>
      <w:r w:rsidR="00B71501" w:rsidRPr="000C54C0">
        <w:rPr>
          <w:rFonts w:ascii="Times New Roman" w:hAnsi="Times New Roman" w:cs="Times New Roman"/>
          <w:b/>
          <w:bCs/>
          <w:i/>
          <w:iCs/>
          <w:color w:val="000000"/>
          <w:shd w:val="clear" w:color="auto" w:fill="FFFFFF"/>
          <w:lang w:val="en-US"/>
        </w:rPr>
        <w:t xml:space="preserve"> </w:t>
      </w:r>
      <w:r w:rsidRPr="000C54C0">
        <w:rPr>
          <w:rFonts w:ascii="Times New Roman" w:hAnsi="Times New Roman" w:cs="Times New Roman"/>
          <w:b/>
          <w:i/>
          <w:color w:val="222222"/>
          <w:shd w:val="clear" w:color="auto" w:fill="F8F9FA"/>
          <w:lang w:val="en-US"/>
        </w:rPr>
        <w:t>Novgorod-Siversky city united territorial community</w:t>
      </w:r>
      <w:bookmarkStart w:id="1" w:name="_GoBack"/>
      <w:bookmarkEnd w:id="1"/>
      <w:r w:rsidRPr="000C54C0">
        <w:rPr>
          <w:rFonts w:ascii="Times New Roman" w:hAnsi="Times New Roman" w:cs="Times New Roman"/>
          <w:b/>
          <w:bCs/>
          <w:i/>
          <w:iCs/>
          <w:color w:val="000000"/>
          <w:shd w:val="clear" w:color="auto" w:fill="FFFFFF"/>
          <w:lang w:val="en-US"/>
        </w:rPr>
        <w:t>.</w:t>
      </w:r>
      <w:r w:rsidR="00B71501" w:rsidRPr="000C54C0">
        <w:rPr>
          <w:rFonts w:ascii="Times New Roman" w:hAnsi="Times New Roman" w:cs="Times New Roman"/>
          <w:b/>
          <w:bCs/>
          <w:i/>
          <w:iCs/>
          <w:color w:val="000000"/>
          <w:shd w:val="clear" w:color="auto" w:fill="FFFFFF"/>
          <w:lang w:val="en-US"/>
        </w:rPr>
        <w:t>»</w:t>
      </w:r>
    </w:p>
    <w:p w:rsidR="00023972" w:rsidRPr="000C54C0" w:rsidRDefault="00023972" w:rsidP="00023972">
      <w:pPr>
        <w:pStyle w:val="HTML"/>
        <w:shd w:val="clear" w:color="auto" w:fill="F8F9FA"/>
        <w:jc w:val="center"/>
        <w:rPr>
          <w:rFonts w:ascii="Times New Roman" w:hAnsi="Times New Roman" w:cs="Times New Roman"/>
          <w:b/>
          <w:color w:val="222222"/>
          <w:sz w:val="28"/>
          <w:szCs w:val="28"/>
          <w:lang w:val="en-US"/>
        </w:rPr>
      </w:pPr>
    </w:p>
    <w:p w:rsidR="00AA133F" w:rsidRPr="000C54C0" w:rsidRDefault="00AA133F" w:rsidP="00023972">
      <w:pPr>
        <w:pStyle w:val="HTML"/>
        <w:shd w:val="clear" w:color="auto" w:fill="F8F9FA"/>
        <w:jc w:val="center"/>
        <w:rPr>
          <w:rFonts w:ascii="Times New Roman" w:hAnsi="Times New Roman" w:cs="Times New Roman"/>
          <w:b/>
          <w:color w:val="222222"/>
          <w:sz w:val="28"/>
          <w:szCs w:val="28"/>
          <w:lang w:val="en-US"/>
        </w:rPr>
      </w:pPr>
      <w:r w:rsidRPr="000C54C0">
        <w:rPr>
          <w:rFonts w:ascii="Times New Roman" w:hAnsi="Times New Roman" w:cs="Times New Roman"/>
          <w:b/>
          <w:color w:val="222222"/>
          <w:sz w:val="28"/>
          <w:szCs w:val="28"/>
          <w:lang w:val="en-US"/>
        </w:rPr>
        <w:lastRenderedPageBreak/>
        <w:t>CONTENT</w:t>
      </w:r>
    </w:p>
    <w:p w:rsidR="009C3108" w:rsidRPr="000C54C0" w:rsidRDefault="009C3108" w:rsidP="00023972">
      <w:pPr>
        <w:jc w:val="center"/>
        <w:rPr>
          <w:rFonts w:ascii="Times New Roman" w:hAnsi="Times New Roman"/>
          <w:i/>
          <w:sz w:val="24"/>
          <w:lang w:val="en-US"/>
        </w:rPr>
      </w:pPr>
    </w:p>
    <w:p w:rsidR="00C5468B" w:rsidRPr="000C54C0" w:rsidRDefault="00A23BBB" w:rsidP="00023972">
      <w:pPr>
        <w:pStyle w:val="HTML"/>
        <w:shd w:val="clear" w:color="auto" w:fill="F8F9FA"/>
        <w:rPr>
          <w:rFonts w:ascii="Times New Roman" w:hAnsi="Times New Roman" w:cs="Times New Roman"/>
          <w:lang w:val="en-US"/>
        </w:rPr>
      </w:pPr>
      <w:r w:rsidRPr="000C54C0">
        <w:rPr>
          <w:rFonts w:ascii="Times New Roman" w:hAnsi="Times New Roman" w:cs="Times New Roman"/>
          <w:sz w:val="24"/>
          <w:lang w:val="en-US"/>
        </w:rPr>
        <w:fldChar w:fldCharType="begin"/>
      </w:r>
      <w:r w:rsidR="002E701A" w:rsidRPr="000C54C0">
        <w:rPr>
          <w:rFonts w:ascii="Times New Roman" w:hAnsi="Times New Roman" w:cs="Times New Roman"/>
          <w:sz w:val="24"/>
          <w:lang w:val="en-US"/>
        </w:rPr>
        <w:instrText xml:space="preserve">TOC \h \z \t "Heading 1;1;Heading 2.;2" </w:instrText>
      </w:r>
      <w:r w:rsidRPr="000C54C0">
        <w:rPr>
          <w:rFonts w:ascii="Times New Roman" w:hAnsi="Times New Roman" w:cs="Times New Roman"/>
          <w:sz w:val="24"/>
          <w:lang w:val="en-US"/>
        </w:rPr>
        <w:fldChar w:fldCharType="separate"/>
      </w:r>
      <w:hyperlink w:anchor="_Toc524378562" w:history="1">
        <w:r w:rsidR="002E701A" w:rsidRPr="000C54C0">
          <w:rPr>
            <w:rFonts w:ascii="Times New Roman" w:hAnsi="Times New Roman" w:cs="Times New Roman"/>
            <w:noProof/>
            <w:sz w:val="24"/>
            <w:lang w:val="en-US" w:eastAsia="uk-UA"/>
          </w:rPr>
          <w:tab/>
        </w:r>
        <w:r w:rsidR="00974AC2" w:rsidRPr="000C54C0">
          <w:rPr>
            <w:rFonts w:ascii="Times New Roman" w:hAnsi="Times New Roman" w:cs="Times New Roman"/>
            <w:color w:val="222222"/>
            <w:sz w:val="24"/>
            <w:szCs w:val="24"/>
            <w:lang w:val="en-US"/>
          </w:rPr>
          <w:t>Preface</w:t>
        </w:r>
      </w:hyperlink>
    </w:p>
    <w:p w:rsidR="00023972" w:rsidRPr="000C54C0" w:rsidRDefault="00023972" w:rsidP="00023972">
      <w:pPr>
        <w:pStyle w:val="HTML"/>
        <w:shd w:val="clear" w:color="auto" w:fill="F8F9FA"/>
        <w:rPr>
          <w:rFonts w:ascii="Times New Roman" w:hAnsi="Times New Roman" w:cs="Times New Roman"/>
          <w:b/>
          <w:color w:val="222222"/>
          <w:sz w:val="24"/>
          <w:szCs w:val="24"/>
          <w:lang w:val="en-US"/>
        </w:rPr>
      </w:pPr>
    </w:p>
    <w:p w:rsidR="00974AC2" w:rsidRPr="000C54C0" w:rsidRDefault="00A23BBB"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"_Toc524378563"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1.</w:t>
      </w:r>
      <w:r w:rsidR="002E701A" w:rsidRPr="000C54C0">
        <w:rPr>
          <w:rFonts w:ascii="Times New Roman" w:hAnsi="Times New Roman" w:cs="Times New Roman"/>
          <w:noProof/>
          <w:sz w:val="24"/>
          <w:szCs w:val="24"/>
          <w:lang w:val="en-US" w:eastAsia="uk-UA"/>
        </w:rPr>
        <w:tab/>
      </w:r>
      <w:r w:rsidR="003450E4" w:rsidRPr="000C54C0">
        <w:rPr>
          <w:rFonts w:ascii="Times New Roman" w:hAnsi="Times New Roman" w:cs="Times New Roman"/>
          <w:color w:val="222222"/>
          <w:sz w:val="24"/>
          <w:szCs w:val="24"/>
          <w:lang w:val="en-US"/>
        </w:rPr>
        <w:t>Summary</w:t>
      </w:r>
    </w:p>
    <w:p w:rsidR="00C5468B" w:rsidRPr="000C54C0" w:rsidRDefault="002E701A" w:rsidP="00023972">
      <w:pPr>
        <w:pStyle w:val="14"/>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974AC2" w:rsidRPr="000C54C0" w:rsidRDefault="00A23BBB" w:rsidP="00023972">
      <w:pPr>
        <w:pStyle w:val="HTML"/>
        <w:shd w:val="clear" w:color="auto" w:fill="F8F9FA"/>
        <w:rPr>
          <w:rFonts w:ascii="Times New Roman" w:hAnsi="Times New Roman" w:cs="Times New Roman"/>
          <w:color w:val="222222"/>
          <w:sz w:val="42"/>
          <w:szCs w:val="42"/>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"_Toc524378564"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2.</w:t>
      </w:r>
      <w:r w:rsidR="002E701A" w:rsidRPr="000C54C0">
        <w:rPr>
          <w:rFonts w:ascii="Times New Roman" w:hAnsi="Times New Roman" w:cs="Times New Roman"/>
          <w:noProof/>
          <w:sz w:val="24"/>
          <w:lang w:val="en-US" w:eastAsia="uk-UA"/>
        </w:rPr>
        <w:tab/>
      </w:r>
      <w:r w:rsidR="003450E4" w:rsidRPr="000C54C0">
        <w:rPr>
          <w:rFonts w:ascii="Times New Roman" w:hAnsi="Times New Roman" w:cs="Times New Roman"/>
          <w:color w:val="222222"/>
          <w:sz w:val="24"/>
          <w:szCs w:val="24"/>
          <w:lang w:val="en-US"/>
        </w:rPr>
        <w:t>List of Tables and D</w:t>
      </w:r>
      <w:r w:rsidR="00974AC2" w:rsidRPr="000C54C0">
        <w:rPr>
          <w:rFonts w:ascii="Times New Roman" w:hAnsi="Times New Roman" w:cs="Times New Roman"/>
          <w:color w:val="222222"/>
          <w:sz w:val="24"/>
          <w:szCs w:val="24"/>
          <w:lang w:val="en-US"/>
        </w:rPr>
        <w:t>iagrams</w:t>
      </w:r>
    </w:p>
    <w:p w:rsidR="00C5468B" w:rsidRPr="000C54C0" w:rsidRDefault="002E701A" w:rsidP="00023972">
      <w:pPr>
        <w:pStyle w:val="14"/>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974AC2" w:rsidRPr="000C54C0" w:rsidRDefault="00A23BBB"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"_Toc524378565"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3.</w:t>
      </w:r>
      <w:r w:rsidR="002E701A" w:rsidRPr="000C54C0">
        <w:rPr>
          <w:rFonts w:ascii="Times New Roman" w:hAnsi="Times New Roman" w:cs="Times New Roman"/>
          <w:noProof/>
          <w:sz w:val="24"/>
          <w:lang w:val="en-US" w:eastAsia="uk-UA"/>
        </w:rPr>
        <w:tab/>
      </w:r>
      <w:r w:rsidR="003450E4" w:rsidRPr="000C54C0">
        <w:rPr>
          <w:rFonts w:ascii="Times New Roman" w:hAnsi="Times New Roman" w:cs="Times New Roman"/>
          <w:color w:val="222222"/>
          <w:sz w:val="24"/>
          <w:szCs w:val="24"/>
          <w:lang w:val="en-US"/>
        </w:rPr>
        <w:t>List of A</w:t>
      </w:r>
      <w:r w:rsidR="00974AC2" w:rsidRPr="000C54C0">
        <w:rPr>
          <w:rFonts w:ascii="Times New Roman" w:hAnsi="Times New Roman" w:cs="Times New Roman"/>
          <w:color w:val="222222"/>
          <w:sz w:val="24"/>
          <w:szCs w:val="24"/>
          <w:lang w:val="en-US"/>
        </w:rPr>
        <w:t>bbreviations</w:t>
      </w:r>
    </w:p>
    <w:p w:rsidR="00C5468B" w:rsidRPr="000C54C0" w:rsidRDefault="002E701A" w:rsidP="00023972">
      <w:pPr>
        <w:pStyle w:val="14"/>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974AC2" w:rsidRPr="000C54C0" w:rsidRDefault="00A23BBB" w:rsidP="00023972">
      <w:pPr>
        <w:pStyle w:val="HTML"/>
        <w:shd w:val="clear" w:color="auto" w:fill="F8F9FA"/>
        <w:rPr>
          <w:rFonts w:ascii="Times New Roman" w:hAnsi="Times New Roman" w:cs="Times New Roman"/>
          <w:color w:val="222222"/>
          <w:sz w:val="42"/>
          <w:szCs w:val="42"/>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"_Toc524378566"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4.</w:t>
      </w:r>
      <w:r w:rsidR="002E701A" w:rsidRPr="000C54C0">
        <w:rPr>
          <w:rFonts w:ascii="Times New Roman" w:hAnsi="Times New Roman" w:cs="Times New Roman"/>
          <w:noProof/>
          <w:sz w:val="24"/>
          <w:lang w:val="en-US" w:eastAsia="uk-UA"/>
        </w:rPr>
        <w:tab/>
      </w:r>
      <w:r w:rsidR="003450E4" w:rsidRPr="000C54C0">
        <w:rPr>
          <w:rFonts w:ascii="Times New Roman" w:hAnsi="Times New Roman" w:cs="Times New Roman"/>
          <w:color w:val="222222"/>
          <w:sz w:val="24"/>
          <w:szCs w:val="24"/>
          <w:lang w:val="en-US"/>
        </w:rPr>
        <w:t>Introduction to the P</w:t>
      </w:r>
      <w:r w:rsidR="00974AC2" w:rsidRPr="000C54C0">
        <w:rPr>
          <w:rFonts w:ascii="Times New Roman" w:hAnsi="Times New Roman" w:cs="Times New Roman"/>
          <w:color w:val="222222"/>
          <w:sz w:val="24"/>
          <w:szCs w:val="24"/>
          <w:lang w:val="en-US"/>
        </w:rPr>
        <w:t>lan</w:t>
      </w:r>
    </w:p>
    <w:p w:rsidR="00C5468B" w:rsidRPr="000C54C0" w:rsidRDefault="002E701A" w:rsidP="00023972">
      <w:pPr>
        <w:pStyle w:val="14"/>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974AC2" w:rsidRPr="000C54C0" w:rsidRDefault="00A23BBB" w:rsidP="00023972">
      <w:pPr>
        <w:pStyle w:val="HTML"/>
        <w:shd w:val="clear" w:color="auto" w:fill="F8F9FA"/>
        <w:rPr>
          <w:rFonts w:ascii="Times New Roman" w:hAnsi="Times New Roman" w:cs="Times New Roman"/>
          <w:color w:val="222222"/>
          <w:sz w:val="42"/>
          <w:szCs w:val="42"/>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"_Toc524378567"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5.</w:t>
      </w:r>
      <w:r w:rsidR="002E701A" w:rsidRPr="000C54C0">
        <w:rPr>
          <w:rFonts w:ascii="Times New Roman" w:hAnsi="Times New Roman" w:cs="Times New Roman"/>
          <w:noProof/>
          <w:sz w:val="24"/>
          <w:lang w:val="en-US" w:eastAsia="uk-UA"/>
        </w:rPr>
        <w:tab/>
      </w:r>
      <w:r w:rsidR="00974AC2" w:rsidRPr="000C54C0">
        <w:rPr>
          <w:rFonts w:ascii="Times New Roman" w:hAnsi="Times New Roman" w:cs="Times New Roman"/>
          <w:color w:val="222222"/>
          <w:sz w:val="24"/>
          <w:szCs w:val="24"/>
          <w:lang w:val="en-US"/>
        </w:rPr>
        <w:t>The of Local Economic Development Plan</w:t>
      </w:r>
      <w:r w:rsidR="003450E4" w:rsidRPr="000C54C0">
        <w:rPr>
          <w:rFonts w:ascii="Times New Roman" w:hAnsi="Times New Roman" w:cs="Times New Roman"/>
          <w:color w:val="222222"/>
          <w:sz w:val="24"/>
          <w:szCs w:val="24"/>
          <w:lang w:val="en-US"/>
        </w:rPr>
        <w:t>Development</w:t>
      </w:r>
    </w:p>
    <w:p w:rsidR="00C5468B" w:rsidRPr="000C54C0" w:rsidRDefault="002E701A" w:rsidP="00023972">
      <w:pPr>
        <w:pStyle w:val="14"/>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974AC2" w:rsidRPr="000C54C0" w:rsidRDefault="00A23BBB"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sz w:val="24"/>
          <w:szCs w:val="24"/>
          <w:lang w:val="en-US"/>
        </w:rPr>
        <w:fldChar w:fldCharType="begin"/>
      </w:r>
      <w:r w:rsidR="00974AC2" w:rsidRPr="000C54C0">
        <w:rPr>
          <w:rFonts w:ascii="Times New Roman" w:hAnsi="Times New Roman" w:cs="Times New Roman"/>
          <w:sz w:val="24"/>
          <w:szCs w:val="24"/>
          <w:lang w:val="en-US"/>
        </w:rPr>
        <w:instrText xml:space="preserve"> HYPERLINK \l "_Toc524378568" </w:instrText>
      </w:r>
      <w:r w:rsidRPr="000C54C0">
        <w:rPr>
          <w:rFonts w:ascii="Times New Roman" w:hAnsi="Times New Roman" w:cs="Times New Roman"/>
          <w:sz w:val="24"/>
          <w:szCs w:val="24"/>
          <w:lang w:val="en-US"/>
        </w:rPr>
        <w:fldChar w:fldCharType="separate"/>
      </w:r>
      <w:r w:rsidR="002E701A" w:rsidRPr="000C54C0">
        <w:rPr>
          <w:rStyle w:val="a4"/>
          <w:rFonts w:ascii="Times New Roman" w:hAnsi="Times New Roman" w:cs="Times New Roman"/>
          <w:noProof/>
          <w:sz w:val="24"/>
          <w:szCs w:val="24"/>
          <w:lang w:val="en-US"/>
        </w:rPr>
        <w:t>6.</w:t>
      </w:r>
      <w:r w:rsidR="002E701A" w:rsidRPr="000C54C0">
        <w:rPr>
          <w:rFonts w:ascii="Times New Roman" w:hAnsi="Times New Roman" w:cs="Times New Roman"/>
          <w:noProof/>
          <w:sz w:val="24"/>
          <w:szCs w:val="24"/>
          <w:lang w:val="en-US" w:eastAsia="uk-UA"/>
        </w:rPr>
        <w:tab/>
      </w:r>
      <w:r w:rsidR="003450E4" w:rsidRPr="000C54C0">
        <w:rPr>
          <w:rFonts w:ascii="Times New Roman" w:hAnsi="Times New Roman" w:cs="Times New Roman"/>
          <w:color w:val="222222"/>
          <w:sz w:val="24"/>
          <w:szCs w:val="24"/>
          <w:lang w:val="en-US"/>
        </w:rPr>
        <w:t>Analysis of Local Economic Structure</w:t>
      </w:r>
    </w:p>
    <w:p w:rsidR="009C3108" w:rsidRPr="000C54C0" w:rsidRDefault="002E701A" w:rsidP="00023972">
      <w:pPr>
        <w:pStyle w:val="14"/>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974AC2" w:rsidRPr="000C54C0" w:rsidRDefault="00A23BBB"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"_Toc524378569"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6.1.</w:t>
      </w:r>
      <w:r w:rsidR="002E701A" w:rsidRPr="000C54C0">
        <w:rPr>
          <w:rFonts w:ascii="Times New Roman" w:hAnsi="Times New Roman" w:cs="Times New Roman"/>
          <w:noProof/>
          <w:sz w:val="24"/>
          <w:lang w:val="en-US" w:eastAsia="uk-UA"/>
        </w:rPr>
        <w:tab/>
      </w:r>
      <w:r w:rsidR="00974AC2" w:rsidRPr="000C54C0">
        <w:rPr>
          <w:rFonts w:ascii="Times New Roman" w:hAnsi="Times New Roman" w:cs="Times New Roman"/>
          <w:color w:val="222222"/>
          <w:sz w:val="24"/>
          <w:szCs w:val="24"/>
          <w:lang w:val="en-US"/>
        </w:rPr>
        <w:t>Analysis of the structure of the local economy</w:t>
      </w:r>
    </w:p>
    <w:p w:rsidR="00C5468B" w:rsidRPr="000C54C0" w:rsidRDefault="002E701A" w:rsidP="00023972">
      <w:pPr>
        <w:pStyle w:val="21"/>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974AC2" w:rsidRPr="000C54C0" w:rsidRDefault="00A23BBB"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"_Toc524378570"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6.2.</w:t>
      </w:r>
      <w:r w:rsidR="002E701A" w:rsidRPr="000C54C0">
        <w:rPr>
          <w:rFonts w:ascii="Times New Roman" w:hAnsi="Times New Roman" w:cs="Times New Roman"/>
          <w:noProof/>
          <w:sz w:val="24"/>
          <w:lang w:val="en-US" w:eastAsia="uk-UA"/>
        </w:rPr>
        <w:tab/>
      </w:r>
      <w:r w:rsidR="003450E4" w:rsidRPr="000C54C0">
        <w:rPr>
          <w:rFonts w:ascii="Times New Roman" w:hAnsi="Times New Roman" w:cs="Times New Roman"/>
          <w:color w:val="222222"/>
          <w:sz w:val="24"/>
          <w:szCs w:val="24"/>
          <w:lang w:val="en-US"/>
        </w:rPr>
        <w:t>Local Cooperation and Networking</w:t>
      </w:r>
    </w:p>
    <w:p w:rsidR="00C5468B" w:rsidRPr="000C54C0" w:rsidRDefault="002E701A" w:rsidP="00023972">
      <w:pPr>
        <w:pStyle w:val="21"/>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C5468B" w:rsidRPr="000C54C0" w:rsidRDefault="00A23BBB" w:rsidP="00023972">
      <w:pPr>
        <w:pStyle w:val="HTML"/>
        <w:shd w:val="clear" w:color="auto" w:fill="F8F9FA"/>
        <w:rPr>
          <w:rFonts w:ascii="Times New Roman" w:hAnsi="Times New Roman" w:cs="Times New Roman"/>
          <w:noProof/>
          <w:sz w:val="24"/>
          <w:lang w:val="en-US" w:eastAsia="uk-UA"/>
        </w:rPr>
      </w:pPr>
      <w:hyperlink w:anchor="_Toc524378571" w:history="1">
        <w:r w:rsidR="002E701A" w:rsidRPr="000C54C0">
          <w:rPr>
            <w:rStyle w:val="a4"/>
            <w:rFonts w:ascii="Times New Roman" w:hAnsi="Times New Roman" w:cs="Times New Roman"/>
            <w:noProof/>
            <w:sz w:val="24"/>
            <w:lang w:val="en-US"/>
          </w:rPr>
          <w:t>6.3.</w:t>
        </w:r>
        <w:r w:rsidR="002E701A" w:rsidRPr="000C54C0">
          <w:rPr>
            <w:rFonts w:ascii="Times New Roman" w:hAnsi="Times New Roman" w:cs="Times New Roman"/>
            <w:noProof/>
            <w:sz w:val="24"/>
            <w:lang w:val="en-US" w:eastAsia="uk-UA"/>
          </w:rPr>
          <w:tab/>
        </w:r>
        <w:r w:rsidR="003450E4" w:rsidRPr="000C54C0">
          <w:rPr>
            <w:rFonts w:ascii="Times New Roman" w:hAnsi="Times New Roman" w:cs="Times New Roman"/>
            <w:color w:val="222222"/>
            <w:sz w:val="24"/>
            <w:szCs w:val="24"/>
            <w:lang w:val="en-US"/>
          </w:rPr>
          <w:t>Business-friendly, Transparent and Corruption Free Administration</w:t>
        </w:r>
        <w:r w:rsidR="002E701A" w:rsidRPr="000C54C0">
          <w:rPr>
            <w:rFonts w:ascii="Times New Roman" w:hAnsi="Times New Roman" w:cs="Times New Roman"/>
            <w:noProof/>
            <w:webHidden/>
            <w:sz w:val="24"/>
            <w:lang w:val="en-US"/>
          </w:rPr>
          <w:tab/>
        </w:r>
      </w:hyperlink>
    </w:p>
    <w:p w:rsidR="00023972" w:rsidRPr="000C54C0" w:rsidRDefault="00023972" w:rsidP="00023972">
      <w:pPr>
        <w:pStyle w:val="HTML"/>
        <w:shd w:val="clear" w:color="auto" w:fill="F8F9FA"/>
        <w:rPr>
          <w:rFonts w:ascii="Times New Roman" w:hAnsi="Times New Roman" w:cs="Times New Roman"/>
          <w:lang w:val="en-US"/>
        </w:rPr>
      </w:pPr>
    </w:p>
    <w:p w:rsidR="00974AC2" w:rsidRPr="000C54C0" w:rsidRDefault="00A23BBB"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"_Toc524378572"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6.4.</w:t>
      </w:r>
      <w:r w:rsidR="002E701A" w:rsidRPr="000C54C0">
        <w:rPr>
          <w:rFonts w:ascii="Times New Roman" w:hAnsi="Times New Roman" w:cs="Times New Roman"/>
          <w:noProof/>
          <w:sz w:val="24"/>
          <w:lang w:val="en-US" w:eastAsia="uk-UA"/>
        </w:rPr>
        <w:tab/>
      </w:r>
      <w:r w:rsidR="003450E4" w:rsidRPr="000C54C0">
        <w:rPr>
          <w:rFonts w:ascii="Times New Roman" w:hAnsi="Times New Roman" w:cs="Times New Roman"/>
          <w:color w:val="222222"/>
          <w:sz w:val="24"/>
          <w:szCs w:val="24"/>
          <w:lang w:val="en-US"/>
        </w:rPr>
        <w:t>Access to F</w:t>
      </w:r>
      <w:r w:rsidR="00974AC2" w:rsidRPr="000C54C0">
        <w:rPr>
          <w:rFonts w:ascii="Times New Roman" w:hAnsi="Times New Roman" w:cs="Times New Roman"/>
          <w:color w:val="222222"/>
          <w:sz w:val="24"/>
          <w:szCs w:val="24"/>
          <w:lang w:val="en-US"/>
        </w:rPr>
        <w:t>inance</w:t>
      </w:r>
    </w:p>
    <w:p w:rsidR="00C5468B" w:rsidRPr="000C54C0" w:rsidRDefault="002E701A" w:rsidP="00023972">
      <w:pPr>
        <w:pStyle w:val="21"/>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974AC2" w:rsidRPr="000C54C0" w:rsidRDefault="00A23BBB" w:rsidP="00023972">
      <w:pPr>
        <w:pStyle w:val="HTML"/>
        <w:shd w:val="clear" w:color="auto" w:fill="F8F9FA"/>
        <w:rPr>
          <w:rFonts w:ascii="Times New Roman" w:hAnsi="Times New Roman" w:cs="Times New Roman"/>
          <w:color w:val="222222"/>
          <w:sz w:val="42"/>
          <w:szCs w:val="42"/>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"_Toc524378573"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6.5.</w:t>
      </w:r>
      <w:r w:rsidR="002E701A" w:rsidRPr="000C54C0">
        <w:rPr>
          <w:rFonts w:ascii="Times New Roman" w:hAnsi="Times New Roman" w:cs="Times New Roman"/>
          <w:noProof/>
          <w:sz w:val="24"/>
          <w:lang w:val="en-US" w:eastAsia="uk-UA"/>
        </w:rPr>
        <w:tab/>
      </w:r>
      <w:r w:rsidR="003450E4" w:rsidRPr="000C54C0">
        <w:rPr>
          <w:rFonts w:ascii="Times New Roman" w:hAnsi="Times New Roman" w:cs="Times New Roman"/>
          <w:color w:val="222222"/>
          <w:sz w:val="24"/>
          <w:szCs w:val="24"/>
          <w:lang w:val="en-US"/>
        </w:rPr>
        <w:t>Land Resources and I</w:t>
      </w:r>
      <w:r w:rsidR="00974AC2" w:rsidRPr="000C54C0">
        <w:rPr>
          <w:rFonts w:ascii="Times New Roman" w:hAnsi="Times New Roman" w:cs="Times New Roman"/>
          <w:color w:val="222222"/>
          <w:sz w:val="24"/>
          <w:szCs w:val="24"/>
          <w:lang w:val="en-US"/>
        </w:rPr>
        <w:t>nfrastructure</w:t>
      </w:r>
    </w:p>
    <w:p w:rsidR="00C5468B" w:rsidRPr="000C54C0" w:rsidRDefault="002E701A" w:rsidP="00023972">
      <w:pPr>
        <w:pStyle w:val="21"/>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974AC2" w:rsidRPr="000C54C0" w:rsidRDefault="00A23BBB"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"_Toc524378574"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6.6.</w:t>
      </w:r>
      <w:r w:rsidR="002E701A" w:rsidRPr="000C54C0">
        <w:rPr>
          <w:rFonts w:ascii="Times New Roman" w:hAnsi="Times New Roman" w:cs="Times New Roman"/>
          <w:noProof/>
          <w:sz w:val="24"/>
          <w:lang w:val="en-US" w:eastAsia="uk-UA"/>
        </w:rPr>
        <w:tab/>
      </w:r>
      <w:r w:rsidR="003450E4" w:rsidRPr="000C54C0">
        <w:rPr>
          <w:rFonts w:ascii="Times New Roman" w:hAnsi="Times New Roman" w:cs="Times New Roman"/>
          <w:color w:val="222222"/>
          <w:sz w:val="24"/>
          <w:szCs w:val="24"/>
          <w:lang w:val="en-US"/>
        </w:rPr>
        <w:t>Regulatory and Institu</w:t>
      </w:r>
      <w:r w:rsidR="00EE4AC3" w:rsidRPr="000C54C0">
        <w:rPr>
          <w:rFonts w:ascii="Times New Roman" w:hAnsi="Times New Roman" w:cs="Times New Roman"/>
          <w:color w:val="222222"/>
          <w:sz w:val="24"/>
          <w:szCs w:val="24"/>
          <w:lang w:val="en-US"/>
        </w:rPr>
        <w:t>tional Framework</w:t>
      </w:r>
    </w:p>
    <w:p w:rsidR="00C5468B" w:rsidRPr="000C54C0" w:rsidRDefault="002E701A" w:rsidP="00023972">
      <w:pPr>
        <w:pStyle w:val="21"/>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974AC2" w:rsidRPr="000C54C0" w:rsidRDefault="00A23BBB" w:rsidP="00023972">
      <w:pPr>
        <w:pStyle w:val="HTML"/>
        <w:shd w:val="clear" w:color="auto" w:fill="F8F9FA"/>
        <w:rPr>
          <w:rFonts w:ascii="Times New Roman" w:hAnsi="Times New Roman" w:cs="Times New Roman"/>
          <w:color w:val="222222"/>
          <w:sz w:val="42"/>
          <w:szCs w:val="42"/>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"_Toc524378575"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6.7.</w:t>
      </w:r>
      <w:r w:rsidR="002E701A" w:rsidRPr="000C54C0">
        <w:rPr>
          <w:rFonts w:ascii="Times New Roman" w:hAnsi="Times New Roman" w:cs="Times New Roman"/>
          <w:noProof/>
          <w:sz w:val="24"/>
          <w:lang w:val="en-US" w:eastAsia="uk-UA"/>
        </w:rPr>
        <w:tab/>
      </w:r>
      <w:r w:rsidR="00EE4AC3" w:rsidRPr="000C54C0">
        <w:rPr>
          <w:rFonts w:ascii="Times New Roman" w:hAnsi="Times New Roman" w:cs="Times New Roman"/>
          <w:color w:val="222222"/>
          <w:sz w:val="24"/>
          <w:szCs w:val="24"/>
          <w:lang w:val="en-US"/>
        </w:rPr>
        <w:t>Skillsand Human Capital,Inclusiveness</w:t>
      </w:r>
    </w:p>
    <w:p w:rsidR="00C5468B" w:rsidRPr="000C54C0" w:rsidRDefault="002E701A" w:rsidP="00023972">
      <w:pPr>
        <w:pStyle w:val="21"/>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974AC2" w:rsidRPr="000C54C0" w:rsidRDefault="00A23BBB" w:rsidP="00023972">
      <w:pPr>
        <w:pStyle w:val="HTML"/>
        <w:shd w:val="clear" w:color="auto" w:fill="F8F9FA"/>
        <w:rPr>
          <w:rFonts w:ascii="Times New Roman" w:hAnsi="Times New Roman" w:cs="Times New Roman"/>
          <w:color w:val="222222"/>
          <w:sz w:val="42"/>
          <w:szCs w:val="42"/>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"_Toc524378576"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6.8.</w:t>
      </w:r>
      <w:r w:rsidR="002E701A" w:rsidRPr="000C54C0">
        <w:rPr>
          <w:rFonts w:ascii="Times New Roman" w:hAnsi="Times New Roman" w:cs="Times New Roman"/>
          <w:noProof/>
          <w:sz w:val="24"/>
          <w:lang w:val="en-US" w:eastAsia="uk-UA"/>
        </w:rPr>
        <w:tab/>
      </w:r>
      <w:r w:rsidR="00EE4AC3" w:rsidRPr="000C54C0">
        <w:rPr>
          <w:rFonts w:ascii="Times New Roman" w:hAnsi="Times New Roman" w:cs="Times New Roman"/>
          <w:color w:val="222222"/>
          <w:sz w:val="24"/>
          <w:szCs w:val="24"/>
          <w:lang w:val="en-US"/>
        </w:rPr>
        <w:t>External Positioning and M</w:t>
      </w:r>
      <w:r w:rsidR="00974AC2" w:rsidRPr="000C54C0">
        <w:rPr>
          <w:rFonts w:ascii="Times New Roman" w:hAnsi="Times New Roman" w:cs="Times New Roman"/>
          <w:color w:val="222222"/>
          <w:sz w:val="24"/>
          <w:szCs w:val="24"/>
          <w:lang w:val="en-US"/>
        </w:rPr>
        <w:t>arketing</w:t>
      </w:r>
    </w:p>
    <w:p w:rsidR="00C5468B" w:rsidRPr="000C54C0" w:rsidRDefault="002E701A" w:rsidP="00023972">
      <w:pPr>
        <w:pStyle w:val="21"/>
        <w:rPr>
          <w:rFonts w:ascii="Times New Roman" w:hAnsi="Times New Roman"/>
          <w:noProof/>
          <w:lang w:val="en-US"/>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AA133F" w:rsidRPr="000C54C0" w:rsidRDefault="00917CFD"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sz w:val="24"/>
          <w:lang w:val="en-US"/>
        </w:rPr>
        <w:t>6.9</w:t>
      </w:r>
      <w:r w:rsidR="00B645B0" w:rsidRPr="000C54C0">
        <w:rPr>
          <w:rFonts w:ascii="Times New Roman" w:hAnsi="Times New Roman" w:cs="Times New Roman"/>
          <w:sz w:val="24"/>
          <w:lang w:val="en-US"/>
        </w:rPr>
        <w:t xml:space="preserve">.  </w:t>
      </w:r>
      <w:r w:rsidR="00AA133F" w:rsidRPr="000C54C0">
        <w:rPr>
          <w:rFonts w:ascii="Times New Roman" w:hAnsi="Times New Roman" w:cs="Times New Roman"/>
          <w:color w:val="222222"/>
          <w:sz w:val="24"/>
          <w:szCs w:val="24"/>
          <w:lang w:val="en-US"/>
        </w:rPr>
        <w:t>Anal</w:t>
      </w:r>
      <w:r w:rsidR="00EE4AC3" w:rsidRPr="000C54C0">
        <w:rPr>
          <w:rFonts w:ascii="Times New Roman" w:hAnsi="Times New Roman" w:cs="Times New Roman"/>
          <w:color w:val="222222"/>
          <w:sz w:val="24"/>
          <w:szCs w:val="24"/>
          <w:lang w:val="en-US"/>
        </w:rPr>
        <w:t>ysis of the Impact of COVID-19 Quarantine on the Local E</w:t>
      </w:r>
      <w:r w:rsidR="00AA133F" w:rsidRPr="000C54C0">
        <w:rPr>
          <w:rFonts w:ascii="Times New Roman" w:hAnsi="Times New Roman" w:cs="Times New Roman"/>
          <w:color w:val="222222"/>
          <w:sz w:val="24"/>
          <w:szCs w:val="24"/>
          <w:lang w:val="en-US"/>
        </w:rPr>
        <w:t>conomy</w:t>
      </w:r>
    </w:p>
    <w:p w:rsidR="00C5468B" w:rsidRPr="000C54C0" w:rsidRDefault="00C5468B" w:rsidP="00023972">
      <w:pPr>
        <w:pStyle w:val="14"/>
        <w:rPr>
          <w:rFonts w:ascii="Times New Roman" w:hAnsi="Times New Roman"/>
          <w:lang w:val="en-US"/>
        </w:rPr>
      </w:pPr>
    </w:p>
    <w:p w:rsidR="00AA133F" w:rsidRPr="000C54C0" w:rsidRDefault="00A23BBB" w:rsidP="00023972">
      <w:pPr>
        <w:pStyle w:val="HTML"/>
        <w:shd w:val="clear" w:color="auto" w:fill="F8F9FA"/>
        <w:rPr>
          <w:rFonts w:ascii="Times New Roman" w:hAnsi="Times New Roman" w:cs="Times New Roman"/>
          <w:color w:val="222222"/>
          <w:sz w:val="42"/>
          <w:szCs w:val="42"/>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"_Toc524378577"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7.</w:t>
      </w:r>
      <w:r w:rsidR="002E701A" w:rsidRPr="000C54C0">
        <w:rPr>
          <w:rFonts w:ascii="Times New Roman" w:hAnsi="Times New Roman" w:cs="Times New Roman"/>
          <w:noProof/>
          <w:sz w:val="24"/>
          <w:lang w:val="en-US" w:eastAsia="uk-UA"/>
        </w:rPr>
        <w:tab/>
      </w:r>
      <w:r w:rsidR="00AA133F" w:rsidRPr="000C54C0">
        <w:rPr>
          <w:rFonts w:ascii="Times New Roman" w:hAnsi="Times New Roman" w:cs="Times New Roman"/>
          <w:color w:val="222222"/>
          <w:sz w:val="24"/>
          <w:szCs w:val="24"/>
          <w:lang w:val="en-US"/>
        </w:rPr>
        <w:t>S</w:t>
      </w:r>
      <w:r w:rsidR="00EE4AC3" w:rsidRPr="000C54C0">
        <w:rPr>
          <w:rFonts w:ascii="Times New Roman" w:hAnsi="Times New Roman" w:cs="Times New Roman"/>
          <w:color w:val="222222"/>
          <w:sz w:val="24"/>
          <w:szCs w:val="24"/>
          <w:lang w:val="en-US"/>
        </w:rPr>
        <w:t>trengths,</w:t>
      </w:r>
      <w:r w:rsidR="00AA133F" w:rsidRPr="000C54C0">
        <w:rPr>
          <w:rFonts w:ascii="Times New Roman" w:hAnsi="Times New Roman" w:cs="Times New Roman"/>
          <w:color w:val="222222"/>
          <w:sz w:val="24"/>
          <w:szCs w:val="24"/>
          <w:lang w:val="en-US"/>
        </w:rPr>
        <w:t>W</w:t>
      </w:r>
      <w:r w:rsidR="00EE4AC3" w:rsidRPr="000C54C0">
        <w:rPr>
          <w:rFonts w:ascii="Times New Roman" w:hAnsi="Times New Roman" w:cs="Times New Roman"/>
          <w:color w:val="222222"/>
          <w:sz w:val="24"/>
          <w:szCs w:val="24"/>
          <w:lang w:val="en-US"/>
        </w:rPr>
        <w:t xml:space="preserve">eaknesses, </w:t>
      </w:r>
      <w:r w:rsidR="00AA133F" w:rsidRPr="000C54C0">
        <w:rPr>
          <w:rFonts w:ascii="Times New Roman" w:hAnsi="Times New Roman" w:cs="Times New Roman"/>
          <w:color w:val="222222"/>
          <w:sz w:val="24"/>
          <w:szCs w:val="24"/>
          <w:lang w:val="en-US"/>
        </w:rPr>
        <w:t>O</w:t>
      </w:r>
      <w:r w:rsidR="00EE4AC3" w:rsidRPr="000C54C0">
        <w:rPr>
          <w:rFonts w:ascii="Times New Roman" w:hAnsi="Times New Roman" w:cs="Times New Roman"/>
          <w:color w:val="222222"/>
          <w:sz w:val="24"/>
          <w:szCs w:val="24"/>
          <w:lang w:val="en-US"/>
        </w:rPr>
        <w:t>pportunities, Threats (SWOT) Analysis</w:t>
      </w:r>
    </w:p>
    <w:p w:rsidR="00C5468B" w:rsidRPr="000C54C0" w:rsidRDefault="002E701A" w:rsidP="00023972">
      <w:pPr>
        <w:pStyle w:val="14"/>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AA133F" w:rsidRPr="000C54C0" w:rsidRDefault="00A23BBB"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"_Toc524378578"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8.</w:t>
      </w:r>
      <w:r w:rsidR="002E701A" w:rsidRPr="000C54C0">
        <w:rPr>
          <w:rFonts w:ascii="Times New Roman" w:hAnsi="Times New Roman" w:cs="Times New Roman"/>
          <w:noProof/>
          <w:sz w:val="24"/>
          <w:lang w:val="en-US" w:eastAsia="uk-UA"/>
        </w:rPr>
        <w:tab/>
      </w:r>
      <w:r w:rsidR="00AA133F" w:rsidRPr="000C54C0">
        <w:rPr>
          <w:rFonts w:ascii="Times New Roman" w:hAnsi="Times New Roman" w:cs="Times New Roman"/>
          <w:color w:val="222222"/>
          <w:sz w:val="24"/>
          <w:szCs w:val="24"/>
          <w:lang w:val="en-US"/>
        </w:rPr>
        <w:t xml:space="preserve">Vision and </w:t>
      </w:r>
      <w:r w:rsidR="00EE4AC3" w:rsidRPr="000C54C0">
        <w:rPr>
          <w:rFonts w:ascii="Times New Roman" w:hAnsi="Times New Roman" w:cs="Times New Roman"/>
          <w:color w:val="222222"/>
          <w:sz w:val="24"/>
          <w:szCs w:val="24"/>
          <w:lang w:val="en-US"/>
        </w:rPr>
        <w:t>Objectives</w:t>
      </w:r>
    </w:p>
    <w:p w:rsidR="00C5468B" w:rsidRPr="000C54C0" w:rsidRDefault="002E701A" w:rsidP="00023972">
      <w:pPr>
        <w:pStyle w:val="14"/>
        <w:rPr>
          <w:rFonts w:ascii="Times New Roman" w:hAnsi="Times New Roman"/>
          <w:noProof/>
          <w:lang w:val="en-US" w:eastAsia="uk-UA"/>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AA133F" w:rsidRPr="000C54C0" w:rsidRDefault="00A23BBB"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"_Toc524378580"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9.</w:t>
      </w:r>
      <w:r w:rsidR="002E701A" w:rsidRPr="000C54C0">
        <w:rPr>
          <w:rFonts w:ascii="Times New Roman" w:hAnsi="Times New Roman" w:cs="Times New Roman"/>
          <w:noProof/>
          <w:sz w:val="24"/>
          <w:lang w:val="en-US" w:eastAsia="uk-UA"/>
        </w:rPr>
        <w:tab/>
      </w:r>
      <w:r w:rsidR="00EE4AC3" w:rsidRPr="000C54C0">
        <w:rPr>
          <w:rFonts w:ascii="Times New Roman" w:hAnsi="Times New Roman" w:cs="Times New Roman"/>
          <w:color w:val="222222"/>
          <w:sz w:val="24"/>
          <w:szCs w:val="24"/>
          <w:lang w:val="en-US"/>
        </w:rPr>
        <w:t>Action P</w:t>
      </w:r>
      <w:r w:rsidR="00AA133F" w:rsidRPr="000C54C0">
        <w:rPr>
          <w:rFonts w:ascii="Times New Roman" w:hAnsi="Times New Roman" w:cs="Times New Roman"/>
          <w:color w:val="222222"/>
          <w:sz w:val="24"/>
          <w:szCs w:val="24"/>
          <w:lang w:val="en-US"/>
        </w:rPr>
        <w:t>lan</w:t>
      </w:r>
    </w:p>
    <w:p w:rsidR="00C5468B" w:rsidRPr="000C54C0" w:rsidRDefault="002E701A" w:rsidP="00023972">
      <w:pPr>
        <w:pStyle w:val="14"/>
        <w:rPr>
          <w:rFonts w:ascii="Times New Roman" w:hAnsi="Times New Roman"/>
          <w:noProof/>
          <w:lang w:val="en-US"/>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AA133F" w:rsidRPr="000C54C0" w:rsidRDefault="00A23BBB" w:rsidP="00023972">
      <w:pPr>
        <w:pStyle w:val="HTML"/>
        <w:shd w:val="clear" w:color="auto" w:fill="F8F9FA"/>
        <w:rPr>
          <w:rFonts w:ascii="Times New Roman" w:hAnsi="Times New Roman" w:cs="Times New Roman"/>
          <w:color w:val="222222"/>
          <w:sz w:val="42"/>
          <w:szCs w:val="42"/>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"_Toc524378580"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10.</w:t>
      </w:r>
      <w:r w:rsidR="002E701A" w:rsidRPr="000C54C0">
        <w:rPr>
          <w:rFonts w:ascii="Times New Roman" w:hAnsi="Times New Roman" w:cs="Times New Roman"/>
          <w:noProof/>
          <w:sz w:val="24"/>
          <w:lang w:val="en-US" w:eastAsia="uk-UA"/>
        </w:rPr>
        <w:tab/>
      </w:r>
      <w:r w:rsidR="00EE4AC3" w:rsidRPr="000C54C0">
        <w:rPr>
          <w:rFonts w:ascii="Times New Roman" w:hAnsi="Times New Roman" w:cs="Times New Roman"/>
          <w:color w:val="222222"/>
          <w:sz w:val="24"/>
          <w:szCs w:val="24"/>
          <w:lang w:val="en-US"/>
        </w:rPr>
        <w:t>Financing S</w:t>
      </w:r>
      <w:r w:rsidR="00AA133F" w:rsidRPr="000C54C0">
        <w:rPr>
          <w:rFonts w:ascii="Times New Roman" w:hAnsi="Times New Roman" w:cs="Times New Roman"/>
          <w:color w:val="222222"/>
          <w:sz w:val="24"/>
          <w:szCs w:val="24"/>
          <w:lang w:val="en-US"/>
        </w:rPr>
        <w:t>cheme</w:t>
      </w:r>
    </w:p>
    <w:p w:rsidR="00C5468B" w:rsidRPr="000C54C0" w:rsidRDefault="002E701A" w:rsidP="00023972">
      <w:pPr>
        <w:pStyle w:val="14"/>
        <w:rPr>
          <w:rFonts w:ascii="Times New Roman" w:hAnsi="Times New Roman"/>
          <w:noProof/>
          <w:lang w:val="en-US"/>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AA133F" w:rsidRPr="000C54C0" w:rsidRDefault="00A23BBB"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lang w:val="en-US"/>
        </w:rPr>
        <w:fldChar w:fldCharType="begin"/>
      </w:r>
      <w:r w:rsidR="00974AC2" w:rsidRPr="000C54C0">
        <w:rPr>
          <w:rFonts w:ascii="Times New Roman" w:hAnsi="Times New Roman" w:cs="Times New Roman"/>
          <w:lang w:val="en-US"/>
        </w:rPr>
        <w:instrText xml:space="preserve"> HYPERLINK \l "_Toc524378580" </w:instrText>
      </w:r>
      <w:r w:rsidRPr="000C54C0">
        <w:rPr>
          <w:rFonts w:ascii="Times New Roman" w:hAnsi="Times New Roman" w:cs="Times New Roman"/>
          <w:lang w:val="en-US"/>
        </w:rPr>
        <w:fldChar w:fldCharType="separate"/>
      </w:r>
      <w:r w:rsidR="002E701A" w:rsidRPr="000C54C0">
        <w:rPr>
          <w:rStyle w:val="a4"/>
          <w:rFonts w:ascii="Times New Roman" w:hAnsi="Times New Roman" w:cs="Times New Roman"/>
          <w:noProof/>
          <w:sz w:val="24"/>
          <w:lang w:val="en-US"/>
        </w:rPr>
        <w:t>11.</w:t>
      </w:r>
      <w:r w:rsidR="002E701A" w:rsidRPr="000C54C0">
        <w:rPr>
          <w:rFonts w:ascii="Times New Roman" w:hAnsi="Times New Roman" w:cs="Times New Roman"/>
          <w:noProof/>
          <w:sz w:val="24"/>
          <w:lang w:val="en-US" w:eastAsia="uk-UA"/>
        </w:rPr>
        <w:tab/>
      </w:r>
      <w:r w:rsidR="00EE4AC3" w:rsidRPr="000C54C0">
        <w:rPr>
          <w:rFonts w:ascii="Times New Roman" w:hAnsi="Times New Roman" w:cs="Times New Roman"/>
          <w:color w:val="222222"/>
          <w:sz w:val="24"/>
          <w:szCs w:val="24"/>
          <w:lang w:val="en-US"/>
        </w:rPr>
        <w:t>M</w:t>
      </w:r>
      <w:r w:rsidR="00AA133F" w:rsidRPr="000C54C0">
        <w:rPr>
          <w:rFonts w:ascii="Times New Roman" w:hAnsi="Times New Roman" w:cs="Times New Roman"/>
          <w:color w:val="222222"/>
          <w:sz w:val="24"/>
          <w:szCs w:val="24"/>
          <w:lang w:val="en-US"/>
        </w:rPr>
        <w:t>onitoring</w:t>
      </w:r>
      <w:r w:rsidR="00EE4AC3" w:rsidRPr="000C54C0">
        <w:rPr>
          <w:rFonts w:ascii="Times New Roman" w:hAnsi="Times New Roman" w:cs="Times New Roman"/>
          <w:color w:val="222222"/>
          <w:sz w:val="24"/>
          <w:szCs w:val="24"/>
          <w:lang w:val="en-US"/>
        </w:rPr>
        <w:t xml:space="preserve"> Indicators and M</w:t>
      </w:r>
      <w:r w:rsidR="00AA133F" w:rsidRPr="000C54C0">
        <w:rPr>
          <w:rFonts w:ascii="Times New Roman" w:hAnsi="Times New Roman" w:cs="Times New Roman"/>
          <w:color w:val="222222"/>
          <w:sz w:val="24"/>
          <w:szCs w:val="24"/>
          <w:lang w:val="en-US"/>
        </w:rPr>
        <w:t>echanism</w:t>
      </w:r>
      <w:r w:rsidR="00682563" w:rsidRPr="000C54C0">
        <w:rPr>
          <w:rFonts w:ascii="Times New Roman" w:hAnsi="Times New Roman" w:cs="Times New Roman"/>
          <w:color w:val="222222"/>
          <w:sz w:val="24"/>
          <w:szCs w:val="24"/>
          <w:lang w:val="en-US"/>
        </w:rPr>
        <w:t>s</w:t>
      </w:r>
    </w:p>
    <w:p w:rsidR="002E701A" w:rsidRPr="000C54C0" w:rsidRDefault="002E701A" w:rsidP="00023972">
      <w:pPr>
        <w:pStyle w:val="14"/>
        <w:rPr>
          <w:rFonts w:ascii="Times New Roman" w:hAnsi="Times New Roman"/>
          <w:noProof/>
          <w:lang w:val="en-US"/>
        </w:rPr>
      </w:pPr>
      <w:r w:rsidRPr="000C54C0">
        <w:rPr>
          <w:rFonts w:ascii="Times New Roman" w:hAnsi="Times New Roman"/>
          <w:noProof/>
          <w:webHidden/>
          <w:lang w:val="en-US"/>
        </w:rPr>
        <w:tab/>
      </w:r>
      <w:r w:rsidR="00A23BBB" w:rsidRPr="000C54C0">
        <w:rPr>
          <w:rFonts w:ascii="Times New Roman" w:hAnsi="Times New Roman"/>
          <w:noProof/>
          <w:lang w:val="en-US"/>
        </w:rPr>
        <w:fldChar w:fldCharType="end"/>
      </w:r>
    </w:p>
    <w:p w:rsidR="00C5468B" w:rsidRPr="000C54C0" w:rsidRDefault="00A23BBB" w:rsidP="00023972">
      <w:pPr>
        <w:pStyle w:val="14"/>
        <w:rPr>
          <w:rFonts w:ascii="Times New Roman" w:hAnsi="Times New Roman"/>
          <w:noProof/>
          <w:sz w:val="24"/>
          <w:lang w:val="en-US"/>
        </w:rPr>
      </w:pPr>
      <w:hyperlink w:anchor="_Toc524378580" w:history="1">
        <w:r w:rsidR="002E701A" w:rsidRPr="000C54C0">
          <w:rPr>
            <w:rFonts w:ascii="Times New Roman" w:hAnsi="Times New Roman"/>
            <w:noProof/>
            <w:webHidden/>
            <w:sz w:val="24"/>
            <w:lang w:val="en-US"/>
          </w:rPr>
          <w:tab/>
        </w:r>
      </w:hyperlink>
    </w:p>
    <w:p w:rsidR="00AA133F" w:rsidRPr="000C54C0" w:rsidRDefault="00AA133F"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Annex 1. Order on the establishment of a working group to develop a Local Economic Development Plan</w:t>
      </w:r>
    </w:p>
    <w:p w:rsidR="002E701A" w:rsidRPr="000C54C0" w:rsidRDefault="00A23BBB" w:rsidP="00023972">
      <w:pPr>
        <w:rPr>
          <w:rFonts w:ascii="Times New Roman" w:hAnsi="Times New Roman"/>
          <w:lang w:val="en-US"/>
        </w:rPr>
      </w:pPr>
      <w:r w:rsidRPr="000C54C0">
        <w:rPr>
          <w:rFonts w:ascii="Times New Roman" w:hAnsi="Times New Roman"/>
          <w:sz w:val="24"/>
          <w:lang w:val="en-US"/>
        </w:rPr>
        <w:fldChar w:fldCharType="end"/>
      </w:r>
      <w:r w:rsidR="009C3108" w:rsidRPr="000C54C0">
        <w:rPr>
          <w:rFonts w:ascii="Times New Roman" w:hAnsi="Times New Roman"/>
          <w:lang w:val="en-US"/>
        </w:rPr>
        <w:br w:type="page"/>
      </w:r>
    </w:p>
    <w:p w:rsidR="000E5DEE" w:rsidRPr="000C54C0" w:rsidRDefault="000E5DEE" w:rsidP="00023972">
      <w:pPr>
        <w:rPr>
          <w:rFonts w:ascii="Times New Roman" w:hAnsi="Times New Roman"/>
          <w:i/>
          <w:lang w:val="en-US"/>
        </w:rPr>
      </w:pPr>
    </w:p>
    <w:p w:rsidR="00090470" w:rsidRPr="000C54C0" w:rsidRDefault="00AA133F" w:rsidP="00023972">
      <w:pPr>
        <w:pStyle w:val="HTML"/>
        <w:shd w:val="clear" w:color="auto" w:fill="F8F9FA"/>
        <w:jc w:val="center"/>
        <w:rPr>
          <w:rFonts w:ascii="Times New Roman" w:hAnsi="Times New Roman" w:cs="Times New Roman"/>
          <w:b/>
          <w:color w:val="222222"/>
          <w:sz w:val="28"/>
          <w:szCs w:val="28"/>
          <w:lang w:val="en-US"/>
        </w:rPr>
      </w:pPr>
      <w:r w:rsidRPr="000C54C0">
        <w:rPr>
          <w:rFonts w:ascii="Times New Roman" w:hAnsi="Times New Roman" w:cs="Times New Roman"/>
          <w:b/>
          <w:color w:val="222222"/>
          <w:sz w:val="28"/>
          <w:szCs w:val="28"/>
          <w:lang w:val="en-US"/>
        </w:rPr>
        <w:t>Preface</w:t>
      </w:r>
    </w:p>
    <w:p w:rsidR="00090470" w:rsidRPr="000C54C0" w:rsidRDefault="00C00548" w:rsidP="00023972">
      <w:pPr>
        <w:pStyle w:val="afa"/>
        <w:jc w:val="center"/>
        <w:rPr>
          <w:rFonts w:ascii="Times New Roman" w:hAnsi="Times New Roman"/>
          <w:b/>
          <w:color w:val="222222"/>
          <w:sz w:val="28"/>
          <w:szCs w:val="28"/>
          <w:shd w:val="clear" w:color="auto" w:fill="F8F9FA"/>
          <w:lang w:val="en-US"/>
        </w:rPr>
      </w:pPr>
      <w:r w:rsidRPr="000C54C0">
        <w:rPr>
          <w:rFonts w:ascii="Times New Roman" w:hAnsi="Times New Roman"/>
          <w:sz w:val="28"/>
          <w:szCs w:val="28"/>
          <w:lang w:val="en-US"/>
        </w:rPr>
        <w:br/>
      </w:r>
      <w:r w:rsidRPr="000C54C0">
        <w:rPr>
          <w:rFonts w:ascii="Times New Roman" w:hAnsi="Times New Roman"/>
          <w:b/>
          <w:color w:val="222222"/>
          <w:sz w:val="28"/>
          <w:szCs w:val="28"/>
          <w:shd w:val="clear" w:color="auto" w:fill="F8F9FA"/>
          <w:lang w:val="en-US"/>
        </w:rPr>
        <w:t>Dear residents, partners, investors!</w:t>
      </w:r>
    </w:p>
    <w:p w:rsidR="00C00548" w:rsidRPr="000C54C0" w:rsidRDefault="00C00548" w:rsidP="00023972">
      <w:pPr>
        <w:pStyle w:val="afa"/>
        <w:jc w:val="center"/>
        <w:rPr>
          <w:rFonts w:ascii="Times New Roman" w:hAnsi="Times New Roman"/>
          <w:b/>
          <w:sz w:val="28"/>
          <w:szCs w:val="28"/>
          <w:lang w:val="en-US"/>
        </w:rPr>
      </w:pPr>
    </w:p>
    <w:p w:rsidR="00641830" w:rsidRPr="000C54C0" w:rsidRDefault="00DB6AC0"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noProof/>
          <w:lang w:val="en-US"/>
        </w:rPr>
        <w:drawing>
          <wp:inline distT="0" distB="0" distL="0" distR="0">
            <wp:extent cx="1647356" cy="1637199"/>
            <wp:effectExtent l="19050" t="0" r="0" b="0"/>
            <wp:docPr id="1" name="Рисунок 1" descr="На изображении может находиться: Олег Бондаренко"/>
            <wp:cNvGraphicFramePr/>
            <a:graphic xmlns:a="http://schemas.openxmlformats.org/drawingml/2006/main">
              <a:graphicData uri="http://schemas.openxmlformats.org/drawingml/2006/picture">
                <pic:pic xmlns:pic="http://schemas.openxmlformats.org/drawingml/2006/picture">
                  <pic:nvPicPr>
                    <pic:cNvPr id="1" name="Рисунок 1" descr="На изображении может находиться: Олег Бондаренко"/>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9408" cy="1639238"/>
                    </a:xfrm>
                    <a:prstGeom prst="rect">
                      <a:avLst/>
                    </a:prstGeom>
                    <a:noFill/>
                    <a:ln>
                      <a:noFill/>
                    </a:ln>
                  </pic:spPr>
                </pic:pic>
              </a:graphicData>
            </a:graphic>
          </wp:inline>
        </w:drawing>
      </w:r>
    </w:p>
    <w:p w:rsidR="00C00548" w:rsidRPr="000C54C0" w:rsidRDefault="00C00548"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 xml:space="preserve">Today we are at a very important stage of our development, because </w:t>
      </w:r>
      <w:r w:rsidR="00682563" w:rsidRPr="000C54C0">
        <w:rPr>
          <w:rFonts w:ascii="Times New Roman" w:hAnsi="Times New Roman" w:cs="Times New Roman"/>
          <w:color w:val="222222"/>
          <w:sz w:val="24"/>
          <w:szCs w:val="24"/>
          <w:lang w:val="en-US"/>
        </w:rPr>
        <w:t>since</w:t>
      </w:r>
      <w:r w:rsidRPr="000C54C0">
        <w:rPr>
          <w:rFonts w:ascii="Times New Roman" w:hAnsi="Times New Roman" w:cs="Times New Roman"/>
          <w:color w:val="222222"/>
          <w:sz w:val="24"/>
          <w:szCs w:val="24"/>
          <w:lang w:val="en-US"/>
        </w:rPr>
        <w:t xml:space="preserve"> 2018 we exist not just as separate settlements, but as a united community. In order to identify development </w:t>
      </w:r>
      <w:r w:rsidR="00682563" w:rsidRPr="000C54C0">
        <w:rPr>
          <w:rFonts w:ascii="Times New Roman" w:hAnsi="Times New Roman" w:cs="Times New Roman"/>
          <w:color w:val="222222"/>
          <w:sz w:val="24"/>
          <w:szCs w:val="24"/>
          <w:lang w:val="en-US"/>
        </w:rPr>
        <w:t>ways</w:t>
      </w:r>
      <w:r w:rsidRPr="000C54C0">
        <w:rPr>
          <w:rFonts w:ascii="Times New Roman" w:hAnsi="Times New Roman" w:cs="Times New Roman"/>
          <w:color w:val="222222"/>
          <w:sz w:val="24"/>
          <w:szCs w:val="24"/>
          <w:lang w:val="en-US"/>
        </w:rPr>
        <w:t xml:space="preserve"> for the newly formed community, there is a great need to create an economic development plan and identify key areas for further implementation.</w:t>
      </w:r>
    </w:p>
    <w:p w:rsidR="00C00548" w:rsidRPr="000C54C0" w:rsidRDefault="00682563"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For this purpose</w:t>
      </w:r>
      <w:r w:rsidR="00C00548" w:rsidRPr="000C54C0">
        <w:rPr>
          <w:rFonts w:ascii="Times New Roman" w:hAnsi="Times New Roman" w:cs="Times New Roman"/>
          <w:color w:val="222222"/>
          <w:sz w:val="24"/>
          <w:szCs w:val="24"/>
          <w:lang w:val="en-US"/>
        </w:rPr>
        <w:t xml:space="preserve"> Novgorod-Siversky City Council </w:t>
      </w:r>
      <w:r w:rsidRPr="000C54C0">
        <w:rPr>
          <w:rFonts w:ascii="Times New Roman" w:hAnsi="Times New Roman" w:cs="Times New Roman"/>
          <w:color w:val="222222"/>
          <w:sz w:val="24"/>
          <w:szCs w:val="24"/>
          <w:lang w:val="en-US"/>
        </w:rPr>
        <w:t xml:space="preserve">joined </w:t>
      </w:r>
      <w:r w:rsidR="00C00548" w:rsidRPr="000C54C0">
        <w:rPr>
          <w:rFonts w:ascii="Times New Roman" w:hAnsi="Times New Roman" w:cs="Times New Roman"/>
          <w:color w:val="222222"/>
          <w:sz w:val="24"/>
          <w:szCs w:val="24"/>
          <w:lang w:val="en-US"/>
        </w:rPr>
        <w:t>the</w:t>
      </w:r>
      <w:r w:rsidRPr="000C54C0">
        <w:rPr>
          <w:rFonts w:ascii="Times New Roman" w:hAnsi="Times New Roman" w:cs="Times New Roman"/>
          <w:color w:val="222222"/>
          <w:sz w:val="24"/>
          <w:szCs w:val="24"/>
          <w:lang w:val="en-US"/>
        </w:rPr>
        <w:t xml:space="preserve"> initiative of the European Union</w:t>
      </w:r>
      <w:r w:rsidR="00C00548" w:rsidRPr="000C54C0">
        <w:rPr>
          <w:rFonts w:ascii="Times New Roman" w:hAnsi="Times New Roman" w:cs="Times New Roman"/>
          <w:color w:val="222222"/>
          <w:sz w:val="24"/>
          <w:szCs w:val="24"/>
          <w:lang w:val="en-US"/>
        </w:rPr>
        <w:t xml:space="preserve"> "</w:t>
      </w:r>
      <w:r w:rsidRPr="000C54C0">
        <w:rPr>
          <w:rFonts w:ascii="Times New Roman" w:hAnsi="Times New Roman" w:cs="Times New Roman"/>
          <w:color w:val="222222"/>
          <w:sz w:val="24"/>
          <w:szCs w:val="24"/>
          <w:lang w:val="en-US"/>
        </w:rPr>
        <w:t>Mayors</w:t>
      </w:r>
      <w:r w:rsidR="00C00548" w:rsidRPr="000C54C0">
        <w:rPr>
          <w:rFonts w:ascii="Times New Roman" w:hAnsi="Times New Roman" w:cs="Times New Roman"/>
          <w:color w:val="222222"/>
          <w:sz w:val="24"/>
          <w:szCs w:val="24"/>
          <w:lang w:val="en-US"/>
        </w:rPr>
        <w:t xml:space="preserve"> for Economic Growth" </w:t>
      </w:r>
      <w:r w:rsidRPr="000C54C0">
        <w:rPr>
          <w:rFonts w:ascii="Times New Roman" w:hAnsi="Times New Roman" w:cs="Times New Roman"/>
          <w:color w:val="222222"/>
          <w:sz w:val="24"/>
          <w:szCs w:val="24"/>
          <w:lang w:val="en-US"/>
        </w:rPr>
        <w:t>in March 2020 and began the process of preparing a plan</w:t>
      </w:r>
      <w:r w:rsidR="00C00548" w:rsidRPr="000C54C0">
        <w:rPr>
          <w:rFonts w:ascii="Times New Roman" w:hAnsi="Times New Roman" w:cs="Times New Roman"/>
          <w:color w:val="222222"/>
          <w:sz w:val="24"/>
          <w:szCs w:val="24"/>
          <w:lang w:val="en-US"/>
        </w:rPr>
        <w:t>.</w:t>
      </w:r>
    </w:p>
    <w:p w:rsidR="00C00548" w:rsidRPr="000C54C0" w:rsidRDefault="00C00548"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 xml:space="preserve">Of course, the signing of this agreement was preceded by a preliminary study of the results. Change is inevitable </w:t>
      </w:r>
      <w:r w:rsidR="00682563" w:rsidRPr="000C54C0">
        <w:rPr>
          <w:rFonts w:ascii="Times New Roman" w:hAnsi="Times New Roman" w:cs="Times New Roman"/>
          <w:color w:val="222222"/>
          <w:sz w:val="24"/>
          <w:szCs w:val="24"/>
          <w:lang w:val="en-US"/>
        </w:rPr>
        <w:t>–</w:t>
      </w:r>
      <w:r w:rsidRPr="000C54C0">
        <w:rPr>
          <w:rFonts w:ascii="Times New Roman" w:hAnsi="Times New Roman" w:cs="Times New Roman"/>
          <w:color w:val="222222"/>
          <w:sz w:val="24"/>
          <w:szCs w:val="24"/>
          <w:lang w:val="en-US"/>
        </w:rPr>
        <w:t xml:space="preserve"> we</w:t>
      </w:r>
      <w:r w:rsidR="00682563" w:rsidRPr="000C54C0">
        <w:rPr>
          <w:rFonts w:ascii="Times New Roman" w:hAnsi="Times New Roman" w:cs="Times New Roman"/>
          <w:color w:val="222222"/>
          <w:sz w:val="24"/>
          <w:szCs w:val="24"/>
          <w:lang w:val="en-US"/>
        </w:rPr>
        <w:t xml:space="preserve"> are changing</w:t>
      </w:r>
      <w:r w:rsidRPr="000C54C0">
        <w:rPr>
          <w:rFonts w:ascii="Times New Roman" w:hAnsi="Times New Roman" w:cs="Times New Roman"/>
          <w:color w:val="222222"/>
          <w:sz w:val="24"/>
          <w:szCs w:val="24"/>
          <w:lang w:val="en-US"/>
        </w:rPr>
        <w:t xml:space="preserve"> - we are open and </w:t>
      </w:r>
      <w:r w:rsidR="00682563" w:rsidRPr="000C54C0">
        <w:rPr>
          <w:rFonts w:ascii="Times New Roman" w:hAnsi="Times New Roman" w:cs="Times New Roman"/>
          <w:color w:val="222222"/>
          <w:sz w:val="24"/>
          <w:szCs w:val="24"/>
          <w:lang w:val="en-US"/>
        </w:rPr>
        <w:t>leading expericec-we are not alone but out strength is in partnership</w:t>
      </w:r>
      <w:r w:rsidRPr="000C54C0">
        <w:rPr>
          <w:rFonts w:ascii="Times New Roman" w:hAnsi="Times New Roman" w:cs="Times New Roman"/>
          <w:color w:val="222222"/>
          <w:sz w:val="24"/>
          <w:szCs w:val="24"/>
          <w:lang w:val="en-US"/>
        </w:rPr>
        <w:t>, but our strength</w:t>
      </w:r>
      <w:r w:rsidR="004F235A" w:rsidRPr="000C54C0">
        <w:rPr>
          <w:rFonts w:ascii="Times New Roman" w:hAnsi="Times New Roman" w:cs="Times New Roman"/>
          <w:color w:val="222222"/>
          <w:sz w:val="24"/>
          <w:szCs w:val="24"/>
          <w:lang w:val="en-US"/>
        </w:rPr>
        <w:t>is</w:t>
      </w:r>
      <w:r w:rsidRPr="000C54C0">
        <w:rPr>
          <w:rFonts w:ascii="Times New Roman" w:hAnsi="Times New Roman" w:cs="Times New Roman"/>
          <w:color w:val="222222"/>
          <w:sz w:val="24"/>
          <w:szCs w:val="24"/>
          <w:lang w:val="en-US"/>
        </w:rPr>
        <w:t xml:space="preserve"> in partnership.</w:t>
      </w:r>
    </w:p>
    <w:p w:rsidR="00C00548" w:rsidRPr="000C54C0" w:rsidRDefault="004F235A" w:rsidP="00023972">
      <w:pPr>
        <w:pStyle w:val="12"/>
        <w:spacing w:after="0"/>
        <w:ind w:firstLine="851"/>
        <w:rPr>
          <w:rFonts w:ascii="Times New Roman" w:hAnsi="Times New Roman"/>
          <w:color w:val="222222"/>
          <w:sz w:val="24"/>
          <w:shd w:val="clear" w:color="auto" w:fill="F8F9FA"/>
          <w:lang w:val="en-US"/>
        </w:rPr>
      </w:pPr>
      <w:r w:rsidRPr="000C54C0">
        <w:rPr>
          <w:rFonts w:ascii="Times New Roman" w:hAnsi="Times New Roman"/>
          <w:color w:val="222222"/>
          <w:sz w:val="24"/>
          <w:shd w:val="clear" w:color="auto" w:fill="F8F9FA"/>
          <w:lang w:val="en-US"/>
        </w:rPr>
        <w:t>Afirm decision concerning implementation Local Economic Development Plan was made by the Executive Committee of the City Council together with members of the working group including the private sector and the public</w:t>
      </w:r>
      <w:r w:rsidR="00C00548" w:rsidRPr="000C54C0">
        <w:rPr>
          <w:rFonts w:ascii="Times New Roman" w:hAnsi="Times New Roman"/>
          <w:color w:val="222222"/>
          <w:sz w:val="24"/>
          <w:shd w:val="clear" w:color="auto" w:fill="F8F9FA"/>
          <w:lang w:val="en-US"/>
        </w:rPr>
        <w:t>.</w:t>
      </w:r>
    </w:p>
    <w:p w:rsidR="00C00548" w:rsidRPr="000C54C0" w:rsidRDefault="00C00548" w:rsidP="00023972">
      <w:pPr>
        <w:pStyle w:val="12"/>
        <w:spacing w:after="0"/>
        <w:ind w:firstLine="851"/>
        <w:rPr>
          <w:rFonts w:ascii="Times New Roman" w:hAnsi="Times New Roman"/>
          <w:color w:val="222222"/>
          <w:sz w:val="24"/>
          <w:shd w:val="clear" w:color="auto" w:fill="F8F9FA"/>
          <w:lang w:val="en-US"/>
        </w:rPr>
      </w:pPr>
      <w:r w:rsidRPr="000C54C0">
        <w:rPr>
          <w:rFonts w:ascii="Times New Roman" w:hAnsi="Times New Roman"/>
          <w:color w:val="222222"/>
          <w:sz w:val="24"/>
          <w:shd w:val="clear" w:color="auto" w:fill="F8F9FA"/>
          <w:lang w:val="en-US"/>
        </w:rPr>
        <w:t xml:space="preserve">The world around us is changing, so we cannot </w:t>
      </w:r>
      <w:r w:rsidR="004F235A" w:rsidRPr="000C54C0">
        <w:rPr>
          <w:rFonts w:ascii="Times New Roman" w:hAnsi="Times New Roman"/>
          <w:color w:val="222222"/>
          <w:sz w:val="24"/>
          <w:shd w:val="clear" w:color="auto" w:fill="F8F9FA"/>
          <w:lang w:val="en-US"/>
        </w:rPr>
        <w:t>aside</w:t>
      </w:r>
      <w:r w:rsidRPr="000C54C0">
        <w:rPr>
          <w:rFonts w:ascii="Times New Roman" w:hAnsi="Times New Roman"/>
          <w:color w:val="222222"/>
          <w:sz w:val="24"/>
          <w:shd w:val="clear" w:color="auto" w:fill="F8F9FA"/>
          <w:lang w:val="en-US"/>
        </w:rPr>
        <w:t>. It is necessary to join together in the implementation of the Local Economic Development Plan, which was also joined by representatives of the M4EG initiative.</w:t>
      </w:r>
    </w:p>
    <w:p w:rsidR="00C00548" w:rsidRPr="000C54C0" w:rsidRDefault="00C00548"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 local economic development plan is the community's first attempt to carry out operati</w:t>
      </w:r>
      <w:r w:rsidR="004F235A" w:rsidRPr="000C54C0">
        <w:rPr>
          <w:rFonts w:ascii="Times New Roman" w:hAnsi="Times New Roman" w:cs="Times New Roman"/>
          <w:color w:val="222222"/>
          <w:sz w:val="24"/>
          <w:szCs w:val="24"/>
          <w:lang w:val="en-US"/>
        </w:rPr>
        <w:t>ve</w:t>
      </w:r>
      <w:r w:rsidRPr="000C54C0">
        <w:rPr>
          <w:rFonts w:ascii="Times New Roman" w:hAnsi="Times New Roman" w:cs="Times New Roman"/>
          <w:color w:val="222222"/>
          <w:sz w:val="24"/>
          <w:szCs w:val="24"/>
          <w:lang w:val="en-US"/>
        </w:rPr>
        <w:t xml:space="preserve"> economic planning using modern European experience, to create partnerships with the </w:t>
      </w:r>
      <w:r w:rsidR="004F235A" w:rsidRPr="000C54C0">
        <w:rPr>
          <w:rFonts w:ascii="Times New Roman" w:hAnsi="Times New Roman" w:cs="Times New Roman"/>
          <w:color w:val="222222"/>
          <w:sz w:val="24"/>
          <w:szCs w:val="24"/>
          <w:lang w:val="en-US"/>
        </w:rPr>
        <w:t>private sector</w:t>
      </w:r>
      <w:r w:rsidRPr="000C54C0">
        <w:rPr>
          <w:rFonts w:ascii="Times New Roman" w:hAnsi="Times New Roman" w:cs="Times New Roman"/>
          <w:color w:val="222222"/>
          <w:sz w:val="24"/>
          <w:szCs w:val="24"/>
          <w:lang w:val="en-US"/>
        </w:rPr>
        <w:t xml:space="preserve"> and civil society for the implementation of development projects.</w:t>
      </w:r>
    </w:p>
    <w:p w:rsidR="00C00548" w:rsidRPr="000C54C0" w:rsidRDefault="00C00548"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We really appreciate the opportunity to gain the experience of those who are ahead in various areas of development without their own mistakes, and to achieve sustainable results of local economic development in the shortest possible time.</w:t>
      </w:r>
    </w:p>
    <w:p w:rsidR="00C00548" w:rsidRPr="000C54C0" w:rsidRDefault="00C00548"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We invite everyone who is not indifferent to the economic development of the Novgorod-Siversky community to join our work!</w:t>
      </w:r>
    </w:p>
    <w:p w:rsidR="00090470" w:rsidRPr="000C54C0" w:rsidRDefault="00090470" w:rsidP="00023972">
      <w:pPr>
        <w:ind w:firstLine="567"/>
        <w:rPr>
          <w:rFonts w:ascii="Times New Roman" w:hAnsi="Times New Roman"/>
          <w:sz w:val="24"/>
          <w:lang w:val="en-US"/>
        </w:rPr>
      </w:pPr>
    </w:p>
    <w:p w:rsidR="00090470" w:rsidRPr="000C54C0" w:rsidRDefault="00090470" w:rsidP="00023972">
      <w:pPr>
        <w:rPr>
          <w:rFonts w:ascii="Times New Roman" w:hAnsi="Times New Roman"/>
          <w:sz w:val="24"/>
          <w:lang w:val="en-US"/>
        </w:rPr>
      </w:pPr>
    </w:p>
    <w:p w:rsidR="00735A8C" w:rsidRPr="000C54C0" w:rsidRDefault="00735A8C" w:rsidP="00023972">
      <w:pPr>
        <w:rPr>
          <w:rFonts w:ascii="Times New Roman" w:hAnsi="Times New Roman"/>
          <w:sz w:val="24"/>
          <w:lang w:val="en-US"/>
        </w:rPr>
      </w:pPr>
    </w:p>
    <w:p w:rsidR="00735A8C" w:rsidRPr="000C54C0" w:rsidRDefault="00735A8C" w:rsidP="00023972">
      <w:pPr>
        <w:rPr>
          <w:rFonts w:ascii="Times New Roman" w:hAnsi="Times New Roman"/>
          <w:sz w:val="24"/>
          <w:lang w:val="en-US"/>
        </w:rPr>
      </w:pPr>
    </w:p>
    <w:p w:rsidR="00157F4F" w:rsidRPr="000C54C0" w:rsidRDefault="00157F4F" w:rsidP="00023972">
      <w:pPr>
        <w:rPr>
          <w:rFonts w:ascii="Times New Roman" w:hAnsi="Times New Roman"/>
          <w:sz w:val="24"/>
          <w:lang w:val="en-US"/>
        </w:rPr>
      </w:pPr>
    </w:p>
    <w:p w:rsidR="00C00548" w:rsidRPr="000C54C0" w:rsidRDefault="00C00548"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Sincerely, Mayor</w:t>
      </w:r>
      <w:r w:rsidR="0009256F" w:rsidRPr="000C54C0">
        <w:rPr>
          <w:rFonts w:ascii="Times New Roman" w:hAnsi="Times New Roman" w:cs="Times New Roman"/>
          <w:color w:val="222222"/>
          <w:sz w:val="24"/>
          <w:szCs w:val="24"/>
          <w:lang w:val="en-US"/>
        </w:rPr>
        <w:t xml:space="preserve"> </w:t>
      </w:r>
      <w:r w:rsidR="004F235A" w:rsidRPr="000C54C0">
        <w:rPr>
          <w:rFonts w:ascii="Times New Roman" w:hAnsi="Times New Roman" w:cs="Times New Roman"/>
          <w:color w:val="222222"/>
          <w:sz w:val="24"/>
          <w:szCs w:val="24"/>
          <w:lang w:val="en-US"/>
        </w:rPr>
        <w:t>Oleh</w:t>
      </w:r>
      <w:r w:rsidR="0009256F" w:rsidRPr="000C54C0">
        <w:rPr>
          <w:rFonts w:ascii="Times New Roman" w:hAnsi="Times New Roman" w:cs="Times New Roman"/>
          <w:color w:val="222222"/>
          <w:sz w:val="24"/>
          <w:szCs w:val="24"/>
          <w:lang w:val="en-US"/>
        </w:rPr>
        <w:t xml:space="preserve"> </w:t>
      </w:r>
      <w:r w:rsidRPr="000C54C0">
        <w:rPr>
          <w:rFonts w:ascii="Times New Roman" w:hAnsi="Times New Roman" w:cs="Times New Roman"/>
          <w:color w:val="222222"/>
          <w:sz w:val="24"/>
          <w:szCs w:val="24"/>
          <w:lang w:val="en-US"/>
        </w:rPr>
        <w:t>Bondarenko</w:t>
      </w:r>
    </w:p>
    <w:p w:rsidR="00090470" w:rsidRPr="000C54C0" w:rsidRDefault="00090470" w:rsidP="00023972">
      <w:pPr>
        <w:pStyle w:val="12"/>
        <w:pBdr>
          <w:bottom w:val="single" w:sz="6" w:space="0" w:color="auto"/>
        </w:pBdr>
        <w:spacing w:after="0"/>
        <w:rPr>
          <w:rFonts w:ascii="Times New Roman" w:hAnsi="Times New Roman"/>
          <w:lang w:val="en-US"/>
        </w:rPr>
      </w:pPr>
    </w:p>
    <w:p w:rsidR="0025468E" w:rsidRPr="000C54C0" w:rsidRDefault="0025468E" w:rsidP="00023972">
      <w:pPr>
        <w:pStyle w:val="HTML"/>
        <w:shd w:val="clear" w:color="auto" w:fill="F8F9FA"/>
        <w:rPr>
          <w:rFonts w:ascii="Times New Roman" w:hAnsi="Times New Roman" w:cs="Times New Roman"/>
          <w:color w:val="222222"/>
          <w:sz w:val="24"/>
          <w:szCs w:val="24"/>
          <w:lang w:val="en-US"/>
        </w:rPr>
      </w:pPr>
    </w:p>
    <w:p w:rsidR="00735A8C" w:rsidRPr="000C54C0" w:rsidRDefault="00735A8C" w:rsidP="00023972">
      <w:pPr>
        <w:pStyle w:val="HTML"/>
        <w:shd w:val="clear" w:color="auto" w:fill="F8F9FA"/>
        <w:rPr>
          <w:rFonts w:ascii="Times New Roman" w:hAnsi="Times New Roman" w:cs="Times New Roman"/>
          <w:color w:val="222222"/>
          <w:sz w:val="24"/>
          <w:szCs w:val="24"/>
          <w:lang w:val="en-US"/>
        </w:rPr>
      </w:pPr>
    </w:p>
    <w:p w:rsidR="00735A8C" w:rsidRPr="000C54C0" w:rsidRDefault="00735A8C" w:rsidP="00023972">
      <w:pPr>
        <w:pStyle w:val="HTML"/>
        <w:shd w:val="clear" w:color="auto" w:fill="F8F9FA"/>
        <w:rPr>
          <w:rFonts w:ascii="Times New Roman" w:hAnsi="Times New Roman" w:cs="Times New Roman"/>
          <w:color w:val="222222"/>
          <w:sz w:val="24"/>
          <w:szCs w:val="24"/>
          <w:lang w:val="en-US"/>
        </w:rPr>
      </w:pPr>
    </w:p>
    <w:p w:rsidR="00976501" w:rsidRPr="000C54C0" w:rsidRDefault="00976501" w:rsidP="00023972">
      <w:pPr>
        <w:pStyle w:val="HTML"/>
        <w:shd w:val="clear" w:color="auto" w:fill="F8F9FA"/>
        <w:rPr>
          <w:rFonts w:ascii="Times New Roman" w:hAnsi="Times New Roman" w:cs="Times New Roman"/>
          <w:color w:val="222222"/>
          <w:sz w:val="42"/>
          <w:szCs w:val="42"/>
          <w:lang w:val="en-US"/>
        </w:rPr>
      </w:pPr>
      <w:r w:rsidRPr="000C54C0">
        <w:rPr>
          <w:rFonts w:ascii="Times New Roman" w:hAnsi="Times New Roman" w:cs="Times New Roman"/>
          <w:color w:val="222222"/>
          <w:sz w:val="24"/>
          <w:szCs w:val="24"/>
          <w:lang w:val="en-US"/>
        </w:rPr>
        <w:lastRenderedPageBreak/>
        <w:t>To obtain a copy of this Plan, please contact:</w:t>
      </w:r>
    </w:p>
    <w:p w:rsidR="007F2928" w:rsidRPr="000C54C0" w:rsidRDefault="007F2928" w:rsidP="00023972">
      <w:pPr>
        <w:rPr>
          <w:rFonts w:ascii="Times New Roman" w:hAnsi="Times New Roman"/>
          <w:i/>
          <w:sz w:val="24"/>
          <w:lang w:val="en-US"/>
        </w:rPr>
      </w:pPr>
    </w:p>
    <w:p w:rsidR="00976501" w:rsidRPr="000C54C0" w:rsidRDefault="00976501"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Name: Vita Salun</w:t>
      </w:r>
    </w:p>
    <w:p w:rsidR="00976501" w:rsidRPr="000C54C0" w:rsidRDefault="00976501"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Position: Chief Specialist of the Economics Department</w:t>
      </w:r>
    </w:p>
    <w:p w:rsidR="00976501" w:rsidRPr="000C54C0" w:rsidRDefault="00976501"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Address: 16000, Novgorod-Siversky, street Gubernska, 2</w:t>
      </w:r>
    </w:p>
    <w:p w:rsidR="00090470" w:rsidRPr="000C54C0" w:rsidRDefault="00976501" w:rsidP="00023972">
      <w:pPr>
        <w:pStyle w:val="HTML"/>
        <w:shd w:val="clear" w:color="auto" w:fill="F8F9FA"/>
        <w:rPr>
          <w:rStyle w:val="afe"/>
          <w:rFonts w:ascii="Times New Roman" w:hAnsi="Times New Roman" w:cs="Times New Roman"/>
          <w:b w:val="0"/>
          <w:bCs w:val="0"/>
          <w:color w:val="222222"/>
          <w:sz w:val="24"/>
          <w:szCs w:val="24"/>
          <w:lang w:val="en-US"/>
        </w:rPr>
      </w:pPr>
      <w:r w:rsidRPr="000C54C0">
        <w:rPr>
          <w:rFonts w:ascii="Times New Roman" w:hAnsi="Times New Roman" w:cs="Times New Roman"/>
          <w:color w:val="222222"/>
          <w:sz w:val="24"/>
          <w:szCs w:val="24"/>
          <w:lang w:val="en-US"/>
        </w:rPr>
        <w:t>Phone:</w:t>
      </w:r>
      <w:r w:rsidR="00090470" w:rsidRPr="000C54C0">
        <w:rPr>
          <w:rStyle w:val="afe"/>
          <w:rFonts w:ascii="Times New Roman" w:hAnsi="Times New Roman" w:cs="Times New Roman"/>
          <w:b w:val="0"/>
          <w:i/>
          <w:color w:val="333333"/>
          <w:sz w:val="24"/>
          <w:bdr w:val="none" w:sz="0" w:space="0" w:color="auto" w:frame="1"/>
          <w:shd w:val="clear" w:color="auto" w:fill="FFFFFF"/>
          <w:lang w:val="en-US"/>
        </w:rPr>
        <w:t>(04658) 31157; 23989</w:t>
      </w:r>
    </w:p>
    <w:p w:rsidR="00090470" w:rsidRPr="000C54C0" w:rsidRDefault="00976501" w:rsidP="00023972">
      <w:pPr>
        <w:pStyle w:val="HTML"/>
        <w:shd w:val="clear" w:color="auto" w:fill="F8F9FA"/>
        <w:rPr>
          <w:rStyle w:val="afe"/>
          <w:rFonts w:ascii="Times New Roman" w:hAnsi="Times New Roman" w:cs="Times New Roman"/>
          <w:b w:val="0"/>
          <w:bCs w:val="0"/>
          <w:color w:val="222222"/>
          <w:sz w:val="24"/>
          <w:szCs w:val="24"/>
          <w:lang w:val="en-US"/>
        </w:rPr>
      </w:pPr>
      <w:r w:rsidRPr="000C54C0">
        <w:rPr>
          <w:rFonts w:ascii="Times New Roman" w:hAnsi="Times New Roman" w:cs="Times New Roman"/>
          <w:color w:val="222222"/>
          <w:sz w:val="24"/>
          <w:szCs w:val="24"/>
          <w:lang w:val="en-US"/>
        </w:rPr>
        <w:t>Fax:</w:t>
      </w:r>
      <w:r w:rsidR="00090470" w:rsidRPr="000C54C0">
        <w:rPr>
          <w:rStyle w:val="afe"/>
          <w:rFonts w:ascii="Times New Roman" w:hAnsi="Times New Roman" w:cs="Times New Roman"/>
          <w:b w:val="0"/>
          <w:i/>
          <w:color w:val="333333"/>
          <w:sz w:val="24"/>
          <w:szCs w:val="24"/>
          <w:bdr w:val="none" w:sz="0" w:space="0" w:color="auto" w:frame="1"/>
          <w:shd w:val="clear" w:color="auto" w:fill="FFFFFF"/>
          <w:lang w:val="en-US"/>
        </w:rPr>
        <w:t>21157</w:t>
      </w:r>
    </w:p>
    <w:p w:rsidR="00090470" w:rsidRPr="000C54C0" w:rsidRDefault="00976501"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 xml:space="preserve">E-mail: </w:t>
      </w:r>
      <w:r w:rsidR="00090470" w:rsidRPr="000C54C0">
        <w:rPr>
          <w:rFonts w:ascii="Times New Roman" w:hAnsi="Times New Roman" w:cs="Times New Roman"/>
          <w:bCs/>
          <w:i/>
          <w:color w:val="646464"/>
          <w:sz w:val="24"/>
          <w:szCs w:val="24"/>
          <w:lang w:val="en-US"/>
        </w:rPr>
        <w:t>nsmr-ekonomika@ukr.net</w:t>
      </w:r>
    </w:p>
    <w:p w:rsidR="00090470" w:rsidRPr="000C54C0" w:rsidRDefault="00976501"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Website:</w:t>
      </w:r>
      <w:hyperlink r:id="rId12" w:history="1">
        <w:r w:rsidR="00090470" w:rsidRPr="000C54C0">
          <w:rPr>
            <w:rStyle w:val="a4"/>
            <w:rFonts w:ascii="Times New Roman" w:hAnsi="Times New Roman" w:cs="Times New Roman"/>
            <w:sz w:val="24"/>
            <w:szCs w:val="24"/>
            <w:u w:val="none"/>
            <w:lang w:val="en-US"/>
          </w:rPr>
          <w:t>http://ns-mrada.cg.gov.ua/index.php?id=11551&amp;tp=1</w:t>
        </w:r>
      </w:hyperlink>
    </w:p>
    <w:p w:rsidR="00090470" w:rsidRPr="000C54C0" w:rsidRDefault="00090470" w:rsidP="00023972">
      <w:pPr>
        <w:jc w:val="center"/>
        <w:rPr>
          <w:rFonts w:ascii="Times New Roman" w:hAnsi="Times New Roman"/>
          <w:b/>
          <w:bCs/>
          <w:lang w:val="en-US"/>
        </w:rPr>
      </w:pPr>
    </w:p>
    <w:p w:rsidR="00090470" w:rsidRPr="000C54C0" w:rsidRDefault="00090470" w:rsidP="00023972">
      <w:pPr>
        <w:jc w:val="center"/>
        <w:rPr>
          <w:rFonts w:ascii="Times New Roman" w:hAnsi="Times New Roman"/>
          <w:b/>
          <w:bCs/>
          <w:lang w:val="en-US"/>
        </w:rPr>
      </w:pPr>
      <w:r w:rsidRPr="000C54C0">
        <w:rPr>
          <w:rFonts w:ascii="Times New Roman" w:hAnsi="Times New Roman"/>
          <w:lang w:val="en-US"/>
        </w:rPr>
        <w:br w:type="page"/>
      </w:r>
    </w:p>
    <w:p w:rsidR="00976501" w:rsidRPr="000C54C0" w:rsidRDefault="00976501" w:rsidP="00023972">
      <w:pPr>
        <w:pStyle w:val="HTML"/>
        <w:numPr>
          <w:ilvl w:val="0"/>
          <w:numId w:val="25"/>
        </w:numPr>
        <w:shd w:val="clear" w:color="auto" w:fill="F8F9FA"/>
        <w:jc w:val="center"/>
        <w:rPr>
          <w:rFonts w:ascii="Times New Roman" w:hAnsi="Times New Roman" w:cs="Times New Roman"/>
          <w:b/>
          <w:color w:val="222222"/>
          <w:sz w:val="28"/>
          <w:szCs w:val="28"/>
          <w:lang w:val="en-US"/>
        </w:rPr>
      </w:pPr>
      <w:r w:rsidRPr="000C54C0">
        <w:rPr>
          <w:rFonts w:ascii="Times New Roman" w:hAnsi="Times New Roman" w:cs="Times New Roman"/>
          <w:b/>
          <w:color w:val="222222"/>
          <w:sz w:val="28"/>
          <w:szCs w:val="28"/>
          <w:lang w:val="en-US"/>
        </w:rPr>
        <w:lastRenderedPageBreak/>
        <w:t>Summary</w:t>
      </w:r>
    </w:p>
    <w:p w:rsidR="00C5468B" w:rsidRPr="000C54C0" w:rsidRDefault="00C5468B" w:rsidP="00023972">
      <w:pPr>
        <w:pStyle w:val="12"/>
        <w:spacing w:after="0"/>
        <w:rPr>
          <w:rFonts w:ascii="Times New Roman" w:hAnsi="Times New Roman"/>
          <w:lang w:val="en-US"/>
        </w:rPr>
      </w:pPr>
    </w:p>
    <w:p w:rsidR="00976501" w:rsidRPr="000C54C0" w:rsidRDefault="00976501" w:rsidP="00023972">
      <w:pPr>
        <w:pStyle w:val="aff"/>
        <w:ind w:left="0" w:right="0" w:firstLine="709"/>
        <w:jc w:val="both"/>
        <w:rPr>
          <w:color w:val="222222"/>
          <w:sz w:val="24"/>
          <w:szCs w:val="24"/>
          <w:shd w:val="clear" w:color="auto" w:fill="F8F9FA"/>
          <w:lang w:val="en-US"/>
        </w:rPr>
      </w:pPr>
      <w:r w:rsidRPr="000C54C0">
        <w:rPr>
          <w:color w:val="222222"/>
          <w:sz w:val="24"/>
          <w:szCs w:val="24"/>
          <w:shd w:val="clear" w:color="auto" w:fill="F8F9FA"/>
          <w:lang w:val="en-US"/>
        </w:rPr>
        <w:t>Novgorod-Siversky is a city</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of</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regional</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significance, a district</w:t>
      </w:r>
      <w:r w:rsidR="00DD0BD0">
        <w:rPr>
          <w:color w:val="222222"/>
          <w:sz w:val="24"/>
          <w:szCs w:val="24"/>
          <w:shd w:val="clear" w:color="auto" w:fill="F8F9FA"/>
        </w:rPr>
        <w:t xml:space="preserve"> </w:t>
      </w:r>
      <w:r w:rsidRPr="000C54C0">
        <w:rPr>
          <w:color w:val="222222"/>
          <w:sz w:val="24"/>
          <w:szCs w:val="24"/>
          <w:shd w:val="clear" w:color="auto" w:fill="F8F9FA"/>
          <w:lang w:val="en-US"/>
        </w:rPr>
        <w:t>center, located</w:t>
      </w:r>
      <w:r w:rsidR="00DD0BD0">
        <w:rPr>
          <w:color w:val="222222"/>
          <w:sz w:val="24"/>
          <w:szCs w:val="24"/>
          <w:shd w:val="clear" w:color="auto" w:fill="F8F9FA"/>
        </w:rPr>
        <w:t xml:space="preserve"> </w:t>
      </w:r>
      <w:r w:rsidRPr="000C54C0">
        <w:rPr>
          <w:color w:val="222222"/>
          <w:sz w:val="24"/>
          <w:szCs w:val="24"/>
          <w:shd w:val="clear" w:color="auto" w:fill="F8F9FA"/>
          <w:lang w:val="en-US"/>
        </w:rPr>
        <w:t>in</w:t>
      </w:r>
      <w:r w:rsidR="00DD0BD0">
        <w:rPr>
          <w:color w:val="222222"/>
          <w:sz w:val="24"/>
          <w:szCs w:val="24"/>
          <w:shd w:val="clear" w:color="auto" w:fill="F8F9FA"/>
        </w:rPr>
        <w:t xml:space="preserve"> </w:t>
      </w:r>
      <w:r w:rsidRPr="000C54C0">
        <w:rPr>
          <w:color w:val="222222"/>
          <w:sz w:val="24"/>
          <w:szCs w:val="24"/>
          <w:shd w:val="clear" w:color="auto" w:fill="F8F9FA"/>
          <w:lang w:val="en-US"/>
        </w:rPr>
        <w:t>the</w:t>
      </w:r>
      <w:r w:rsidR="00DD0BD0">
        <w:rPr>
          <w:color w:val="222222"/>
          <w:sz w:val="24"/>
          <w:szCs w:val="24"/>
          <w:shd w:val="clear" w:color="auto" w:fill="F8F9FA"/>
        </w:rPr>
        <w:t xml:space="preserve"> </w:t>
      </w:r>
      <w:r w:rsidRPr="000C54C0">
        <w:rPr>
          <w:color w:val="222222"/>
          <w:sz w:val="24"/>
          <w:szCs w:val="24"/>
          <w:shd w:val="clear" w:color="auto" w:fill="F8F9FA"/>
          <w:lang w:val="en-US"/>
        </w:rPr>
        <w:t>northeast</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of</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the</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Chernihiv</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region. The</w:t>
      </w:r>
      <w:r w:rsidR="00DD0BD0">
        <w:rPr>
          <w:color w:val="222222"/>
          <w:sz w:val="24"/>
          <w:szCs w:val="24"/>
          <w:shd w:val="clear" w:color="auto" w:fill="F8F9FA"/>
        </w:rPr>
        <w:t xml:space="preserve"> </w:t>
      </w:r>
      <w:r w:rsidRPr="000C54C0">
        <w:rPr>
          <w:color w:val="222222"/>
          <w:sz w:val="24"/>
          <w:szCs w:val="24"/>
          <w:shd w:val="clear" w:color="auto" w:fill="F8F9FA"/>
          <w:lang w:val="en-US"/>
        </w:rPr>
        <w:t>area</w:t>
      </w:r>
      <w:r w:rsidR="00DD0BD0">
        <w:rPr>
          <w:color w:val="222222"/>
          <w:sz w:val="24"/>
          <w:szCs w:val="24"/>
          <w:shd w:val="clear" w:color="auto" w:fill="F8F9FA"/>
        </w:rPr>
        <w:t xml:space="preserve"> </w:t>
      </w:r>
      <w:r w:rsidRPr="000C54C0">
        <w:rPr>
          <w:color w:val="222222"/>
          <w:sz w:val="24"/>
          <w:szCs w:val="24"/>
          <w:shd w:val="clear" w:color="auto" w:fill="F8F9FA"/>
          <w:lang w:val="en-US"/>
        </w:rPr>
        <w:t>of​​the</w:t>
      </w:r>
      <w:r w:rsidR="00DD0BD0">
        <w:rPr>
          <w:color w:val="222222"/>
          <w:sz w:val="24"/>
          <w:szCs w:val="24"/>
          <w:shd w:val="clear" w:color="auto" w:fill="F8F9FA"/>
        </w:rPr>
        <w:t xml:space="preserve"> </w:t>
      </w:r>
      <w:r w:rsidRPr="000C54C0">
        <w:rPr>
          <w:color w:val="222222"/>
          <w:sz w:val="24"/>
          <w:szCs w:val="24"/>
          <w:shd w:val="clear" w:color="auto" w:fill="F8F9FA"/>
          <w:lang w:val="en-US"/>
        </w:rPr>
        <w:t>cityis 21.56 squaremeters. km. The</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distance</w:t>
      </w:r>
      <w:r w:rsidR="00DD0BD0">
        <w:rPr>
          <w:color w:val="222222"/>
          <w:sz w:val="24"/>
          <w:szCs w:val="24"/>
          <w:shd w:val="clear" w:color="auto" w:fill="F8F9FA"/>
        </w:rPr>
        <w:t xml:space="preserve"> </w:t>
      </w:r>
      <w:r w:rsidRPr="000C54C0">
        <w:rPr>
          <w:color w:val="222222"/>
          <w:sz w:val="24"/>
          <w:szCs w:val="24"/>
          <w:shd w:val="clear" w:color="auto" w:fill="F8F9FA"/>
          <w:lang w:val="en-US"/>
        </w:rPr>
        <w:t>from Novgorod-Siversky to</w:t>
      </w:r>
      <w:r w:rsidR="00DD0BD0">
        <w:rPr>
          <w:color w:val="222222"/>
          <w:sz w:val="24"/>
          <w:szCs w:val="24"/>
          <w:shd w:val="clear" w:color="auto" w:fill="F8F9FA"/>
        </w:rPr>
        <w:t xml:space="preserve"> </w:t>
      </w:r>
      <w:r w:rsidRPr="000C54C0">
        <w:rPr>
          <w:color w:val="222222"/>
          <w:sz w:val="24"/>
          <w:szCs w:val="24"/>
          <w:shd w:val="clear" w:color="auto" w:fill="F8F9FA"/>
          <w:lang w:val="en-US"/>
        </w:rPr>
        <w:t>the</w:t>
      </w:r>
      <w:r w:rsidR="00DD0BD0">
        <w:rPr>
          <w:color w:val="222222"/>
          <w:sz w:val="24"/>
          <w:szCs w:val="24"/>
          <w:shd w:val="clear" w:color="auto" w:fill="F8F9FA"/>
        </w:rPr>
        <w:t xml:space="preserve"> </w:t>
      </w:r>
      <w:r w:rsidRPr="000C54C0">
        <w:rPr>
          <w:color w:val="222222"/>
          <w:sz w:val="24"/>
          <w:szCs w:val="24"/>
          <w:shd w:val="clear" w:color="auto" w:fill="F8F9FA"/>
          <w:lang w:val="en-US"/>
        </w:rPr>
        <w:t>regional</w:t>
      </w:r>
      <w:r w:rsidR="00DD0BD0">
        <w:rPr>
          <w:color w:val="222222"/>
          <w:sz w:val="24"/>
          <w:szCs w:val="24"/>
          <w:shd w:val="clear" w:color="auto" w:fill="F8F9FA"/>
        </w:rPr>
        <w:t xml:space="preserve"> </w:t>
      </w:r>
      <w:r w:rsidRPr="000C54C0">
        <w:rPr>
          <w:color w:val="222222"/>
          <w:sz w:val="24"/>
          <w:szCs w:val="24"/>
          <w:shd w:val="clear" w:color="auto" w:fill="F8F9FA"/>
          <w:lang w:val="en-US"/>
        </w:rPr>
        <w:t>center</w:t>
      </w:r>
      <w:r w:rsidR="00DD0BD0">
        <w:rPr>
          <w:color w:val="222222"/>
          <w:sz w:val="24"/>
          <w:szCs w:val="24"/>
          <w:shd w:val="clear" w:color="auto" w:fill="F8F9FA"/>
        </w:rPr>
        <w:t xml:space="preserve"> </w:t>
      </w:r>
      <w:r w:rsidRPr="000C54C0">
        <w:rPr>
          <w:color w:val="222222"/>
          <w:sz w:val="24"/>
          <w:szCs w:val="24"/>
          <w:shd w:val="clear" w:color="auto" w:fill="F8F9FA"/>
          <w:lang w:val="en-US"/>
        </w:rPr>
        <w:t>of</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Chernihiv</w:t>
      </w:r>
      <w:r w:rsidR="00DD0BD0">
        <w:rPr>
          <w:color w:val="222222"/>
          <w:sz w:val="24"/>
          <w:szCs w:val="24"/>
          <w:shd w:val="clear" w:color="auto" w:fill="F8F9FA"/>
        </w:rPr>
        <w:t xml:space="preserve"> </w:t>
      </w:r>
      <w:r w:rsidRPr="000C54C0">
        <w:rPr>
          <w:color w:val="222222"/>
          <w:sz w:val="24"/>
          <w:szCs w:val="24"/>
          <w:shd w:val="clear" w:color="auto" w:fill="F8F9FA"/>
          <w:lang w:val="en-US"/>
        </w:rPr>
        <w:t>is</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about 176 km, to</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Kyiv - 326 km, to</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the</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state</w:t>
      </w:r>
      <w:r w:rsidR="00DD0BD0">
        <w:rPr>
          <w:color w:val="222222"/>
          <w:sz w:val="24"/>
          <w:szCs w:val="24"/>
          <w:shd w:val="clear" w:color="auto" w:fill="F8F9FA"/>
        </w:rPr>
        <w:t xml:space="preserve"> </w:t>
      </w:r>
      <w:r w:rsidRPr="000C54C0">
        <w:rPr>
          <w:color w:val="222222"/>
          <w:sz w:val="24"/>
          <w:szCs w:val="24"/>
          <w:shd w:val="clear" w:color="auto" w:fill="F8F9FA"/>
          <w:lang w:val="en-US"/>
        </w:rPr>
        <w:t>border</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with</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the</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Russian</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Federation</w:t>
      </w:r>
      <w:r w:rsidR="004F235A" w:rsidRPr="000C54C0">
        <w:rPr>
          <w:color w:val="222222"/>
          <w:sz w:val="24"/>
          <w:szCs w:val="24"/>
          <w:shd w:val="clear" w:color="auto" w:fill="F8F9FA"/>
          <w:lang w:val="en-US"/>
        </w:rPr>
        <w:t xml:space="preserve"> it is</w:t>
      </w:r>
      <w:r w:rsidRPr="000C54C0">
        <w:rPr>
          <w:color w:val="222222"/>
          <w:sz w:val="24"/>
          <w:szCs w:val="24"/>
          <w:shd w:val="clear" w:color="auto" w:fill="F8F9FA"/>
          <w:lang w:val="en-US"/>
        </w:rPr>
        <w:t xml:space="preserve"> - about 50 km. The</w:t>
      </w:r>
      <w:r w:rsidR="00DD0BD0">
        <w:rPr>
          <w:color w:val="222222"/>
          <w:sz w:val="24"/>
          <w:szCs w:val="24"/>
          <w:shd w:val="clear" w:color="auto" w:fill="F8F9FA"/>
        </w:rPr>
        <w:t xml:space="preserve"> </w:t>
      </w:r>
      <w:r w:rsidRPr="000C54C0">
        <w:rPr>
          <w:color w:val="222222"/>
          <w:sz w:val="24"/>
          <w:szCs w:val="24"/>
          <w:shd w:val="clear" w:color="auto" w:fill="F8F9FA"/>
          <w:lang w:val="en-US"/>
        </w:rPr>
        <w:t>population</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of</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the</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cityis 13.0 thousand</w:t>
      </w:r>
      <w:r w:rsidR="00DD0BD0">
        <w:rPr>
          <w:color w:val="222222"/>
          <w:sz w:val="24"/>
          <w:szCs w:val="24"/>
          <w:shd w:val="clear" w:color="auto" w:fill="F8F9FA"/>
        </w:rPr>
        <w:t xml:space="preserve"> </w:t>
      </w:r>
      <w:r w:rsidRPr="000C54C0">
        <w:rPr>
          <w:color w:val="222222"/>
          <w:sz w:val="24"/>
          <w:szCs w:val="24"/>
          <w:shd w:val="clear" w:color="auto" w:fill="F8F9FA"/>
          <w:lang w:val="en-US"/>
        </w:rPr>
        <w:t>in</w:t>
      </w:r>
      <w:r w:rsidR="00DD0BD0">
        <w:rPr>
          <w:color w:val="222222"/>
          <w:sz w:val="24"/>
          <w:szCs w:val="24"/>
          <w:shd w:val="clear" w:color="auto" w:fill="F8F9FA"/>
        </w:rPr>
        <w:t xml:space="preserve"> </w:t>
      </w:r>
      <w:r w:rsidRPr="000C54C0">
        <w:rPr>
          <w:color w:val="222222"/>
          <w:sz w:val="24"/>
          <w:szCs w:val="24"/>
          <w:shd w:val="clear" w:color="auto" w:fill="F8F9FA"/>
          <w:lang w:val="en-US"/>
        </w:rPr>
        <w:t>habitants. The</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working</w:t>
      </w:r>
      <w:r w:rsidR="000C54C0" w:rsidRPr="000C54C0">
        <w:rPr>
          <w:color w:val="222222"/>
          <w:sz w:val="24"/>
          <w:szCs w:val="24"/>
          <w:shd w:val="clear" w:color="auto" w:fill="F8F9FA"/>
          <w:lang w:val="en-US"/>
        </w:rPr>
        <w:t xml:space="preserve"> </w:t>
      </w:r>
      <w:r w:rsidRPr="000C54C0">
        <w:rPr>
          <w:color w:val="222222"/>
          <w:sz w:val="24"/>
          <w:szCs w:val="24"/>
          <w:shd w:val="clear" w:color="auto" w:fill="F8F9FA"/>
          <w:lang w:val="en-US"/>
        </w:rPr>
        <w:t>populationis 8.5.</w:t>
      </w:r>
    </w:p>
    <w:p w:rsidR="00976501" w:rsidRPr="000C54C0" w:rsidRDefault="00976501" w:rsidP="00023972">
      <w:pPr>
        <w:pStyle w:val="HTML"/>
        <w:shd w:val="clear" w:color="auto" w:fill="F8F9FA"/>
        <w:ind w:firstLine="709"/>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 industrial complex, which is focused mainly on the domestic market, unites 9 industrial enterprises and</w:t>
      </w:r>
      <w:r w:rsidR="003E2D64" w:rsidRPr="000C54C0">
        <w:rPr>
          <w:rFonts w:ascii="Times New Roman" w:hAnsi="Times New Roman" w:cs="Times New Roman"/>
          <w:color w:val="222222"/>
          <w:sz w:val="24"/>
          <w:szCs w:val="24"/>
          <w:lang w:val="en-US"/>
        </w:rPr>
        <w:t xml:space="preserve"> it</w:t>
      </w:r>
      <w:r w:rsidRPr="000C54C0">
        <w:rPr>
          <w:rFonts w:ascii="Times New Roman" w:hAnsi="Times New Roman" w:cs="Times New Roman"/>
          <w:color w:val="222222"/>
          <w:sz w:val="24"/>
          <w:szCs w:val="24"/>
          <w:lang w:val="en-US"/>
        </w:rPr>
        <w:t xml:space="preserve"> is a determinant in the field of material production of the city. Production specialization of the city</w:t>
      </w:r>
      <w:r w:rsidR="003E2D64" w:rsidRPr="000C54C0">
        <w:rPr>
          <w:rFonts w:ascii="Times New Roman" w:hAnsi="Times New Roman" w:cs="Times New Roman"/>
          <w:color w:val="222222"/>
          <w:sz w:val="24"/>
          <w:szCs w:val="24"/>
          <w:lang w:val="en-US"/>
        </w:rPr>
        <w:t xml:space="preserve"> are</w:t>
      </w:r>
      <w:r w:rsidRPr="000C54C0">
        <w:rPr>
          <w:rFonts w:ascii="Times New Roman" w:hAnsi="Times New Roman" w:cs="Times New Roman"/>
          <w:color w:val="222222"/>
          <w:sz w:val="24"/>
          <w:szCs w:val="24"/>
          <w:lang w:val="en-US"/>
        </w:rPr>
        <w:t>: food industry, light industry, extractive industry, forestry and agriculture. The processing</w:t>
      </w:r>
      <w:r w:rsidR="00DD0BD0">
        <w:rPr>
          <w:rFonts w:ascii="Times New Roman" w:hAnsi="Times New Roman" w:cs="Times New Roman"/>
          <w:color w:val="222222"/>
          <w:sz w:val="24"/>
          <w:szCs w:val="24"/>
          <w:lang w:val="uk-UA"/>
        </w:rPr>
        <w:t xml:space="preserve"> </w:t>
      </w:r>
      <w:r w:rsidRPr="000C54C0">
        <w:rPr>
          <w:rFonts w:ascii="Times New Roman" w:hAnsi="Times New Roman" w:cs="Times New Roman"/>
          <w:color w:val="222222"/>
          <w:sz w:val="24"/>
          <w:szCs w:val="24"/>
          <w:lang w:val="en-US"/>
        </w:rPr>
        <w:t>in</w:t>
      </w:r>
      <w:r w:rsidR="00DD0BD0">
        <w:rPr>
          <w:rFonts w:ascii="Times New Roman" w:hAnsi="Times New Roman" w:cs="Times New Roman"/>
          <w:color w:val="222222"/>
          <w:sz w:val="24"/>
          <w:szCs w:val="24"/>
          <w:lang w:val="uk-UA"/>
        </w:rPr>
        <w:t xml:space="preserve"> </w:t>
      </w:r>
      <w:r w:rsidRPr="000C54C0">
        <w:rPr>
          <w:rFonts w:ascii="Times New Roman" w:hAnsi="Times New Roman" w:cs="Times New Roman"/>
          <w:color w:val="222222"/>
          <w:sz w:val="24"/>
          <w:szCs w:val="24"/>
          <w:lang w:val="en-US"/>
        </w:rPr>
        <w:t>dustry forms 90% of industrial production.</w:t>
      </w:r>
    </w:p>
    <w:p w:rsidR="00976501" w:rsidRPr="000C54C0" w:rsidRDefault="00976501" w:rsidP="00023972">
      <w:pPr>
        <w:pStyle w:val="HTML"/>
        <w:shd w:val="clear" w:color="auto" w:fill="F8F9FA"/>
        <w:ind w:firstLine="709"/>
        <w:jc w:val="both"/>
        <w:rPr>
          <w:rFonts w:ascii="Times New Roman" w:hAnsi="Times New Roman" w:cs="Times New Roman"/>
          <w:color w:val="222222"/>
          <w:sz w:val="42"/>
          <w:szCs w:val="42"/>
          <w:lang w:val="en-US"/>
        </w:rPr>
      </w:pPr>
      <w:r w:rsidRPr="000C54C0">
        <w:rPr>
          <w:rFonts w:ascii="Times New Roman" w:hAnsi="Times New Roman" w:cs="Times New Roman"/>
          <w:color w:val="222222"/>
          <w:sz w:val="24"/>
          <w:szCs w:val="24"/>
          <w:lang w:val="en-US"/>
        </w:rPr>
        <w:t>In March 2020, the Novgorod-Siversky City Council joined the EU Initiative "</w:t>
      </w:r>
      <w:r w:rsidR="003E2D64" w:rsidRPr="000C54C0">
        <w:rPr>
          <w:rFonts w:ascii="Times New Roman" w:hAnsi="Times New Roman" w:cs="Times New Roman"/>
          <w:color w:val="222222"/>
          <w:sz w:val="24"/>
          <w:szCs w:val="24"/>
          <w:lang w:val="en-US"/>
        </w:rPr>
        <w:t>Mayors</w:t>
      </w:r>
      <w:r w:rsidRPr="000C54C0">
        <w:rPr>
          <w:rFonts w:ascii="Times New Roman" w:hAnsi="Times New Roman" w:cs="Times New Roman"/>
          <w:color w:val="222222"/>
          <w:sz w:val="24"/>
          <w:szCs w:val="24"/>
          <w:lang w:val="en-US"/>
        </w:rPr>
        <w:t xml:space="preserve"> for Economic Growth" to gain modern municipal experience, to obtain opportunities</w:t>
      </w:r>
      <w:r w:rsidR="000C54C0">
        <w:rPr>
          <w:rFonts w:ascii="Times New Roman" w:hAnsi="Times New Roman" w:cs="Times New Roman"/>
          <w:color w:val="222222"/>
          <w:sz w:val="24"/>
          <w:szCs w:val="24"/>
          <w:lang w:val="uk-UA"/>
        </w:rPr>
        <w:t xml:space="preserve"> </w:t>
      </w:r>
      <w:r w:rsidRPr="000C54C0">
        <w:rPr>
          <w:rFonts w:ascii="Times New Roman" w:hAnsi="Times New Roman" w:cs="Times New Roman"/>
          <w:color w:val="222222"/>
          <w:sz w:val="22"/>
          <w:szCs w:val="22"/>
          <w:lang w:val="en-US"/>
        </w:rPr>
        <w:t xml:space="preserve">for </w:t>
      </w:r>
      <w:r w:rsidRPr="000C54C0">
        <w:rPr>
          <w:rFonts w:ascii="Times New Roman" w:hAnsi="Times New Roman" w:cs="Times New Roman"/>
          <w:color w:val="222222"/>
          <w:sz w:val="24"/>
          <w:szCs w:val="24"/>
          <w:lang w:val="en-US"/>
        </w:rPr>
        <w:t>expert support offered by the Initiative.</w:t>
      </w:r>
    </w:p>
    <w:p w:rsidR="00976501" w:rsidRPr="000C54C0" w:rsidRDefault="00976501" w:rsidP="00023972">
      <w:pPr>
        <w:pStyle w:val="afd"/>
        <w:tabs>
          <w:tab w:val="left" w:pos="3835"/>
        </w:tabs>
        <w:spacing w:before="0" w:beforeAutospacing="0" w:after="0" w:afterAutospacing="0"/>
        <w:ind w:firstLine="709"/>
        <w:jc w:val="both"/>
        <w:rPr>
          <w:color w:val="222222"/>
          <w:shd w:val="clear" w:color="auto" w:fill="F8F9FA"/>
          <w:lang w:val="en-US"/>
        </w:rPr>
      </w:pPr>
      <w:r w:rsidRPr="000C54C0">
        <w:rPr>
          <w:color w:val="222222"/>
          <w:shd w:val="clear" w:color="auto" w:fill="F8F9FA"/>
          <w:lang w:val="en-US"/>
        </w:rPr>
        <w:t xml:space="preserve">We have established partnerships with the private sector, </w:t>
      </w:r>
      <w:r w:rsidR="003E2D64" w:rsidRPr="000C54C0">
        <w:rPr>
          <w:color w:val="222222"/>
          <w:shd w:val="clear" w:color="auto" w:fill="F8F9FA"/>
          <w:lang w:val="en-US"/>
        </w:rPr>
        <w:t>business community</w:t>
      </w:r>
      <w:r w:rsidRPr="000C54C0">
        <w:rPr>
          <w:color w:val="222222"/>
          <w:shd w:val="clear" w:color="auto" w:fill="F8F9FA"/>
          <w:lang w:val="en-US"/>
        </w:rPr>
        <w:t>,</w:t>
      </w:r>
      <w:r w:rsidR="003E2D64" w:rsidRPr="000C54C0">
        <w:rPr>
          <w:color w:val="222222"/>
          <w:shd w:val="clear" w:color="auto" w:fill="F8F9FA"/>
          <w:lang w:val="en-US"/>
        </w:rPr>
        <w:t xml:space="preserve"> public organizations, </w:t>
      </w:r>
      <w:r w:rsidRPr="000C54C0">
        <w:rPr>
          <w:color w:val="222222"/>
          <w:shd w:val="clear" w:color="auto" w:fill="F8F9FA"/>
          <w:lang w:val="en-US"/>
        </w:rPr>
        <w:t>etc., with the aim of reviving the local economy, the first result of which is a local economic development plan.</w:t>
      </w:r>
    </w:p>
    <w:p w:rsidR="00976501" w:rsidRPr="000C54C0" w:rsidRDefault="00976501" w:rsidP="00023972">
      <w:pPr>
        <w:pStyle w:val="afd"/>
        <w:tabs>
          <w:tab w:val="left" w:pos="3835"/>
        </w:tabs>
        <w:spacing w:before="0" w:beforeAutospacing="0" w:after="0" w:afterAutospacing="0"/>
        <w:ind w:firstLine="709"/>
        <w:jc w:val="both"/>
        <w:rPr>
          <w:color w:val="222222"/>
          <w:shd w:val="clear" w:color="auto" w:fill="F8F9FA"/>
          <w:lang w:val="en-US"/>
        </w:rPr>
      </w:pPr>
      <w:r w:rsidRPr="000C54C0">
        <w:rPr>
          <w:color w:val="222222"/>
          <w:shd w:val="clear" w:color="auto" w:fill="F8F9FA"/>
          <w:lang w:val="en-US"/>
        </w:rPr>
        <w:t>The SWOT analysis revealed the strengths of the community - favorable geographical location, significant transit potential and developed transport infrastructure, highly skilled labor</w:t>
      </w:r>
      <w:r w:rsidR="003E2D64" w:rsidRPr="000C54C0">
        <w:rPr>
          <w:color w:val="222222"/>
          <w:shd w:val="clear" w:color="auto" w:fill="F8F9FA"/>
          <w:lang w:val="en-US"/>
        </w:rPr>
        <w:t xml:space="preserve"> resources</w:t>
      </w:r>
      <w:r w:rsidRPr="000C54C0">
        <w:rPr>
          <w:color w:val="222222"/>
          <w:shd w:val="clear" w:color="auto" w:fill="F8F9FA"/>
          <w:lang w:val="en-US"/>
        </w:rPr>
        <w:t xml:space="preserve"> and high scientific potential, diversified economy, high </w:t>
      </w:r>
      <w:r w:rsidR="003E2D64" w:rsidRPr="000C54C0">
        <w:rPr>
          <w:color w:val="222222"/>
          <w:shd w:val="clear" w:color="auto" w:fill="F8F9FA"/>
          <w:lang w:val="en-US"/>
        </w:rPr>
        <w:t>part</w:t>
      </w:r>
      <w:r w:rsidRPr="000C54C0">
        <w:rPr>
          <w:color w:val="222222"/>
          <w:shd w:val="clear" w:color="auto" w:fill="F8F9FA"/>
          <w:lang w:val="en-US"/>
        </w:rPr>
        <w:t xml:space="preserve"> of economically active population, </w:t>
      </w:r>
      <w:r w:rsidR="003E2D64" w:rsidRPr="000C54C0">
        <w:rPr>
          <w:color w:val="222222"/>
          <w:shd w:val="clear" w:color="auto" w:fill="F8F9FA"/>
          <w:lang w:val="en-US"/>
        </w:rPr>
        <w:t>freedom of doing</w:t>
      </w:r>
      <w:r w:rsidR="00B33BAE" w:rsidRPr="000C54C0">
        <w:rPr>
          <w:color w:val="222222"/>
          <w:shd w:val="clear" w:color="auto" w:fill="F8F9FA"/>
          <w:lang w:val="en-US"/>
        </w:rPr>
        <w:t xml:space="preserve"> business activities</w:t>
      </w:r>
      <w:r w:rsidRPr="000C54C0">
        <w:rPr>
          <w:color w:val="222222"/>
          <w:shd w:val="clear" w:color="auto" w:fill="F8F9FA"/>
          <w:lang w:val="en-US"/>
        </w:rPr>
        <w:t>, private sector activity, desire to engage in private business, the presence of historical, architectural and cultural monuments within and around the city, a developed network of educational institutions.</w:t>
      </w:r>
    </w:p>
    <w:p w:rsidR="00976501" w:rsidRPr="000C54C0" w:rsidRDefault="00B33BAE" w:rsidP="00023972">
      <w:pPr>
        <w:pStyle w:val="afd"/>
        <w:tabs>
          <w:tab w:val="left" w:pos="3835"/>
        </w:tabs>
        <w:spacing w:before="0" w:beforeAutospacing="0" w:after="0" w:afterAutospacing="0"/>
        <w:ind w:firstLine="709"/>
        <w:jc w:val="both"/>
        <w:rPr>
          <w:lang w:val="en-US" w:eastAsia="uk-UA"/>
        </w:rPr>
      </w:pPr>
      <w:r w:rsidRPr="000C54C0">
        <w:rPr>
          <w:color w:val="222222"/>
          <w:lang w:val="en-US"/>
        </w:rPr>
        <w:t xml:space="preserve">Weaknesses of SWOT-analysis are </w:t>
      </w:r>
      <w:r w:rsidR="00976501" w:rsidRPr="000C54C0">
        <w:rPr>
          <w:color w:val="222222"/>
          <w:lang w:val="en-US"/>
        </w:rPr>
        <w:t>significant deterioration of the existing infrastructure of the city, unsatisfactory condition of roads, high level of physical depreciation of fixed assets in the real sector of the city's economy (especially in shipbuilding), obsolescence of technologies, insufficient development of small business infrastructure. At the same time, the opportunities are: creating a favorable investment climate, reducing energy consumption through active introduction of energy efficient technologies, deepening integration with the EU, increasing international technical assistance, increasing the city's exports, increasing the city's transit potential, developing domestic tourism, decentralization.</w:t>
      </w:r>
    </w:p>
    <w:p w:rsidR="00116EAB" w:rsidRPr="000C54C0" w:rsidRDefault="00116EAB" w:rsidP="00023972">
      <w:pPr>
        <w:pStyle w:val="HTML"/>
        <w:shd w:val="clear" w:color="auto" w:fill="F8F9FA"/>
        <w:ind w:firstLine="709"/>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Threats remain: political instability and the continuation of the military conflict in eastern Ukraine, further centralization of budgetary resources, continued centralization of power, instability of the national currency, market monopolization, lack of competition, rising energy prices, negative natural population growth, deteriorating competitiveness of goods due to growth imports from the EU, waste pollution.</w:t>
      </w:r>
    </w:p>
    <w:p w:rsidR="00867512" w:rsidRPr="000C54C0" w:rsidRDefault="00116EAB" w:rsidP="00023972">
      <w:pPr>
        <w:pStyle w:val="HTML"/>
        <w:shd w:val="clear" w:color="auto" w:fill="F8F9FA"/>
        <w:ind w:firstLine="709"/>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Novgorod-Siverskaya OTG is an active, investment-attractive and at the same time ecologically clean community. A community of economically active people and entrepreneurs, where it is easy to open and run your own business. Social responsibility of business, activity of residents and efficiency of government have become a guarantee of comfortable conditions for community development.</w:t>
      </w:r>
    </w:p>
    <w:p w:rsidR="00E360C5" w:rsidRPr="000C54C0" w:rsidRDefault="00116EAB" w:rsidP="00023972">
      <w:pPr>
        <w:pStyle w:val="HTML"/>
        <w:shd w:val="clear" w:color="auto" w:fill="F8F9FA"/>
        <w:ind w:firstLine="709"/>
        <w:jc w:val="both"/>
        <w:rPr>
          <w:rFonts w:ascii="Times New Roman" w:hAnsi="Times New Roman" w:cs="Times New Roman"/>
          <w:color w:val="222222"/>
          <w:sz w:val="24"/>
          <w:szCs w:val="24"/>
          <w:shd w:val="clear" w:color="auto" w:fill="F8F9FA"/>
          <w:lang w:val="en-US"/>
        </w:rPr>
      </w:pPr>
      <w:r w:rsidRPr="000C54C0">
        <w:rPr>
          <w:rFonts w:ascii="Times New Roman" w:hAnsi="Times New Roman" w:cs="Times New Roman"/>
          <w:color w:val="222222"/>
          <w:sz w:val="24"/>
          <w:szCs w:val="24"/>
          <w:shd w:val="clear" w:color="auto" w:fill="F8F9FA"/>
          <w:lang w:val="en-US"/>
        </w:rPr>
        <w:t>In order to achieve the vision, the following goals of local economic development have been identified:</w:t>
      </w:r>
    </w:p>
    <w:p w:rsidR="00E360C5" w:rsidRPr="000C54C0" w:rsidRDefault="00116EAB" w:rsidP="00023972">
      <w:pPr>
        <w:pStyle w:val="HTML"/>
        <w:shd w:val="clear" w:color="auto" w:fill="F8F9FA"/>
        <w:ind w:firstLine="709"/>
        <w:jc w:val="both"/>
        <w:rPr>
          <w:rFonts w:ascii="Times New Roman" w:hAnsi="Times New Roman" w:cs="Times New Roman"/>
          <w:color w:val="222222"/>
          <w:sz w:val="24"/>
          <w:szCs w:val="24"/>
          <w:lang w:val="en-US"/>
        </w:rPr>
      </w:pPr>
      <w:r w:rsidRPr="000C54C0">
        <w:rPr>
          <w:rFonts w:ascii="Times New Roman" w:hAnsi="Times New Roman" w:cs="Times New Roman"/>
          <w:sz w:val="24"/>
          <w:lang w:val="en-US"/>
        </w:rPr>
        <w:t xml:space="preserve">- </w:t>
      </w:r>
      <w:r w:rsidRPr="000C54C0">
        <w:rPr>
          <w:rFonts w:ascii="Times New Roman" w:hAnsi="Times New Roman" w:cs="Times New Roman"/>
          <w:color w:val="222222"/>
          <w:sz w:val="24"/>
          <w:szCs w:val="24"/>
          <w:lang w:val="en-US"/>
        </w:rPr>
        <w:t>Promoting the development of private business initiative in the community;</w:t>
      </w:r>
    </w:p>
    <w:p w:rsidR="00116EAB" w:rsidRPr="000C54C0" w:rsidRDefault="00E360C5" w:rsidP="00023972">
      <w:pPr>
        <w:pStyle w:val="HTML"/>
        <w:shd w:val="clear" w:color="auto" w:fill="F8F9FA"/>
        <w:ind w:firstLine="709"/>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 xml:space="preserve">- </w:t>
      </w:r>
      <w:r w:rsidR="00116EAB" w:rsidRPr="000C54C0">
        <w:rPr>
          <w:rFonts w:ascii="Times New Roman" w:hAnsi="Times New Roman" w:cs="Times New Roman"/>
          <w:color w:val="222222"/>
          <w:sz w:val="24"/>
          <w:szCs w:val="24"/>
          <w:lang w:val="en-US"/>
        </w:rPr>
        <w:t>Support and development of the existing tourist potential of the city.</w:t>
      </w:r>
    </w:p>
    <w:p w:rsidR="00116EAB" w:rsidRPr="000C54C0" w:rsidRDefault="00116EAB" w:rsidP="00023972">
      <w:pPr>
        <w:pStyle w:val="HTML"/>
        <w:shd w:val="clear" w:color="auto" w:fill="F8F9FA"/>
        <w:ind w:firstLine="709"/>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 xml:space="preserve">The plan is realistic to implement from a financial point of view and the available and potential opportunities. Not only the local budget, but also the private sector and community residents, as well as the state fund for regional development will be involved in financing the activities of this Plan. The Novgorod-Siversky City Council sees this plan as a program </w:t>
      </w:r>
      <w:r w:rsidRPr="000C54C0">
        <w:rPr>
          <w:rFonts w:ascii="Times New Roman" w:hAnsi="Times New Roman" w:cs="Times New Roman"/>
          <w:color w:val="222222"/>
          <w:sz w:val="24"/>
          <w:szCs w:val="24"/>
          <w:lang w:val="en-US"/>
        </w:rPr>
        <w:lastRenderedPageBreak/>
        <w:t>document, mandatory for financing, implementation and monitoring of intermediate stages and results. The City Council will make all necessary efforts to implement</w:t>
      </w:r>
      <w:r w:rsidR="00DD0BD0">
        <w:rPr>
          <w:rFonts w:ascii="Times New Roman" w:hAnsi="Times New Roman" w:cs="Times New Roman"/>
          <w:color w:val="222222"/>
          <w:sz w:val="24"/>
          <w:szCs w:val="24"/>
          <w:lang w:val="uk-UA"/>
        </w:rPr>
        <w:t xml:space="preserve"> </w:t>
      </w:r>
      <w:r w:rsidRPr="000C54C0">
        <w:rPr>
          <w:rFonts w:ascii="Times New Roman" w:hAnsi="Times New Roman" w:cs="Times New Roman"/>
          <w:color w:val="222222"/>
          <w:sz w:val="24"/>
          <w:szCs w:val="24"/>
          <w:lang w:val="en-US"/>
        </w:rPr>
        <w:t>the measures of the following plan.</w:t>
      </w:r>
    </w:p>
    <w:p w:rsidR="009C3108" w:rsidRPr="000C54C0" w:rsidRDefault="009C3108" w:rsidP="00023972">
      <w:pPr>
        <w:pStyle w:val="afd"/>
        <w:tabs>
          <w:tab w:val="left" w:pos="3835"/>
        </w:tabs>
        <w:spacing w:before="0" w:beforeAutospacing="0" w:after="0" w:afterAutospacing="0"/>
        <w:rPr>
          <w:lang w:val="en-US" w:eastAsia="uk-UA"/>
        </w:rPr>
      </w:pPr>
    </w:p>
    <w:p w:rsidR="00432872" w:rsidRPr="000C54C0" w:rsidRDefault="00432872" w:rsidP="00023972">
      <w:pPr>
        <w:pStyle w:val="HTML"/>
        <w:numPr>
          <w:ilvl w:val="0"/>
          <w:numId w:val="25"/>
        </w:numPr>
        <w:shd w:val="clear" w:color="auto" w:fill="F8F9FA"/>
        <w:jc w:val="center"/>
        <w:rPr>
          <w:rFonts w:ascii="Times New Roman" w:hAnsi="Times New Roman" w:cs="Times New Roman"/>
          <w:b/>
          <w:color w:val="222222"/>
          <w:sz w:val="28"/>
          <w:szCs w:val="28"/>
          <w:lang w:val="en-US"/>
        </w:rPr>
      </w:pPr>
      <w:r w:rsidRPr="000C54C0">
        <w:rPr>
          <w:rFonts w:ascii="Times New Roman" w:hAnsi="Times New Roman" w:cs="Times New Roman"/>
          <w:b/>
          <w:color w:val="222222"/>
          <w:sz w:val="28"/>
          <w:szCs w:val="28"/>
          <w:lang w:val="en-US"/>
        </w:rPr>
        <w:t xml:space="preserve">List of tables and </w:t>
      </w:r>
      <w:r w:rsidR="00B33BAE" w:rsidRPr="000C54C0">
        <w:rPr>
          <w:rFonts w:ascii="Times New Roman" w:hAnsi="Times New Roman" w:cs="Times New Roman"/>
          <w:b/>
          <w:color w:val="222222"/>
          <w:sz w:val="28"/>
          <w:szCs w:val="28"/>
          <w:lang w:val="en-US"/>
        </w:rPr>
        <w:t>Schemes</w:t>
      </w:r>
    </w:p>
    <w:p w:rsidR="00E42CE9" w:rsidRPr="000C54C0" w:rsidRDefault="00E42CE9" w:rsidP="00023972">
      <w:pPr>
        <w:pStyle w:val="afd"/>
        <w:tabs>
          <w:tab w:val="left" w:pos="3835"/>
        </w:tabs>
        <w:spacing w:before="0" w:beforeAutospacing="0" w:after="0" w:afterAutospacing="0"/>
        <w:rPr>
          <w:lang w:val="en-US" w:eastAsia="uk-UA"/>
        </w:rPr>
      </w:pPr>
    </w:p>
    <w:p w:rsidR="005A2584" w:rsidRPr="000C54C0" w:rsidRDefault="00B33BAE"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Table 1: Action P</w:t>
      </w:r>
      <w:r w:rsidR="005A2584" w:rsidRPr="000C54C0">
        <w:rPr>
          <w:rFonts w:ascii="Times New Roman" w:hAnsi="Times New Roman" w:cs="Times New Roman"/>
          <w:color w:val="222222"/>
          <w:sz w:val="24"/>
          <w:szCs w:val="24"/>
          <w:lang w:val="en-US"/>
        </w:rPr>
        <w:t>lan.</w:t>
      </w:r>
    </w:p>
    <w:p w:rsidR="009C3108" w:rsidRPr="000C54C0" w:rsidRDefault="009C3108" w:rsidP="00023972">
      <w:pPr>
        <w:pStyle w:val="afa"/>
        <w:ind w:left="0"/>
        <w:rPr>
          <w:rFonts w:ascii="Times New Roman" w:hAnsi="Times New Roman"/>
          <w:b/>
          <w:i/>
          <w:iCs/>
          <w:color w:val="000000" w:themeColor="text1"/>
          <w:sz w:val="24"/>
          <w:lang w:val="en-US"/>
        </w:rPr>
      </w:pPr>
    </w:p>
    <w:p w:rsidR="005A2584" w:rsidRPr="000C54C0" w:rsidRDefault="005A2584"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Table 2: F</w:t>
      </w:r>
      <w:r w:rsidR="00B33BAE" w:rsidRPr="000C54C0">
        <w:rPr>
          <w:rFonts w:ascii="Times New Roman" w:hAnsi="Times New Roman" w:cs="Times New Roman"/>
          <w:color w:val="222222"/>
          <w:sz w:val="24"/>
          <w:szCs w:val="24"/>
          <w:lang w:val="en-US"/>
        </w:rPr>
        <w:t>inancing S</w:t>
      </w:r>
      <w:r w:rsidRPr="000C54C0">
        <w:rPr>
          <w:rFonts w:ascii="Times New Roman" w:hAnsi="Times New Roman" w:cs="Times New Roman"/>
          <w:color w:val="222222"/>
          <w:sz w:val="24"/>
          <w:szCs w:val="24"/>
          <w:lang w:val="en-US"/>
        </w:rPr>
        <w:t>cheme</w:t>
      </w:r>
    </w:p>
    <w:p w:rsidR="00E42CE9" w:rsidRPr="000C54C0" w:rsidRDefault="005A2584" w:rsidP="00023972">
      <w:pPr>
        <w:pStyle w:val="afa"/>
        <w:ind w:left="0"/>
        <w:rPr>
          <w:rFonts w:ascii="Times New Roman" w:hAnsi="Times New Roman"/>
          <w:i/>
          <w:iCs/>
          <w:color w:val="000000" w:themeColor="text1"/>
          <w:sz w:val="24"/>
          <w:lang w:val="en-US"/>
        </w:rPr>
      </w:pPr>
      <w:r w:rsidRPr="000C54C0">
        <w:rPr>
          <w:rFonts w:ascii="Times New Roman" w:hAnsi="Times New Roman"/>
          <w:lang w:val="en-US"/>
        </w:rPr>
        <w:br/>
      </w:r>
      <w:r w:rsidRPr="000C54C0">
        <w:rPr>
          <w:rFonts w:ascii="Times New Roman" w:hAnsi="Times New Roman"/>
          <w:color w:val="222222"/>
          <w:sz w:val="24"/>
          <w:shd w:val="clear" w:color="auto" w:fill="F8F9FA"/>
          <w:lang w:val="en-US"/>
        </w:rPr>
        <w:t xml:space="preserve">Table 3: </w:t>
      </w:r>
      <w:r w:rsidR="00B33BAE" w:rsidRPr="000C54C0">
        <w:rPr>
          <w:rFonts w:ascii="Times New Roman" w:hAnsi="Times New Roman"/>
          <w:color w:val="222222"/>
          <w:sz w:val="24"/>
          <w:shd w:val="clear" w:color="auto" w:fill="F8F9FA"/>
          <w:lang w:val="en-US"/>
        </w:rPr>
        <w:t xml:space="preserve"> M</w:t>
      </w:r>
      <w:r w:rsidRPr="000C54C0">
        <w:rPr>
          <w:rFonts w:ascii="Times New Roman" w:hAnsi="Times New Roman"/>
          <w:color w:val="222222"/>
          <w:sz w:val="24"/>
          <w:shd w:val="clear" w:color="auto" w:fill="F8F9FA"/>
          <w:lang w:val="en-US"/>
        </w:rPr>
        <w:t>onitoring</w:t>
      </w:r>
      <w:r w:rsidR="0062204D">
        <w:rPr>
          <w:rFonts w:ascii="Times New Roman" w:hAnsi="Times New Roman"/>
          <w:color w:val="222222"/>
          <w:sz w:val="24"/>
          <w:shd w:val="clear" w:color="auto" w:fill="F8F9FA"/>
          <w:lang w:val="uk-UA"/>
        </w:rPr>
        <w:t xml:space="preserve"> </w:t>
      </w:r>
      <w:r w:rsidR="00B33BAE" w:rsidRPr="000C54C0">
        <w:rPr>
          <w:rFonts w:ascii="Times New Roman" w:hAnsi="Times New Roman"/>
          <w:color w:val="222222"/>
          <w:sz w:val="24"/>
          <w:shd w:val="clear" w:color="auto" w:fill="F8F9FA"/>
          <w:lang w:val="en-US"/>
        </w:rPr>
        <w:t>Indicators and M</w:t>
      </w:r>
      <w:r w:rsidRPr="000C54C0">
        <w:rPr>
          <w:rFonts w:ascii="Times New Roman" w:hAnsi="Times New Roman"/>
          <w:color w:val="222222"/>
          <w:sz w:val="24"/>
          <w:shd w:val="clear" w:color="auto" w:fill="F8F9FA"/>
          <w:lang w:val="en-US"/>
        </w:rPr>
        <w:t>echanisms</w:t>
      </w:r>
    </w:p>
    <w:p w:rsidR="00194A7A" w:rsidRPr="000C54C0" w:rsidRDefault="00194A7A" w:rsidP="00023972">
      <w:pPr>
        <w:pStyle w:val="afa"/>
        <w:ind w:left="0"/>
        <w:rPr>
          <w:rFonts w:ascii="Times New Roman" w:hAnsi="Times New Roman"/>
          <w:i/>
          <w:iCs/>
          <w:color w:val="000000" w:themeColor="text1"/>
          <w:sz w:val="24"/>
          <w:lang w:val="en-US"/>
        </w:rPr>
      </w:pPr>
    </w:p>
    <w:p w:rsidR="00194A7A" w:rsidRPr="000C54C0" w:rsidRDefault="00194A7A" w:rsidP="00023972">
      <w:pPr>
        <w:pStyle w:val="afa"/>
        <w:ind w:left="0"/>
        <w:rPr>
          <w:rFonts w:ascii="Times New Roman" w:hAnsi="Times New Roman"/>
          <w:i/>
          <w:color w:val="000000" w:themeColor="text1"/>
          <w:sz w:val="24"/>
          <w:lang w:val="en-US"/>
        </w:rPr>
      </w:pPr>
    </w:p>
    <w:p w:rsidR="005A2584" w:rsidRPr="000C54C0" w:rsidRDefault="00B33BAE" w:rsidP="00023972">
      <w:pPr>
        <w:pStyle w:val="HTML"/>
        <w:numPr>
          <w:ilvl w:val="0"/>
          <w:numId w:val="25"/>
        </w:numPr>
        <w:shd w:val="clear" w:color="auto" w:fill="F8F9FA"/>
        <w:jc w:val="center"/>
        <w:rPr>
          <w:rFonts w:ascii="Times New Roman" w:hAnsi="Times New Roman" w:cs="Times New Roman"/>
          <w:b/>
          <w:color w:val="222222"/>
          <w:sz w:val="28"/>
          <w:szCs w:val="28"/>
          <w:lang w:val="en-US"/>
        </w:rPr>
      </w:pPr>
      <w:r w:rsidRPr="000C54C0">
        <w:rPr>
          <w:rFonts w:ascii="Times New Roman" w:hAnsi="Times New Roman" w:cs="Times New Roman"/>
          <w:b/>
          <w:color w:val="222222"/>
          <w:sz w:val="28"/>
          <w:szCs w:val="28"/>
          <w:lang w:val="en-US"/>
        </w:rPr>
        <w:t>List of A</w:t>
      </w:r>
      <w:r w:rsidR="005A2584" w:rsidRPr="000C54C0">
        <w:rPr>
          <w:rFonts w:ascii="Times New Roman" w:hAnsi="Times New Roman" w:cs="Times New Roman"/>
          <w:b/>
          <w:color w:val="222222"/>
          <w:sz w:val="28"/>
          <w:szCs w:val="28"/>
          <w:lang w:val="en-US"/>
        </w:rPr>
        <w:t>bbreviations</w:t>
      </w:r>
    </w:p>
    <w:p w:rsidR="00827F6A" w:rsidRPr="000C54C0" w:rsidRDefault="00827F6A" w:rsidP="00023972">
      <w:pPr>
        <w:rPr>
          <w:rFonts w:ascii="Times New Roman" w:hAnsi="Times New Roman"/>
          <w:lang w:val="en-US"/>
        </w:rPr>
      </w:pPr>
    </w:p>
    <w:p w:rsidR="009C3108" w:rsidRPr="000C54C0" w:rsidRDefault="009C3108" w:rsidP="00023972">
      <w:pPr>
        <w:rPr>
          <w:rFonts w:ascii="Times New Roman" w:hAnsi="Times New Roman"/>
          <w:lang w:val="en-US"/>
        </w:rPr>
      </w:pPr>
    </w:p>
    <w:p w:rsidR="005A2584" w:rsidRPr="000C54C0" w:rsidRDefault="005A2584"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b/>
          <w:color w:val="222222"/>
          <w:sz w:val="24"/>
          <w:szCs w:val="24"/>
          <w:lang w:val="en-US"/>
        </w:rPr>
        <w:t>The EU</w:t>
      </w:r>
      <w:r w:rsidRPr="000C54C0">
        <w:rPr>
          <w:rFonts w:ascii="Times New Roman" w:hAnsi="Times New Roman" w:cs="Times New Roman"/>
          <w:color w:val="222222"/>
          <w:sz w:val="24"/>
          <w:szCs w:val="24"/>
          <w:lang w:val="en-US"/>
        </w:rPr>
        <w:t>- is the European Union</w:t>
      </w:r>
    </w:p>
    <w:p w:rsidR="005A2584" w:rsidRPr="000C54C0" w:rsidRDefault="005A2584"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b/>
          <w:color w:val="222222"/>
          <w:sz w:val="24"/>
          <w:szCs w:val="24"/>
          <w:lang w:val="en-US"/>
        </w:rPr>
        <w:t>WG</w:t>
      </w:r>
      <w:r w:rsidRPr="000C54C0">
        <w:rPr>
          <w:rFonts w:ascii="Times New Roman" w:hAnsi="Times New Roman" w:cs="Times New Roman"/>
          <w:color w:val="222222"/>
          <w:sz w:val="24"/>
          <w:szCs w:val="24"/>
          <w:lang w:val="en-US"/>
        </w:rPr>
        <w:t xml:space="preserve"> - Working Group</w:t>
      </w:r>
    </w:p>
    <w:p w:rsidR="009C3108" w:rsidRPr="000C54C0" w:rsidRDefault="009C3108" w:rsidP="00023972">
      <w:pPr>
        <w:jc w:val="both"/>
        <w:rPr>
          <w:rFonts w:ascii="Times New Roman" w:hAnsi="Times New Roman"/>
          <w:b/>
          <w:sz w:val="24"/>
          <w:lang w:val="en-US"/>
        </w:rPr>
      </w:pPr>
    </w:p>
    <w:p w:rsidR="009C3108" w:rsidRPr="000C54C0" w:rsidRDefault="005A2584" w:rsidP="00023972">
      <w:pPr>
        <w:pStyle w:val="afa"/>
        <w:ind w:left="0"/>
        <w:rPr>
          <w:rFonts w:ascii="Times New Roman" w:hAnsi="Times New Roman"/>
          <w:b/>
          <w:color w:val="000000" w:themeColor="text1"/>
          <w:sz w:val="24"/>
          <w:lang w:val="en-US"/>
        </w:rPr>
      </w:pPr>
      <w:r w:rsidRPr="000C54C0">
        <w:rPr>
          <w:rFonts w:ascii="Times New Roman" w:hAnsi="Times New Roman"/>
          <w:b/>
          <w:color w:val="222222"/>
          <w:sz w:val="24"/>
          <w:shd w:val="clear" w:color="auto" w:fill="F8F9FA"/>
          <w:lang w:val="en-US"/>
        </w:rPr>
        <w:t>CNAP</w:t>
      </w:r>
      <w:r w:rsidRPr="000C54C0">
        <w:rPr>
          <w:rFonts w:ascii="Times New Roman" w:hAnsi="Times New Roman"/>
          <w:color w:val="222222"/>
          <w:sz w:val="24"/>
          <w:shd w:val="clear" w:color="auto" w:fill="F8F9FA"/>
          <w:lang w:val="en-US"/>
        </w:rPr>
        <w:t xml:space="preserve"> - Center for Administrative Services</w:t>
      </w:r>
    </w:p>
    <w:p w:rsidR="005A2584" w:rsidRPr="000C54C0" w:rsidRDefault="005A2584"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b/>
          <w:color w:val="222222"/>
          <w:sz w:val="24"/>
          <w:szCs w:val="24"/>
          <w:lang w:val="en-US"/>
        </w:rPr>
        <w:t>SWOT</w:t>
      </w:r>
      <w:r w:rsidRPr="000C54C0">
        <w:rPr>
          <w:rFonts w:ascii="Times New Roman" w:hAnsi="Times New Roman" w:cs="Times New Roman"/>
          <w:color w:val="222222"/>
          <w:sz w:val="24"/>
          <w:szCs w:val="24"/>
          <w:lang w:val="en-US"/>
        </w:rPr>
        <w:t xml:space="preserve"> - analysis of strengths, weaknesses, as well as opportunities and threats</w:t>
      </w:r>
    </w:p>
    <w:p w:rsidR="005A2584" w:rsidRPr="000C54C0" w:rsidRDefault="005A2584"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b/>
          <w:color w:val="222222"/>
          <w:sz w:val="24"/>
          <w:szCs w:val="24"/>
          <w:lang w:val="en-US"/>
        </w:rPr>
        <w:t>DFRR</w:t>
      </w:r>
      <w:r w:rsidRPr="000C54C0">
        <w:rPr>
          <w:rFonts w:ascii="Times New Roman" w:hAnsi="Times New Roman" w:cs="Times New Roman"/>
          <w:color w:val="222222"/>
          <w:sz w:val="24"/>
          <w:szCs w:val="24"/>
          <w:lang w:val="en-US"/>
        </w:rPr>
        <w:t xml:space="preserve"> - State Fund for Regional Development</w:t>
      </w:r>
    </w:p>
    <w:p w:rsidR="005A2584" w:rsidRPr="000C54C0" w:rsidRDefault="005A2584"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b/>
          <w:color w:val="222222"/>
          <w:sz w:val="24"/>
          <w:szCs w:val="24"/>
          <w:lang w:val="en-US"/>
        </w:rPr>
        <w:t>M4EG</w:t>
      </w:r>
      <w:r w:rsidRPr="000C54C0">
        <w:rPr>
          <w:rFonts w:ascii="Times New Roman" w:hAnsi="Times New Roman" w:cs="Times New Roman"/>
          <w:color w:val="222222"/>
          <w:sz w:val="24"/>
          <w:szCs w:val="24"/>
          <w:lang w:val="en-US"/>
        </w:rPr>
        <w:t xml:space="preserve"> - European Union initiative "</w:t>
      </w:r>
      <w:r w:rsidR="00B33BAE" w:rsidRPr="000C54C0">
        <w:rPr>
          <w:rFonts w:ascii="Times New Roman" w:hAnsi="Times New Roman" w:cs="Times New Roman"/>
          <w:color w:val="222222"/>
          <w:sz w:val="24"/>
          <w:szCs w:val="24"/>
          <w:lang w:val="en-US"/>
        </w:rPr>
        <w:t>Mayors</w:t>
      </w:r>
      <w:r w:rsidRPr="000C54C0">
        <w:rPr>
          <w:rFonts w:ascii="Times New Roman" w:hAnsi="Times New Roman" w:cs="Times New Roman"/>
          <w:color w:val="222222"/>
          <w:sz w:val="24"/>
          <w:szCs w:val="24"/>
          <w:lang w:val="en-US"/>
        </w:rPr>
        <w:t xml:space="preserve"> for economic growth"</w:t>
      </w:r>
    </w:p>
    <w:p w:rsidR="005A2584" w:rsidRPr="000C54C0" w:rsidRDefault="005A2584" w:rsidP="00023972">
      <w:pPr>
        <w:pStyle w:val="HTML"/>
        <w:shd w:val="clear" w:color="auto" w:fill="F8F9FA"/>
        <w:rPr>
          <w:rFonts w:ascii="Times New Roman" w:hAnsi="Times New Roman" w:cs="Times New Roman"/>
          <w:color w:val="222222"/>
          <w:sz w:val="24"/>
          <w:szCs w:val="24"/>
          <w:lang w:val="en-US"/>
        </w:rPr>
      </w:pPr>
      <w:r w:rsidRPr="000C54C0">
        <w:rPr>
          <w:rFonts w:ascii="Times New Roman" w:hAnsi="Times New Roman" w:cs="Times New Roman"/>
          <w:b/>
          <w:color w:val="222222"/>
          <w:sz w:val="24"/>
          <w:szCs w:val="24"/>
          <w:lang w:val="en-US"/>
        </w:rPr>
        <w:t>MSB</w:t>
      </w:r>
      <w:r w:rsidRPr="000C54C0">
        <w:rPr>
          <w:rFonts w:ascii="Times New Roman" w:hAnsi="Times New Roman" w:cs="Times New Roman"/>
          <w:color w:val="222222"/>
          <w:sz w:val="24"/>
          <w:szCs w:val="24"/>
          <w:lang w:val="en-US"/>
        </w:rPr>
        <w:t xml:space="preserve"> are small and medium-sized businesses</w:t>
      </w:r>
    </w:p>
    <w:p w:rsidR="005A2584" w:rsidRPr="000C54C0" w:rsidRDefault="005A2584" w:rsidP="00023972">
      <w:pPr>
        <w:pStyle w:val="HTML"/>
        <w:shd w:val="clear" w:color="auto" w:fill="F8F9FA"/>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680"/>
        </w:tabs>
        <w:rPr>
          <w:rFonts w:ascii="Times New Roman" w:hAnsi="Times New Roman" w:cs="Times New Roman"/>
          <w:color w:val="222222"/>
          <w:sz w:val="24"/>
          <w:szCs w:val="24"/>
          <w:lang w:val="en-US"/>
        </w:rPr>
      </w:pPr>
      <w:r w:rsidRPr="000C54C0">
        <w:rPr>
          <w:rFonts w:ascii="Times New Roman" w:hAnsi="Times New Roman" w:cs="Times New Roman"/>
          <w:b/>
          <w:color w:val="222222"/>
          <w:sz w:val="24"/>
          <w:szCs w:val="24"/>
          <w:lang w:val="en-US"/>
        </w:rPr>
        <w:t>PP</w:t>
      </w:r>
      <w:r w:rsidRPr="000C54C0">
        <w:rPr>
          <w:rFonts w:ascii="Times New Roman" w:hAnsi="Times New Roman" w:cs="Times New Roman"/>
          <w:color w:val="222222"/>
          <w:sz w:val="24"/>
          <w:szCs w:val="24"/>
          <w:lang w:val="en-US"/>
        </w:rPr>
        <w:t xml:space="preserve"> - a private enterprise</w:t>
      </w:r>
      <w:r w:rsidRPr="000C54C0">
        <w:rPr>
          <w:rFonts w:ascii="Times New Roman" w:hAnsi="Times New Roman" w:cs="Times New Roman"/>
          <w:color w:val="222222"/>
          <w:sz w:val="24"/>
          <w:szCs w:val="24"/>
          <w:lang w:val="en-US"/>
        </w:rPr>
        <w:tab/>
      </w:r>
    </w:p>
    <w:p w:rsidR="009C3108" w:rsidRPr="000C54C0" w:rsidRDefault="009C3108" w:rsidP="00023972">
      <w:pPr>
        <w:pStyle w:val="afa"/>
        <w:ind w:left="0"/>
        <w:rPr>
          <w:rFonts w:ascii="Times New Roman" w:hAnsi="Times New Roman"/>
          <w:b/>
          <w:noProof/>
          <w:color w:val="000000" w:themeColor="text1"/>
          <w:sz w:val="24"/>
          <w:lang w:val="en-US"/>
        </w:rPr>
      </w:pPr>
    </w:p>
    <w:p w:rsidR="0031652E" w:rsidRPr="000C54C0" w:rsidRDefault="005A2584" w:rsidP="00023972">
      <w:pPr>
        <w:tabs>
          <w:tab w:val="left" w:pos="9072"/>
        </w:tabs>
        <w:ind w:left="2835" w:hanging="2835"/>
        <w:rPr>
          <w:rFonts w:ascii="Times New Roman" w:hAnsi="Times New Roman"/>
          <w:sz w:val="24"/>
          <w:lang w:val="en-US"/>
        </w:rPr>
      </w:pPr>
      <w:r w:rsidRPr="000C54C0">
        <w:rPr>
          <w:rFonts w:ascii="Times New Roman" w:hAnsi="Times New Roman"/>
          <w:b/>
          <w:color w:val="222222"/>
          <w:sz w:val="24"/>
          <w:shd w:val="clear" w:color="auto" w:fill="F8F9FA"/>
          <w:lang w:val="en-US"/>
        </w:rPr>
        <w:t>DP</w:t>
      </w:r>
      <w:r w:rsidRPr="000C54C0">
        <w:rPr>
          <w:rFonts w:ascii="Times New Roman" w:hAnsi="Times New Roman"/>
          <w:color w:val="222222"/>
          <w:sz w:val="24"/>
          <w:shd w:val="clear" w:color="auto" w:fill="F8F9FA"/>
          <w:lang w:val="en-US"/>
        </w:rPr>
        <w:t xml:space="preserve"> - is a state-owned enterprise</w:t>
      </w:r>
      <w:r w:rsidR="009C3108" w:rsidRPr="000C54C0">
        <w:rPr>
          <w:rFonts w:ascii="Times New Roman" w:hAnsi="Times New Roman"/>
          <w:sz w:val="24"/>
          <w:lang w:val="en-US"/>
        </w:rPr>
        <w:br w:type="page"/>
      </w:r>
    </w:p>
    <w:p w:rsidR="005A2584" w:rsidRPr="000C54C0" w:rsidRDefault="005A2584" w:rsidP="00023972">
      <w:pPr>
        <w:pStyle w:val="HTML"/>
        <w:numPr>
          <w:ilvl w:val="0"/>
          <w:numId w:val="25"/>
        </w:numPr>
        <w:shd w:val="clear" w:color="auto" w:fill="F8F9FA"/>
        <w:jc w:val="center"/>
        <w:rPr>
          <w:rFonts w:ascii="Times New Roman" w:hAnsi="Times New Roman" w:cs="Times New Roman"/>
          <w:b/>
          <w:color w:val="222222"/>
          <w:sz w:val="28"/>
          <w:szCs w:val="28"/>
          <w:lang w:val="en-US"/>
        </w:rPr>
      </w:pPr>
      <w:r w:rsidRPr="000C54C0">
        <w:rPr>
          <w:rFonts w:ascii="Times New Roman" w:hAnsi="Times New Roman" w:cs="Times New Roman"/>
          <w:b/>
          <w:color w:val="222222"/>
          <w:sz w:val="28"/>
          <w:szCs w:val="28"/>
          <w:lang w:val="en-US"/>
        </w:rPr>
        <w:lastRenderedPageBreak/>
        <w:t>Introduction to the plan</w:t>
      </w:r>
    </w:p>
    <w:p w:rsidR="009C3108" w:rsidRPr="000C54C0" w:rsidRDefault="009C3108" w:rsidP="00023972">
      <w:pPr>
        <w:pStyle w:val="10"/>
        <w:numPr>
          <w:ilvl w:val="0"/>
          <w:numId w:val="0"/>
        </w:numPr>
        <w:spacing w:before="0" w:after="0"/>
        <w:rPr>
          <w:rFonts w:ascii="Times New Roman" w:hAnsi="Times New Roman"/>
          <w:lang w:val="en-US"/>
        </w:rPr>
      </w:pPr>
    </w:p>
    <w:p w:rsidR="006D58F9" w:rsidRPr="000C54C0" w:rsidRDefault="006D58F9"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By the decision of the 58th extraordinary session of the 7th convocation of the Novgorod-Siversky City Council of the Chernihiv region dated March 25, 2020 № 1107 it was decided to join the EU Initiative "</w:t>
      </w:r>
      <w:r w:rsidR="00B33BAE" w:rsidRPr="000C54C0">
        <w:rPr>
          <w:rFonts w:ascii="Times New Roman" w:hAnsi="Times New Roman" w:cs="Times New Roman"/>
          <w:color w:val="222222"/>
          <w:sz w:val="24"/>
          <w:szCs w:val="24"/>
          <w:lang w:val="en-US"/>
        </w:rPr>
        <w:t>Mayor</w:t>
      </w:r>
      <w:r w:rsidRPr="000C54C0">
        <w:rPr>
          <w:rFonts w:ascii="Times New Roman" w:hAnsi="Times New Roman" w:cs="Times New Roman"/>
          <w:color w:val="222222"/>
          <w:sz w:val="24"/>
          <w:szCs w:val="24"/>
          <w:lang w:val="en-US"/>
        </w:rPr>
        <w:t>s for Economic Growth" in order to ensuresustainable economic development of the city.</w:t>
      </w:r>
    </w:p>
    <w:p w:rsidR="006D58F9" w:rsidRPr="000C54C0" w:rsidRDefault="006D58F9" w:rsidP="00023972">
      <w:pPr>
        <w:ind w:firstLine="851"/>
        <w:jc w:val="both"/>
        <w:rPr>
          <w:rFonts w:ascii="Times New Roman" w:hAnsi="Times New Roman"/>
          <w:color w:val="000000" w:themeColor="text1"/>
          <w:sz w:val="24"/>
          <w:lang w:val="en-US"/>
        </w:rPr>
      </w:pPr>
      <w:r w:rsidRPr="000C54C0">
        <w:rPr>
          <w:rFonts w:ascii="Times New Roman" w:hAnsi="Times New Roman"/>
          <w:color w:val="222222"/>
          <w:sz w:val="24"/>
          <w:shd w:val="clear" w:color="auto" w:fill="F8F9FA"/>
          <w:lang w:val="en-US"/>
        </w:rPr>
        <w:t xml:space="preserve">Novgorod-Siversky is a city of regional significance, </w:t>
      </w:r>
      <w:r w:rsidR="00B33BAE" w:rsidRPr="000C54C0">
        <w:rPr>
          <w:rFonts w:ascii="Times New Roman" w:hAnsi="Times New Roman"/>
          <w:color w:val="222222"/>
          <w:sz w:val="24"/>
          <w:shd w:val="clear" w:color="auto" w:fill="F8F9FA"/>
          <w:lang w:val="en-US"/>
        </w:rPr>
        <w:t xml:space="preserve">and </w:t>
      </w:r>
      <w:r w:rsidRPr="000C54C0">
        <w:rPr>
          <w:rFonts w:ascii="Times New Roman" w:hAnsi="Times New Roman"/>
          <w:color w:val="222222"/>
          <w:sz w:val="24"/>
          <w:shd w:val="clear" w:color="auto" w:fill="F8F9FA"/>
          <w:lang w:val="en-US"/>
        </w:rPr>
        <w:t>a district cente</w:t>
      </w:r>
      <w:r w:rsidR="00B33BAE" w:rsidRPr="000C54C0">
        <w:rPr>
          <w:rFonts w:ascii="Times New Roman" w:hAnsi="Times New Roman"/>
          <w:color w:val="222222"/>
          <w:sz w:val="24"/>
          <w:shd w:val="clear" w:color="auto" w:fill="F8F9FA"/>
          <w:lang w:val="en-US"/>
        </w:rPr>
        <w:t>r it is</w:t>
      </w:r>
      <w:r w:rsidRPr="000C54C0">
        <w:rPr>
          <w:rFonts w:ascii="Times New Roman" w:hAnsi="Times New Roman"/>
          <w:color w:val="222222"/>
          <w:sz w:val="24"/>
          <w:shd w:val="clear" w:color="auto" w:fill="F8F9FA"/>
          <w:lang w:val="en-US"/>
        </w:rPr>
        <w:t xml:space="preserve"> located in the northeast of the Chernihiv region, on the hills of the picturesque banks of the Desna River. The area of ​​the city is 21.56 square km. The distance from Novgorod-Siversky to the regional center of Chernihiv is about 176 km, to Kyiv - 326 km, to the state border with the Russian Federation - about 50 km. The population of the city is 13.0 thousand inhabitants.</w:t>
      </w:r>
    </w:p>
    <w:p w:rsidR="006D58F9" w:rsidRPr="000C54C0" w:rsidRDefault="006D58F9"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 main investment priorities of community development are the use of local natural mineral resources, primarily chalk, sand, clay, peat, water; integrated development of agricultural production, mainly meat and dairy industry, with the use and modernization of existing processing facilities; deep processing of wood and wood products;</w:t>
      </w:r>
      <w:r w:rsidR="0062204D">
        <w:rPr>
          <w:rFonts w:ascii="Times New Roman" w:hAnsi="Times New Roman" w:cs="Times New Roman"/>
          <w:color w:val="222222"/>
          <w:sz w:val="24"/>
          <w:szCs w:val="24"/>
          <w:lang w:val="uk-UA"/>
        </w:rPr>
        <w:t xml:space="preserve"> </w:t>
      </w:r>
      <w:r w:rsidRPr="000C54C0">
        <w:rPr>
          <w:rFonts w:ascii="Times New Roman" w:hAnsi="Times New Roman" w:cs="Times New Roman"/>
          <w:color w:val="222222"/>
          <w:sz w:val="24"/>
          <w:szCs w:val="24"/>
          <w:lang w:val="en-US"/>
        </w:rPr>
        <w:t>use of recreational and tourist potential.</w:t>
      </w:r>
      <w:r w:rsidR="0062204D">
        <w:rPr>
          <w:rFonts w:ascii="Times New Roman" w:hAnsi="Times New Roman" w:cs="Times New Roman"/>
          <w:color w:val="222222"/>
          <w:sz w:val="24"/>
          <w:szCs w:val="24"/>
          <w:lang w:val="uk-UA"/>
        </w:rPr>
        <w:t xml:space="preserve"> </w:t>
      </w:r>
      <w:r w:rsidRPr="000C54C0">
        <w:rPr>
          <w:rFonts w:ascii="Times New Roman" w:hAnsi="Times New Roman" w:cs="Times New Roman"/>
          <w:color w:val="222222"/>
          <w:sz w:val="24"/>
          <w:szCs w:val="24"/>
          <w:shd w:val="clear" w:color="auto" w:fill="F8F9FA"/>
          <w:lang w:val="en-US"/>
        </w:rPr>
        <w:t>Volume-forming enterprise - PJSC Novgorod-Siversky cheese factory, SE Novgorod-Siversky forestry, SE Novgorod-Siverskray</w:t>
      </w:r>
      <w:r w:rsidR="0062204D">
        <w:rPr>
          <w:rFonts w:ascii="Times New Roman" w:hAnsi="Times New Roman" w:cs="Times New Roman"/>
          <w:color w:val="222222"/>
          <w:sz w:val="24"/>
          <w:szCs w:val="24"/>
          <w:shd w:val="clear" w:color="auto" w:fill="F8F9FA"/>
          <w:lang w:val="uk-UA"/>
        </w:rPr>
        <w:t xml:space="preserve"> </w:t>
      </w:r>
      <w:r w:rsidRPr="000C54C0">
        <w:rPr>
          <w:rFonts w:ascii="Times New Roman" w:hAnsi="Times New Roman" w:cs="Times New Roman"/>
          <w:color w:val="222222"/>
          <w:sz w:val="24"/>
          <w:szCs w:val="24"/>
          <w:shd w:val="clear" w:color="auto" w:fill="F8F9FA"/>
          <w:lang w:val="en-US"/>
        </w:rPr>
        <w:t>agrolisgosp, PJSC Novgorod-Siversky plant of building materials, LLC Novgorod-Siversky-Elevator</w:t>
      </w:r>
      <w:r w:rsidR="00B33BAE" w:rsidRPr="000C54C0">
        <w:rPr>
          <w:rFonts w:ascii="Times New Roman" w:hAnsi="Times New Roman" w:cs="Times New Roman"/>
          <w:color w:val="222222"/>
          <w:sz w:val="24"/>
          <w:szCs w:val="24"/>
          <w:shd w:val="clear" w:color="auto" w:fill="F8F9FA"/>
          <w:lang w:val="en-US"/>
        </w:rPr>
        <w:t>, PP</w:t>
      </w:r>
      <w:r w:rsidRPr="000C54C0">
        <w:rPr>
          <w:rFonts w:ascii="Times New Roman" w:hAnsi="Times New Roman" w:cs="Times New Roman"/>
          <w:color w:val="222222"/>
          <w:sz w:val="24"/>
          <w:szCs w:val="24"/>
          <w:shd w:val="clear" w:color="auto" w:fill="F8F9FA"/>
          <w:lang w:val="en-US"/>
        </w:rPr>
        <w:t>Seversky Agrarian Investments ”, Slovyansky Hotel, the mineral potential of the community mainly consists of such minerals as chalk, sand, clay. On the territory of Horbivsky</w:t>
      </w:r>
      <w:r w:rsidR="0062204D">
        <w:rPr>
          <w:rFonts w:ascii="Times New Roman" w:hAnsi="Times New Roman" w:cs="Times New Roman"/>
          <w:color w:val="222222"/>
          <w:sz w:val="24"/>
          <w:szCs w:val="24"/>
          <w:shd w:val="clear" w:color="auto" w:fill="F8F9FA"/>
          <w:lang w:val="uk-UA"/>
        </w:rPr>
        <w:t xml:space="preserve"> </w:t>
      </w:r>
      <w:r w:rsidRPr="000C54C0">
        <w:rPr>
          <w:rFonts w:ascii="Times New Roman" w:hAnsi="Times New Roman" w:cs="Times New Roman"/>
          <w:color w:val="222222"/>
          <w:sz w:val="24"/>
          <w:szCs w:val="24"/>
          <w:shd w:val="clear" w:color="auto" w:fill="F8F9FA"/>
          <w:lang w:val="en-US"/>
        </w:rPr>
        <w:t>Starostynsky district, mining of local significance - chalk - is carried out. Its</w:t>
      </w:r>
      <w:r w:rsidR="0062204D">
        <w:rPr>
          <w:rFonts w:ascii="Times New Roman" w:hAnsi="Times New Roman" w:cs="Times New Roman"/>
          <w:color w:val="222222"/>
          <w:sz w:val="24"/>
          <w:szCs w:val="24"/>
          <w:shd w:val="clear" w:color="auto" w:fill="F8F9FA"/>
          <w:lang w:val="uk-UA"/>
        </w:rPr>
        <w:t xml:space="preserve"> </w:t>
      </w:r>
      <w:r w:rsidRPr="000C54C0">
        <w:rPr>
          <w:rFonts w:ascii="Times New Roman" w:hAnsi="Times New Roman" w:cs="Times New Roman"/>
          <w:color w:val="222222"/>
          <w:sz w:val="24"/>
          <w:szCs w:val="24"/>
          <w:shd w:val="clear" w:color="auto" w:fill="F8F9FA"/>
          <w:lang w:val="en-US"/>
        </w:rPr>
        <w:t>depositsamountto about 203 million tons.</w:t>
      </w:r>
    </w:p>
    <w:p w:rsidR="006D58F9" w:rsidRPr="000C54C0" w:rsidRDefault="006D58F9"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 plan is developed in accordance with the requirements of the laws of Ukraine "On state forecasting and development of economic and social development of Ukraine", "On local self-government in Ukraine" and corresponds to the regional Development Strategy of Chernihiv region, Community socio-economic development plan and EU Initiatives. growth". The plan is not comprehensive and does not replace or contradict existing plans.</w:t>
      </w:r>
    </w:p>
    <w:p w:rsidR="006D58F9" w:rsidRPr="000C54C0" w:rsidRDefault="006D58F9" w:rsidP="00023972">
      <w:pPr>
        <w:pStyle w:val="12"/>
        <w:tabs>
          <w:tab w:val="left" w:pos="851"/>
        </w:tabs>
        <w:spacing w:after="0"/>
        <w:ind w:firstLine="851"/>
        <w:rPr>
          <w:rFonts w:ascii="Times New Roman" w:hAnsi="Times New Roman"/>
          <w:color w:val="222222"/>
          <w:sz w:val="24"/>
          <w:shd w:val="clear" w:color="auto" w:fill="F8F9FA"/>
          <w:lang w:val="en-US"/>
        </w:rPr>
      </w:pPr>
      <w:r w:rsidRPr="000C54C0">
        <w:rPr>
          <w:rFonts w:ascii="Times New Roman" w:hAnsi="Times New Roman"/>
          <w:color w:val="222222"/>
          <w:sz w:val="24"/>
          <w:shd w:val="clear" w:color="auto" w:fill="F8F9FA"/>
          <w:lang w:val="en-US"/>
        </w:rPr>
        <w:t>The Plan focuses on the development of the private sector in order to stimulate growth and increase employment. The plan defines the goals, vision and main measures of economic development of the Novgorod-Siversky city united territorial community and makes it possible to determine the factors of economic growth of the community, taking into account the leading European experience and modern approaches.</w:t>
      </w:r>
    </w:p>
    <w:p w:rsidR="006D58F9" w:rsidRPr="000C54C0" w:rsidRDefault="006D58F9"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 plan of local economic development is based on other program documents of the Novgorod-Siversky city united territorial community, annual programs of social and economic development, does not replace them, but logically supplements and deepens.</w:t>
      </w:r>
    </w:p>
    <w:p w:rsidR="006D58F9" w:rsidRPr="000C54C0" w:rsidRDefault="006D58F9"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 plan was developed by a working group consisting of representatives of local authorities, business and the public. During its development, consultations were carried out with specialists, experts working in the field of local and regional development, consulting and communicating with residents and the business environment of the community.</w:t>
      </w:r>
    </w:p>
    <w:p w:rsidR="006D58F9" w:rsidRPr="000C54C0" w:rsidRDefault="006D58F9"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 plan is realistic, the financial sources of its implementation are the funds of the local budget and business, grant programs, funds of the State Fund for Rural Development.</w:t>
      </w:r>
    </w:p>
    <w:p w:rsidR="009C3108" w:rsidRPr="000C54C0" w:rsidRDefault="009C3108" w:rsidP="00023972">
      <w:pPr>
        <w:tabs>
          <w:tab w:val="left" w:pos="9072"/>
        </w:tabs>
        <w:ind w:left="2835" w:hanging="2835"/>
        <w:rPr>
          <w:rFonts w:ascii="Times New Roman" w:hAnsi="Times New Roman"/>
          <w:lang w:val="en-US"/>
        </w:rPr>
      </w:pPr>
      <w:r w:rsidRPr="000C54C0">
        <w:rPr>
          <w:rFonts w:ascii="Times New Roman" w:hAnsi="Times New Roman"/>
          <w:lang w:val="en-US"/>
        </w:rPr>
        <w:br w:type="page"/>
      </w:r>
    </w:p>
    <w:p w:rsidR="006060A4" w:rsidRPr="000C54C0" w:rsidRDefault="006060A4" w:rsidP="00023972">
      <w:pPr>
        <w:pStyle w:val="12"/>
        <w:spacing w:after="0"/>
        <w:rPr>
          <w:rFonts w:ascii="Times New Roman" w:hAnsi="Times New Roman"/>
          <w:sz w:val="24"/>
          <w:lang w:val="en-US"/>
        </w:rPr>
      </w:pPr>
    </w:p>
    <w:p w:rsidR="006D58F9" w:rsidRPr="000C54C0" w:rsidRDefault="005C1A73" w:rsidP="00023972">
      <w:pPr>
        <w:pStyle w:val="HTML"/>
        <w:shd w:val="clear" w:color="auto" w:fill="F8F9FA"/>
        <w:jc w:val="center"/>
        <w:rPr>
          <w:rFonts w:ascii="Times New Roman" w:hAnsi="Times New Roman" w:cs="Times New Roman"/>
          <w:color w:val="222222"/>
          <w:sz w:val="28"/>
          <w:szCs w:val="28"/>
          <w:lang w:val="en-US"/>
        </w:rPr>
      </w:pPr>
      <w:r w:rsidRPr="000C54C0">
        <w:rPr>
          <w:rFonts w:ascii="Times New Roman" w:hAnsi="Times New Roman" w:cs="Times New Roman"/>
          <w:b/>
          <w:sz w:val="28"/>
          <w:szCs w:val="28"/>
          <w:lang w:val="en-US"/>
        </w:rPr>
        <w:t xml:space="preserve">5. </w:t>
      </w:r>
      <w:r w:rsidR="006D58F9" w:rsidRPr="000C54C0">
        <w:rPr>
          <w:rFonts w:ascii="Times New Roman" w:hAnsi="Times New Roman" w:cs="Times New Roman"/>
          <w:b/>
          <w:color w:val="222222"/>
          <w:sz w:val="28"/>
          <w:szCs w:val="28"/>
          <w:lang w:val="en-US"/>
        </w:rPr>
        <w:t>The process of developing a Local Economic Development Plan</w:t>
      </w:r>
    </w:p>
    <w:p w:rsidR="009C3108" w:rsidRPr="000C54C0" w:rsidRDefault="009C3108" w:rsidP="00F05E4B">
      <w:pPr>
        <w:pStyle w:val="12"/>
        <w:spacing w:after="0"/>
        <w:rPr>
          <w:rFonts w:ascii="Times New Roman" w:hAnsi="Times New Roman"/>
          <w:b/>
          <w:sz w:val="28"/>
          <w:szCs w:val="28"/>
          <w:lang w:val="en-US"/>
        </w:rPr>
      </w:pPr>
    </w:p>
    <w:p w:rsidR="006D58F9" w:rsidRPr="000C54C0" w:rsidRDefault="006D58F9" w:rsidP="00023972">
      <w:pPr>
        <w:pStyle w:val="HTML"/>
        <w:shd w:val="clear" w:color="auto" w:fill="F8F9FA"/>
        <w:ind w:firstLine="851"/>
        <w:jc w:val="both"/>
        <w:rPr>
          <w:rFonts w:ascii="Times New Roman" w:hAnsi="Times New Roman" w:cs="Times New Roman"/>
          <w:color w:val="222222"/>
          <w:sz w:val="24"/>
          <w:szCs w:val="24"/>
          <w:shd w:val="clear" w:color="auto" w:fill="F8F9FA"/>
          <w:lang w:val="en-US"/>
        </w:rPr>
      </w:pPr>
      <w:r w:rsidRPr="000C54C0">
        <w:rPr>
          <w:rFonts w:ascii="Times New Roman" w:hAnsi="Times New Roman" w:cs="Times New Roman"/>
          <w:color w:val="222222"/>
          <w:sz w:val="24"/>
          <w:szCs w:val="24"/>
          <w:lang w:val="en-US"/>
        </w:rPr>
        <w:t>By the order of the Novgorod-Siversky mayor from 15.06.2020 №74-OD the working group on development of the Plan of Local economic growth of the Novgorod-Sive</w:t>
      </w:r>
      <w:r w:rsidR="00B33BAE" w:rsidRPr="000C54C0">
        <w:rPr>
          <w:rFonts w:ascii="Times New Roman" w:hAnsi="Times New Roman" w:cs="Times New Roman"/>
          <w:color w:val="222222"/>
          <w:sz w:val="24"/>
          <w:szCs w:val="24"/>
          <w:lang w:val="en-US"/>
        </w:rPr>
        <w:t>rsky city council in number of 10</w:t>
      </w:r>
      <w:r w:rsidRPr="000C54C0">
        <w:rPr>
          <w:rFonts w:ascii="Times New Roman" w:hAnsi="Times New Roman" w:cs="Times New Roman"/>
          <w:color w:val="222222"/>
          <w:sz w:val="24"/>
          <w:szCs w:val="24"/>
          <w:lang w:val="en-US"/>
        </w:rPr>
        <w:t xml:space="preserve"> persons was formed (see Appendi</w:t>
      </w:r>
      <w:r w:rsidR="00B33BAE" w:rsidRPr="000C54C0">
        <w:rPr>
          <w:rFonts w:ascii="Times New Roman" w:hAnsi="Times New Roman" w:cs="Times New Roman"/>
          <w:color w:val="222222"/>
          <w:sz w:val="24"/>
          <w:szCs w:val="24"/>
          <w:lang w:val="en-US"/>
        </w:rPr>
        <w:t>x №1). The commission included 10</w:t>
      </w:r>
      <w:r w:rsidRPr="000C54C0">
        <w:rPr>
          <w:rFonts w:ascii="Times New Roman" w:hAnsi="Times New Roman" w:cs="Times New Roman"/>
          <w:color w:val="222222"/>
          <w:sz w:val="24"/>
          <w:szCs w:val="24"/>
          <w:lang w:val="en-US"/>
        </w:rPr>
        <w:t xml:space="preserve"> active representatives of local business, who are also deputies of the city council, the leadership of the city council - the chairman and manager of affairs, the head of the economy department and the chief specialist of the economy department.</w:t>
      </w:r>
      <w:r w:rsidR="0062204D">
        <w:rPr>
          <w:rFonts w:ascii="Times New Roman" w:hAnsi="Times New Roman" w:cs="Times New Roman"/>
          <w:color w:val="222222"/>
          <w:sz w:val="24"/>
          <w:szCs w:val="24"/>
          <w:lang w:val="uk-UA"/>
        </w:rPr>
        <w:t xml:space="preserve"> </w:t>
      </w:r>
      <w:r w:rsidRPr="000C54C0">
        <w:rPr>
          <w:rFonts w:ascii="Times New Roman" w:hAnsi="Times New Roman" w:cs="Times New Roman"/>
          <w:color w:val="222222"/>
          <w:sz w:val="24"/>
          <w:szCs w:val="24"/>
          <w:shd w:val="clear" w:color="auto" w:fill="F8F9FA"/>
          <w:lang w:val="en-US"/>
        </w:rPr>
        <w:t>In terms of gender balance, the working gro</w:t>
      </w:r>
      <w:r w:rsidR="00B33BAE" w:rsidRPr="000C54C0">
        <w:rPr>
          <w:rFonts w:ascii="Times New Roman" w:hAnsi="Times New Roman" w:cs="Times New Roman"/>
          <w:color w:val="222222"/>
          <w:sz w:val="24"/>
          <w:szCs w:val="24"/>
          <w:shd w:val="clear" w:color="auto" w:fill="F8F9FA"/>
          <w:lang w:val="en-US"/>
        </w:rPr>
        <w:t>up consisted of 5 women and 5</w:t>
      </w:r>
      <w:r w:rsidRPr="000C54C0">
        <w:rPr>
          <w:rFonts w:ascii="Times New Roman" w:hAnsi="Times New Roman" w:cs="Times New Roman"/>
          <w:color w:val="222222"/>
          <w:sz w:val="24"/>
          <w:szCs w:val="24"/>
          <w:shd w:val="clear" w:color="auto" w:fill="F8F9FA"/>
          <w:lang w:val="en-US"/>
        </w:rPr>
        <w:t xml:space="preserve"> men. All meetings of the group were held in an open mode and with prior announcement of the time and place of meetings, so everyone had the opportunity to participate in the development of the Plan.</w:t>
      </w:r>
    </w:p>
    <w:p w:rsidR="00684ECF" w:rsidRPr="000C54C0" w:rsidRDefault="006D58F9"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shd w:val="clear" w:color="auto" w:fill="F8F9FA"/>
          <w:lang w:val="en-US"/>
        </w:rPr>
        <w:t>During the planning, the working group held online conferences, analyzed the state of the economy, community development factors, identified the main goals of economic development in accordance with the strategic vision, developed an action plan based on funding sources.</w:t>
      </w:r>
      <w:r w:rsidR="00805CBA">
        <w:rPr>
          <w:rFonts w:ascii="Times New Roman" w:hAnsi="Times New Roman" w:cs="Times New Roman"/>
          <w:color w:val="222222"/>
          <w:sz w:val="24"/>
          <w:szCs w:val="24"/>
          <w:shd w:val="clear" w:color="auto" w:fill="F8F9FA"/>
          <w:lang w:val="uk-UA"/>
        </w:rPr>
        <w:t xml:space="preserve"> </w:t>
      </w:r>
      <w:r w:rsidR="00684ECF" w:rsidRPr="000C54C0">
        <w:rPr>
          <w:rFonts w:ascii="Times New Roman" w:hAnsi="Times New Roman" w:cs="Times New Roman"/>
          <w:color w:val="222222"/>
          <w:sz w:val="24"/>
          <w:szCs w:val="24"/>
          <w:lang w:val="en-US"/>
        </w:rPr>
        <w:t>The first online meeting of the working group was held immediately after the order "On the establishment of the working group", which was democratically divided responsibilities between the participants and formed a common vision of the Plan. At the second online meeting, all developments were agreed and presented according to the provided form of the Plan.</w:t>
      </w:r>
    </w:p>
    <w:p w:rsidR="00684ECF" w:rsidRPr="000C54C0" w:rsidRDefault="00684ECF"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 working group worked in concert, all decisions were made by consensus. It is expected that many organizations and individuals will be involved in the implementation of the Plan, and new joint projects may emerge. Therefore, the Plan emphasizes the establishment of a permanent partnership between local authorities that will facilitate access to information, facilitate communication, and improve the business environment and economic growth.</w:t>
      </w:r>
    </w:p>
    <w:p w:rsidR="00280C58" w:rsidRPr="000C54C0" w:rsidRDefault="00280C58" w:rsidP="00023972">
      <w:pPr>
        <w:tabs>
          <w:tab w:val="left" w:pos="9072"/>
        </w:tabs>
        <w:ind w:left="2835" w:firstLine="851"/>
        <w:jc w:val="both"/>
        <w:rPr>
          <w:rFonts w:ascii="Times New Roman" w:hAnsi="Times New Roman"/>
          <w:lang w:val="en-US"/>
        </w:rPr>
      </w:pPr>
      <w:r w:rsidRPr="000C54C0">
        <w:rPr>
          <w:rFonts w:ascii="Times New Roman" w:hAnsi="Times New Roman"/>
          <w:lang w:val="en-US"/>
        </w:rPr>
        <w:br w:type="page"/>
      </w:r>
    </w:p>
    <w:p w:rsidR="000146C8" w:rsidRPr="000C54C0" w:rsidRDefault="00D87456" w:rsidP="00F05E4B">
      <w:pPr>
        <w:pStyle w:val="Section"/>
        <w:spacing w:after="0"/>
        <w:jc w:val="center"/>
        <w:rPr>
          <w:rFonts w:ascii="Times New Roman" w:hAnsi="Times New Roman"/>
          <w:sz w:val="28"/>
          <w:szCs w:val="28"/>
          <w:lang w:val="en-US"/>
        </w:rPr>
      </w:pPr>
      <w:r w:rsidRPr="000C54C0">
        <w:rPr>
          <w:rFonts w:ascii="Times New Roman" w:hAnsi="Times New Roman"/>
          <w:sz w:val="28"/>
          <w:szCs w:val="28"/>
          <w:lang w:val="en-US"/>
        </w:rPr>
        <w:lastRenderedPageBreak/>
        <w:t xml:space="preserve">6. </w:t>
      </w:r>
      <w:r w:rsidR="00684ECF" w:rsidRPr="000C54C0">
        <w:rPr>
          <w:rFonts w:ascii="Times New Roman" w:hAnsi="Times New Roman"/>
          <w:color w:val="222222"/>
          <w:sz w:val="28"/>
          <w:szCs w:val="28"/>
          <w:shd w:val="clear" w:color="auto" w:fill="F8F9FA"/>
          <w:lang w:val="en-US"/>
        </w:rPr>
        <w:t>Local economic analysis</w:t>
      </w:r>
    </w:p>
    <w:p w:rsidR="000146C8" w:rsidRPr="000C54C0" w:rsidRDefault="000146C8" w:rsidP="00023972">
      <w:pPr>
        <w:pStyle w:val="10"/>
        <w:numPr>
          <w:ilvl w:val="0"/>
          <w:numId w:val="0"/>
        </w:numPr>
        <w:spacing w:before="0" w:after="0"/>
        <w:ind w:left="1713"/>
        <w:jc w:val="both"/>
        <w:rPr>
          <w:rFonts w:ascii="Times New Roman" w:hAnsi="Times New Roman"/>
          <w:sz w:val="24"/>
          <w:lang w:val="en-US"/>
        </w:rPr>
      </w:pPr>
    </w:p>
    <w:p w:rsidR="009C3108" w:rsidRPr="000C54C0" w:rsidRDefault="00304015" w:rsidP="00426366">
      <w:pPr>
        <w:pStyle w:val="HTML"/>
        <w:shd w:val="clear" w:color="auto" w:fill="F8F9FA"/>
        <w:ind w:firstLine="851"/>
        <w:jc w:val="both"/>
        <w:rPr>
          <w:rFonts w:ascii="Times New Roman" w:hAnsi="Times New Roman" w:cs="Times New Roman"/>
          <w:b/>
          <w:i/>
          <w:color w:val="222222"/>
          <w:sz w:val="24"/>
          <w:szCs w:val="24"/>
          <w:lang w:val="en-US"/>
        </w:rPr>
      </w:pPr>
      <w:r w:rsidRPr="000C54C0">
        <w:rPr>
          <w:rFonts w:ascii="Times New Roman" w:eastAsia="Calibri" w:hAnsi="Times New Roman" w:cs="Times New Roman"/>
          <w:b/>
          <w:i/>
          <w:sz w:val="24"/>
          <w:szCs w:val="24"/>
          <w:lang w:val="en-US"/>
        </w:rPr>
        <w:t xml:space="preserve">6.1. </w:t>
      </w:r>
      <w:r w:rsidR="007A4E68" w:rsidRPr="000C54C0">
        <w:rPr>
          <w:rFonts w:ascii="Times New Roman" w:hAnsi="Times New Roman" w:cs="Times New Roman"/>
          <w:b/>
          <w:i/>
          <w:color w:val="222222"/>
          <w:sz w:val="24"/>
          <w:szCs w:val="24"/>
          <w:lang w:val="en-US"/>
        </w:rPr>
        <w:t>Analysis of the Local Economic S</w:t>
      </w:r>
      <w:r w:rsidR="00684ECF" w:rsidRPr="000C54C0">
        <w:rPr>
          <w:rFonts w:ascii="Times New Roman" w:hAnsi="Times New Roman" w:cs="Times New Roman"/>
          <w:b/>
          <w:i/>
          <w:color w:val="222222"/>
          <w:sz w:val="24"/>
          <w:szCs w:val="24"/>
          <w:lang w:val="en-US"/>
        </w:rPr>
        <w:t>tructure</w:t>
      </w:r>
    </w:p>
    <w:p w:rsidR="00684ECF" w:rsidRPr="000C54C0" w:rsidRDefault="00684ECF"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 Novgorod-Siversky City United Territorial Community is located in the north of the left-bank Ukraine. The area is characterized by significant steep terrain, the presence of sand hills. Slopes often reach 30%. The main waterway of the city is the river</w:t>
      </w:r>
      <w:r w:rsidR="00AC1252">
        <w:rPr>
          <w:rFonts w:ascii="Times New Roman" w:hAnsi="Times New Roman" w:cs="Times New Roman"/>
          <w:color w:val="222222"/>
          <w:sz w:val="24"/>
          <w:szCs w:val="24"/>
          <w:lang w:val="uk-UA"/>
        </w:rPr>
        <w:t xml:space="preserve"> </w:t>
      </w:r>
      <w:r w:rsidRPr="000C54C0">
        <w:rPr>
          <w:rFonts w:ascii="Times New Roman" w:hAnsi="Times New Roman" w:cs="Times New Roman"/>
          <w:color w:val="222222"/>
          <w:sz w:val="24"/>
          <w:szCs w:val="24"/>
          <w:lang w:val="en-US"/>
        </w:rPr>
        <w:t>Desna, which belongs to the Dni</w:t>
      </w:r>
      <w:r w:rsidR="00B33BAE" w:rsidRPr="000C54C0">
        <w:rPr>
          <w:rFonts w:ascii="Times New Roman" w:hAnsi="Times New Roman" w:cs="Times New Roman"/>
          <w:color w:val="222222"/>
          <w:sz w:val="24"/>
          <w:szCs w:val="24"/>
          <w:lang w:val="en-US"/>
        </w:rPr>
        <w:t>pro</w:t>
      </w:r>
      <w:r w:rsidRPr="000C54C0">
        <w:rPr>
          <w:rFonts w:ascii="Times New Roman" w:hAnsi="Times New Roman" w:cs="Times New Roman"/>
          <w:color w:val="222222"/>
          <w:sz w:val="24"/>
          <w:szCs w:val="24"/>
          <w:lang w:val="en-US"/>
        </w:rPr>
        <w:t xml:space="preserve"> river basin.</w:t>
      </w:r>
    </w:p>
    <w:p w:rsidR="00684ECF" w:rsidRPr="000C54C0" w:rsidRDefault="00684ECF" w:rsidP="00023972">
      <w:pPr>
        <w:ind w:right="-8" w:firstLine="851"/>
        <w:jc w:val="both"/>
        <w:rPr>
          <w:rFonts w:ascii="Times New Roman" w:hAnsi="Times New Roman"/>
          <w:color w:val="222222"/>
          <w:sz w:val="24"/>
          <w:shd w:val="clear" w:color="auto" w:fill="F8F9FA"/>
          <w:lang w:val="en-US"/>
        </w:rPr>
      </w:pPr>
      <w:r w:rsidRPr="000C54C0">
        <w:rPr>
          <w:rFonts w:ascii="Times New Roman" w:hAnsi="Times New Roman"/>
          <w:color w:val="222222"/>
          <w:sz w:val="24"/>
          <w:shd w:val="clear" w:color="auto" w:fill="F8F9FA"/>
          <w:lang w:val="en-US"/>
        </w:rPr>
        <w:t>The industrial complex, which is focused mainly on the domestic market, unites 9 industrial enterprises and is a determinant in the field of material production of the city.</w:t>
      </w:r>
    </w:p>
    <w:p w:rsidR="00684ECF" w:rsidRPr="000C54C0" w:rsidRDefault="00684ECF"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Today in the city 61 small and medium enterprises carry out business activity, from them 57 are small, 4 - average enterprises.</w:t>
      </w:r>
    </w:p>
    <w:p w:rsidR="00684ECF" w:rsidRPr="000C54C0" w:rsidRDefault="00684ECF"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 number of natural persons-entrepreneurs is 469 people, which is 10 people more than at the beginning of the year. Since the beginning of the year, 83 entrepreneurs have been registered and 67 entrepreneurs have ceased operations.</w:t>
      </w:r>
    </w:p>
    <w:p w:rsidR="00684ECF" w:rsidRPr="000C54C0" w:rsidRDefault="00684ECF"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Production specialization of the city: food industry, light industry, extractive industry, forestry and agriculture. The processing industry forms 90% of industrial production.</w:t>
      </w:r>
    </w:p>
    <w:p w:rsidR="00684ECF" w:rsidRPr="000C54C0" w:rsidRDefault="00684ECF"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Budget-forming enterprise - PJSC "Novgorod-Siversky cheese factory", production volumes amounted to UAH 440.7 million (share of production volumes - 90.3%), which is 13.8% more than in the corresponding period last year. 2362 tons of fatty, processed cheeses and 318 tons of butter were produced, which is 290 tons and 28 tons more, respectively, than a year ago. About 30 thousand tons of milk were processed.</w:t>
      </w:r>
    </w:p>
    <w:p w:rsidR="00684ECF" w:rsidRPr="000C54C0" w:rsidRDefault="00684ECF" w:rsidP="00023972">
      <w:pPr>
        <w:shd w:val="clear" w:color="auto" w:fill="FFFFFF"/>
        <w:autoSpaceDE w:val="0"/>
        <w:autoSpaceDN w:val="0"/>
        <w:adjustRightInd w:val="0"/>
        <w:ind w:right="-8" w:firstLine="851"/>
        <w:jc w:val="both"/>
        <w:rPr>
          <w:rFonts w:ascii="Times New Roman" w:hAnsi="Times New Roman"/>
          <w:color w:val="222222"/>
          <w:sz w:val="24"/>
          <w:shd w:val="clear" w:color="auto" w:fill="F8F9FA"/>
          <w:lang w:val="en-US"/>
        </w:rPr>
      </w:pPr>
      <w:r w:rsidRPr="000C54C0">
        <w:rPr>
          <w:rFonts w:ascii="Times New Roman" w:hAnsi="Times New Roman"/>
          <w:color w:val="222222"/>
          <w:sz w:val="24"/>
          <w:shd w:val="clear" w:color="auto" w:fill="F8F9FA"/>
          <w:lang w:val="en-US"/>
        </w:rPr>
        <w:t>There are 220 trade facilities (shops) in the city.</w:t>
      </w:r>
    </w:p>
    <w:p w:rsidR="00684ECF" w:rsidRPr="000C54C0" w:rsidRDefault="00684ECF" w:rsidP="00023972">
      <w:pPr>
        <w:shd w:val="clear" w:color="auto" w:fill="FFFFFF"/>
        <w:autoSpaceDE w:val="0"/>
        <w:autoSpaceDN w:val="0"/>
        <w:adjustRightInd w:val="0"/>
        <w:ind w:right="-8" w:firstLine="851"/>
        <w:jc w:val="both"/>
        <w:rPr>
          <w:rFonts w:ascii="Times New Roman" w:hAnsi="Times New Roman"/>
          <w:color w:val="222222"/>
          <w:sz w:val="24"/>
          <w:shd w:val="clear" w:color="auto" w:fill="F8F9FA"/>
          <w:lang w:val="en-US"/>
        </w:rPr>
      </w:pPr>
      <w:r w:rsidRPr="000C54C0">
        <w:rPr>
          <w:rFonts w:ascii="Times New Roman" w:hAnsi="Times New Roman"/>
          <w:color w:val="222222"/>
          <w:sz w:val="24"/>
          <w:lang w:val="en-US"/>
        </w:rPr>
        <w:t>The network of public catering enterprises includes 12 establishments.</w:t>
      </w:r>
    </w:p>
    <w:p w:rsidR="00684ECF" w:rsidRPr="000C54C0" w:rsidRDefault="00684ECF"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Domestic services to the population in the city are provided by 30 individual entrepreneurs, among whom the services of hairdressers and beauty salons dominate; car maintenance services are provided, etc.</w:t>
      </w:r>
    </w:p>
    <w:p w:rsidR="00684ECF" w:rsidRPr="000C54C0" w:rsidRDefault="00684ECF" w:rsidP="00023972">
      <w:pPr>
        <w:pStyle w:val="32"/>
        <w:spacing w:after="0"/>
        <w:ind w:left="0" w:right="-8" w:firstLine="851"/>
        <w:jc w:val="both"/>
        <w:rPr>
          <w:sz w:val="24"/>
          <w:szCs w:val="24"/>
          <w:lang w:val="en-US"/>
        </w:rPr>
      </w:pPr>
      <w:r w:rsidRPr="000C54C0">
        <w:rPr>
          <w:color w:val="222222"/>
          <w:sz w:val="24"/>
          <w:szCs w:val="24"/>
          <w:shd w:val="clear" w:color="auto" w:fill="F8F9FA"/>
          <w:lang w:val="en-US"/>
        </w:rPr>
        <w:t>There is also 1 market in the city, the total retail area of ​​which is 0.6 hectares, specializing in food.</w:t>
      </w:r>
    </w:p>
    <w:p w:rsidR="003C245E" w:rsidRPr="000C54C0" w:rsidRDefault="00684ECF" w:rsidP="00023972">
      <w:pPr>
        <w:pStyle w:val="HTML"/>
        <w:shd w:val="clear" w:color="auto" w:fill="F8F9FA"/>
        <w:ind w:firstLine="851"/>
        <w:jc w:val="both"/>
        <w:rPr>
          <w:rFonts w:ascii="Times New Roman" w:hAnsi="Times New Roman" w:cs="Times New Roman"/>
          <w:color w:val="222222"/>
          <w:sz w:val="24"/>
          <w:szCs w:val="24"/>
          <w:shd w:val="clear" w:color="auto" w:fill="F8F9FA"/>
          <w:lang w:val="en-US"/>
        </w:rPr>
      </w:pPr>
      <w:r w:rsidRPr="000C54C0">
        <w:rPr>
          <w:rFonts w:ascii="Times New Roman" w:hAnsi="Times New Roman" w:cs="Times New Roman"/>
          <w:color w:val="222222"/>
          <w:sz w:val="24"/>
          <w:szCs w:val="24"/>
          <w:lang w:val="en-US"/>
        </w:rPr>
        <w:t>The city has recreational, historical, architectural and natural potential. A lot of work to serve tourists in the city is carried out by the historical and culturalmuseum-reserve "A Tale of Igor's Regiment".</w:t>
      </w:r>
      <w:r w:rsidR="003C245E" w:rsidRPr="000C54C0">
        <w:rPr>
          <w:rFonts w:ascii="Times New Roman" w:hAnsi="Times New Roman" w:cs="Times New Roman"/>
          <w:color w:val="222222"/>
          <w:sz w:val="24"/>
          <w:szCs w:val="24"/>
          <w:shd w:val="clear" w:color="auto" w:fill="F8F9FA"/>
          <w:lang w:val="en-US"/>
        </w:rPr>
        <w:t>In 2019, the museum was visited by 30 thousand people, this figure is higher than in the corresponding period last year. There are seven main excursion routes for tourists. The most visited tourist sites are religious buildings that have survived in the city: the Transfiguration Monastery, the Assumption Cathedral, St. Nicholas Church, the Arc de Triomphe.</w:t>
      </w:r>
    </w:p>
    <w:p w:rsidR="003C245E" w:rsidRPr="000C54C0" w:rsidRDefault="003C245E"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In order to improve the tourist infrastructure of the community, the establishment of tourist information and signposts was started, round table meetings and consultations were held on the promotion of the tourist potential of the community.</w:t>
      </w:r>
    </w:p>
    <w:p w:rsidR="003C245E" w:rsidRPr="000C54C0" w:rsidRDefault="003C245E" w:rsidP="00023972">
      <w:pPr>
        <w:pStyle w:val="32"/>
        <w:spacing w:after="0"/>
        <w:ind w:left="0" w:right="-6" w:firstLine="851"/>
        <w:jc w:val="both"/>
        <w:rPr>
          <w:sz w:val="24"/>
          <w:szCs w:val="24"/>
          <w:lang w:val="en-US"/>
        </w:rPr>
      </w:pPr>
      <w:r w:rsidRPr="000C54C0">
        <w:rPr>
          <w:color w:val="222222"/>
          <w:sz w:val="24"/>
          <w:szCs w:val="24"/>
          <w:shd w:val="clear" w:color="auto" w:fill="F8F9FA"/>
          <w:lang w:val="en-US"/>
        </w:rPr>
        <w:t>Thus, in pursuance of the provisions of the Novgorod-Siversky Tourism Development Program and in order to develop and promote the tourist potential of Novgorod-Siversky, development of tourist infrastructure and logistics, eight information stands were installed near architectural monuments located in Novgorod-Siversky. To promote the city, souvenirs with the tourist logo and slogan of the city were purchased and distributed among the guests and residents of the city.</w:t>
      </w:r>
    </w:p>
    <w:p w:rsidR="003C245E" w:rsidRPr="000C54C0" w:rsidRDefault="003C245E" w:rsidP="00023972">
      <w:pPr>
        <w:pStyle w:val="12"/>
        <w:spacing w:after="0"/>
        <w:ind w:firstLine="851"/>
        <w:rPr>
          <w:rFonts w:ascii="Times New Roman" w:hAnsi="Times New Roman"/>
          <w:color w:val="222222"/>
          <w:sz w:val="24"/>
          <w:shd w:val="clear" w:color="auto" w:fill="F8F9FA"/>
          <w:lang w:val="en-US"/>
        </w:rPr>
      </w:pPr>
      <w:r w:rsidRPr="000C54C0">
        <w:rPr>
          <w:rFonts w:ascii="Times New Roman" w:hAnsi="Times New Roman"/>
          <w:color w:val="222222"/>
          <w:sz w:val="24"/>
          <w:shd w:val="clear" w:color="auto" w:fill="F8F9FA"/>
          <w:lang w:val="en-US"/>
        </w:rPr>
        <w:t>In order to continue work on the development and promotion of tourism potential of the community at the 53rd session of the Novgorod-Siversky City Council of the seventh convocation, a decision was made on December 4, 2019 №991 ”On approval of the Tourism Development Program of the Novgorod-Siversky City United Territorial Community for 2020-2021 years ”.</w:t>
      </w:r>
    </w:p>
    <w:p w:rsidR="003C245E" w:rsidRPr="000C54C0" w:rsidRDefault="003C245E" w:rsidP="00023972">
      <w:pPr>
        <w:pStyle w:val="12"/>
        <w:spacing w:after="0"/>
        <w:ind w:firstLine="851"/>
        <w:rPr>
          <w:rFonts w:ascii="Times New Roman" w:hAnsi="Times New Roman"/>
          <w:color w:val="222222"/>
          <w:sz w:val="24"/>
          <w:shd w:val="clear" w:color="auto" w:fill="F8F9FA"/>
          <w:lang w:val="en-US"/>
        </w:rPr>
      </w:pPr>
    </w:p>
    <w:p w:rsidR="00432B4B" w:rsidRPr="000C54C0" w:rsidRDefault="00810787" w:rsidP="00426366">
      <w:pPr>
        <w:pStyle w:val="HTML"/>
        <w:shd w:val="clear" w:color="auto" w:fill="F8F9FA"/>
        <w:ind w:firstLine="851"/>
        <w:jc w:val="both"/>
        <w:rPr>
          <w:rFonts w:ascii="Times New Roman" w:hAnsi="Times New Roman" w:cs="Times New Roman"/>
          <w:b/>
          <w:i/>
          <w:color w:val="222222"/>
          <w:sz w:val="24"/>
          <w:szCs w:val="24"/>
          <w:lang w:val="en-US"/>
        </w:rPr>
      </w:pPr>
      <w:r w:rsidRPr="000C54C0">
        <w:rPr>
          <w:rFonts w:ascii="Times New Roman" w:hAnsi="Times New Roman" w:cs="Times New Roman"/>
          <w:b/>
          <w:i/>
          <w:kern w:val="32"/>
          <w:sz w:val="24"/>
          <w:lang w:val="en-US"/>
        </w:rPr>
        <w:t xml:space="preserve">6.2. </w:t>
      </w:r>
      <w:r w:rsidR="00B33BAE" w:rsidRPr="000C54C0">
        <w:rPr>
          <w:rFonts w:ascii="Times New Roman" w:hAnsi="Times New Roman" w:cs="Times New Roman"/>
          <w:b/>
          <w:i/>
          <w:color w:val="222222"/>
          <w:sz w:val="24"/>
          <w:szCs w:val="24"/>
          <w:lang w:val="en-US"/>
        </w:rPr>
        <w:t>Local Cooperation and Networking</w:t>
      </w:r>
    </w:p>
    <w:p w:rsidR="003C245E" w:rsidRPr="000C54C0" w:rsidRDefault="007A4E68"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Taking into account</w:t>
      </w:r>
      <w:r w:rsidR="003C245E" w:rsidRPr="000C54C0">
        <w:rPr>
          <w:rFonts w:ascii="Times New Roman" w:hAnsi="Times New Roman" w:cs="Times New Roman"/>
          <w:color w:val="222222"/>
          <w:sz w:val="24"/>
          <w:szCs w:val="24"/>
          <w:lang w:val="en-US"/>
        </w:rPr>
        <w:t xml:space="preserve"> that the Novgorod-Siverskaya OTG is a </w:t>
      </w:r>
      <w:r w:rsidRPr="000C54C0">
        <w:rPr>
          <w:rFonts w:ascii="Times New Roman" w:hAnsi="Times New Roman" w:cs="Times New Roman"/>
          <w:color w:val="222222"/>
          <w:sz w:val="24"/>
          <w:szCs w:val="24"/>
          <w:lang w:val="en-US"/>
        </w:rPr>
        <w:t>rather</w:t>
      </w:r>
      <w:r w:rsidR="003C245E" w:rsidRPr="000C54C0">
        <w:rPr>
          <w:rFonts w:ascii="Times New Roman" w:hAnsi="Times New Roman" w:cs="Times New Roman"/>
          <w:color w:val="222222"/>
          <w:sz w:val="24"/>
          <w:szCs w:val="24"/>
          <w:lang w:val="en-US"/>
        </w:rPr>
        <w:t xml:space="preserve"> young community formed from individual villages that, before unification, had their own vision of their economic development, the process of establishing a dialogue between all </w:t>
      </w:r>
      <w:r w:rsidRPr="000C54C0">
        <w:rPr>
          <w:rFonts w:ascii="Times New Roman" w:hAnsi="Times New Roman" w:cs="Times New Roman"/>
          <w:color w:val="222222"/>
          <w:sz w:val="24"/>
          <w:szCs w:val="24"/>
          <w:lang w:val="en-US"/>
        </w:rPr>
        <w:t>the parties concerned is still lasting</w:t>
      </w:r>
      <w:r w:rsidR="003C245E" w:rsidRPr="000C54C0">
        <w:rPr>
          <w:rFonts w:ascii="Times New Roman" w:hAnsi="Times New Roman" w:cs="Times New Roman"/>
          <w:color w:val="222222"/>
          <w:sz w:val="24"/>
          <w:szCs w:val="24"/>
          <w:lang w:val="en-US"/>
        </w:rPr>
        <w:t>. However, a team of like-minded entrepreneurs, business representatives and the public has already been formed in the community to work together to form a vision for further development.</w:t>
      </w:r>
    </w:p>
    <w:p w:rsidR="007A4E68" w:rsidRPr="000C54C0" w:rsidRDefault="003C245E" w:rsidP="00023972">
      <w:pPr>
        <w:pStyle w:val="12"/>
        <w:spacing w:after="0"/>
        <w:ind w:firstLine="851"/>
        <w:rPr>
          <w:rFonts w:ascii="Times New Roman" w:hAnsi="Times New Roman"/>
          <w:color w:val="222222"/>
          <w:sz w:val="24"/>
          <w:shd w:val="clear" w:color="auto" w:fill="F8F9FA"/>
          <w:lang w:val="en-US"/>
        </w:rPr>
      </w:pPr>
      <w:r w:rsidRPr="000C54C0">
        <w:rPr>
          <w:rFonts w:ascii="Times New Roman" w:hAnsi="Times New Roman"/>
          <w:color w:val="222222"/>
          <w:sz w:val="24"/>
          <w:shd w:val="clear" w:color="auto" w:fill="F8F9FA"/>
          <w:lang w:val="en-US"/>
        </w:rPr>
        <w:t>The City Council actively cooperates with all organizations, participates in events initiated by them. Sessions of the council are open to the public, there is an opportunity to make wishes and suggestions about city decisions. Local authorities are particularly active in cooperating with the Novgorod-Siversky Association of Entrepreneurs, as well as veterans 'and trade unions' organizations.</w:t>
      </w:r>
      <w:r w:rsidR="00AC1252">
        <w:rPr>
          <w:rFonts w:ascii="Times New Roman" w:hAnsi="Times New Roman"/>
          <w:color w:val="222222"/>
          <w:sz w:val="24"/>
          <w:shd w:val="clear" w:color="auto" w:fill="F8F9FA"/>
          <w:lang w:val="uk-UA"/>
        </w:rPr>
        <w:t xml:space="preserve"> </w:t>
      </w:r>
      <w:r w:rsidRPr="000C54C0">
        <w:rPr>
          <w:rFonts w:ascii="Times New Roman" w:hAnsi="Times New Roman"/>
          <w:color w:val="222222"/>
          <w:sz w:val="24"/>
          <w:shd w:val="clear" w:color="auto" w:fill="F8F9FA"/>
          <w:lang w:val="en-US"/>
        </w:rPr>
        <w:t>In this case, cooperation is manifested in the following forms: assistance in organizing mass events, dissemination of various types of information, development of socio-economic development programs, monitoring of various socio-economic problems of the community and more.</w:t>
      </w:r>
    </w:p>
    <w:p w:rsidR="003C245E" w:rsidRPr="000C54C0" w:rsidRDefault="003C245E" w:rsidP="00023972">
      <w:pPr>
        <w:pStyle w:val="12"/>
        <w:spacing w:after="0"/>
        <w:ind w:firstLine="851"/>
        <w:rPr>
          <w:rFonts w:ascii="Times New Roman" w:hAnsi="Times New Roman"/>
          <w:color w:val="222222"/>
          <w:sz w:val="24"/>
          <w:shd w:val="clear" w:color="auto" w:fill="F8F9FA"/>
          <w:lang w:val="en-US"/>
        </w:rPr>
      </w:pPr>
      <w:r w:rsidRPr="000C54C0">
        <w:rPr>
          <w:rFonts w:ascii="Times New Roman" w:hAnsi="Times New Roman"/>
          <w:color w:val="222222"/>
          <w:sz w:val="24"/>
          <w:shd w:val="clear" w:color="auto" w:fill="F8F9FA"/>
          <w:lang w:val="en-US"/>
        </w:rPr>
        <w:t>Examples of intersectoral cooperation in the Novgorod-Siversky community, in particular, are the improvement of community areas, the organization of solid waste removal; lighting of 90% of the city streets.</w:t>
      </w:r>
    </w:p>
    <w:p w:rsidR="00AC1252" w:rsidRDefault="003C245E" w:rsidP="00023972">
      <w:pPr>
        <w:pStyle w:val="12"/>
        <w:spacing w:after="0"/>
        <w:ind w:firstLine="851"/>
        <w:rPr>
          <w:rFonts w:ascii="Times New Roman" w:hAnsi="Times New Roman"/>
          <w:color w:val="222222"/>
          <w:sz w:val="24"/>
          <w:shd w:val="clear" w:color="auto" w:fill="F8F9FA"/>
          <w:lang w:val="uk-UA"/>
        </w:rPr>
      </w:pPr>
      <w:r w:rsidRPr="000C54C0">
        <w:rPr>
          <w:rFonts w:ascii="Times New Roman" w:hAnsi="Times New Roman"/>
          <w:color w:val="222222"/>
          <w:sz w:val="24"/>
          <w:shd w:val="clear" w:color="auto" w:fill="F8F9FA"/>
          <w:lang w:val="en-US"/>
        </w:rPr>
        <w:t>In order to develop a democratic society, improve dialogue between government and the community, create and maintain a full public space, intensify local initiatives from the people of Novgorod-Siversky and involve the public in the distribution of part of the city budget to address social issues, the Public Budget Regulations. the city of Novgorod-Siversky</w:t>
      </w:r>
      <w:r w:rsidR="007A4E68" w:rsidRPr="000C54C0">
        <w:rPr>
          <w:rFonts w:ascii="Times New Roman" w:hAnsi="Times New Roman"/>
          <w:color w:val="222222"/>
          <w:sz w:val="24"/>
          <w:shd w:val="clear" w:color="auto" w:fill="F8F9FA"/>
          <w:lang w:val="en-US"/>
        </w:rPr>
        <w:t xml:space="preserve"> was approved</w:t>
      </w:r>
      <w:r w:rsidRPr="000C54C0">
        <w:rPr>
          <w:rFonts w:ascii="Times New Roman" w:hAnsi="Times New Roman"/>
          <w:color w:val="222222"/>
          <w:sz w:val="24"/>
          <w:shd w:val="clear" w:color="auto" w:fill="F8F9FA"/>
          <w:lang w:val="en-US"/>
        </w:rPr>
        <w:t>.</w:t>
      </w:r>
    </w:p>
    <w:p w:rsidR="003C245E" w:rsidRPr="000C54C0" w:rsidRDefault="003C245E" w:rsidP="00023972">
      <w:pPr>
        <w:pStyle w:val="12"/>
        <w:spacing w:after="0"/>
        <w:ind w:firstLine="851"/>
        <w:rPr>
          <w:rFonts w:ascii="Times New Roman" w:hAnsi="Times New Roman"/>
          <w:color w:val="222222"/>
          <w:sz w:val="24"/>
          <w:shd w:val="clear" w:color="auto" w:fill="F8F9FA"/>
          <w:lang w:val="en-US"/>
        </w:rPr>
      </w:pPr>
      <w:r w:rsidRPr="000C54C0">
        <w:rPr>
          <w:rFonts w:ascii="Times New Roman" w:hAnsi="Times New Roman"/>
          <w:color w:val="222222"/>
          <w:sz w:val="24"/>
          <w:shd w:val="clear" w:color="auto" w:fill="F8F9FA"/>
          <w:lang w:val="en-US"/>
        </w:rPr>
        <w:t>One of the main directions of the LED plan is the formation of favorable conditions for intensifying the development of tourism, which will accelerate the economic development of the city and its promotion, improve the quality of life, harmonious development and consolidation of society.</w:t>
      </w:r>
    </w:p>
    <w:p w:rsidR="003C245E" w:rsidRPr="000C54C0" w:rsidRDefault="003C245E"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 xml:space="preserve">It is important to note that the Novgorod-Siverskaya city united territorial community holds public consultations in order to resolve issues of local importance, provide free access to information about the activities of local governments, their officials and </w:t>
      </w:r>
      <w:r w:rsidR="007A4E68" w:rsidRPr="000C54C0">
        <w:rPr>
          <w:rFonts w:ascii="Times New Roman" w:hAnsi="Times New Roman" w:cs="Times New Roman"/>
          <w:color w:val="222222"/>
          <w:sz w:val="24"/>
          <w:szCs w:val="24"/>
          <w:lang w:val="en-US"/>
        </w:rPr>
        <w:t>office workers</w:t>
      </w:r>
      <w:r w:rsidRPr="000C54C0">
        <w:rPr>
          <w:rFonts w:ascii="Times New Roman" w:hAnsi="Times New Roman" w:cs="Times New Roman"/>
          <w:color w:val="222222"/>
          <w:sz w:val="24"/>
          <w:szCs w:val="24"/>
          <w:lang w:val="en-US"/>
        </w:rPr>
        <w:t>, as well as ensure publicity, openness and transparency of their activities. In the near future, the initiative "coffee with the mayor" for existing entrepreneurs and future businessmen, the creation of an investment c</w:t>
      </w:r>
      <w:r w:rsidR="007A4E68" w:rsidRPr="000C54C0">
        <w:rPr>
          <w:rFonts w:ascii="Times New Roman" w:hAnsi="Times New Roman" w:cs="Times New Roman"/>
          <w:color w:val="222222"/>
          <w:sz w:val="24"/>
          <w:szCs w:val="24"/>
          <w:lang w:val="en-US"/>
        </w:rPr>
        <w:t>ouncil under the mayor and etc, will be started.</w:t>
      </w:r>
    </w:p>
    <w:p w:rsidR="00432B4B" w:rsidRPr="000C54C0" w:rsidRDefault="00432B4B" w:rsidP="00023972">
      <w:pPr>
        <w:pStyle w:val="12"/>
        <w:spacing w:after="0"/>
        <w:ind w:firstLine="851"/>
        <w:rPr>
          <w:rFonts w:ascii="Times New Roman" w:hAnsi="Times New Roman"/>
          <w:b/>
          <w:i/>
          <w:kern w:val="32"/>
          <w:sz w:val="24"/>
          <w:lang w:val="en-US"/>
        </w:rPr>
      </w:pPr>
    </w:p>
    <w:p w:rsidR="007A4E68" w:rsidRPr="000C54C0" w:rsidRDefault="00653DE7" w:rsidP="00426366">
      <w:pPr>
        <w:pStyle w:val="12"/>
        <w:spacing w:after="0"/>
        <w:ind w:firstLine="851"/>
        <w:rPr>
          <w:rFonts w:ascii="Times New Roman" w:hAnsi="Times New Roman"/>
          <w:b/>
          <w:i/>
          <w:color w:val="222222"/>
          <w:sz w:val="24"/>
          <w:shd w:val="clear" w:color="auto" w:fill="F8F9FA"/>
          <w:lang w:val="en-US"/>
        </w:rPr>
      </w:pPr>
      <w:r w:rsidRPr="000C54C0">
        <w:rPr>
          <w:rFonts w:ascii="Times New Roman" w:hAnsi="Times New Roman"/>
          <w:b/>
          <w:i/>
          <w:kern w:val="32"/>
          <w:sz w:val="24"/>
          <w:lang w:val="en-US"/>
        </w:rPr>
        <w:t>6</w:t>
      </w:r>
      <w:r w:rsidR="003C245E" w:rsidRPr="000C54C0">
        <w:rPr>
          <w:rFonts w:ascii="Times New Roman" w:hAnsi="Times New Roman"/>
          <w:b/>
          <w:i/>
          <w:kern w:val="32"/>
          <w:sz w:val="24"/>
          <w:lang w:val="en-US"/>
        </w:rPr>
        <w:t>.3</w:t>
      </w:r>
      <w:r w:rsidR="00426366" w:rsidRPr="000C54C0">
        <w:rPr>
          <w:rFonts w:ascii="Times New Roman" w:hAnsi="Times New Roman"/>
          <w:b/>
          <w:i/>
          <w:kern w:val="32"/>
          <w:sz w:val="24"/>
          <w:lang w:val="en-US"/>
        </w:rPr>
        <w:t xml:space="preserve">. </w:t>
      </w:r>
      <w:r w:rsidR="003C245E" w:rsidRPr="000C54C0">
        <w:rPr>
          <w:rFonts w:ascii="Times New Roman" w:hAnsi="Times New Roman"/>
          <w:b/>
          <w:i/>
          <w:color w:val="222222"/>
          <w:sz w:val="24"/>
          <w:shd w:val="clear" w:color="auto" w:fill="F8F9FA"/>
          <w:lang w:val="en-US"/>
        </w:rPr>
        <w:t>Transparent,</w:t>
      </w:r>
      <w:r w:rsidR="007A4E68" w:rsidRPr="000C54C0">
        <w:rPr>
          <w:rFonts w:ascii="Times New Roman" w:hAnsi="Times New Roman"/>
          <w:b/>
          <w:i/>
          <w:color w:val="222222"/>
          <w:sz w:val="24"/>
          <w:shd w:val="clear" w:color="auto" w:fill="F8F9FA"/>
          <w:lang w:val="en-US"/>
        </w:rPr>
        <w:t xml:space="preserve"> Business-friendly and Corruption-Free Administration </w:t>
      </w:r>
    </w:p>
    <w:p w:rsidR="003C245E" w:rsidRPr="000C54C0" w:rsidRDefault="003C245E" w:rsidP="00023972">
      <w:pPr>
        <w:pStyle w:val="12"/>
        <w:spacing w:after="0"/>
        <w:ind w:firstLine="851"/>
        <w:rPr>
          <w:rFonts w:ascii="Times New Roman" w:hAnsi="Times New Roman"/>
          <w:sz w:val="24"/>
          <w:lang w:val="en-US"/>
        </w:rPr>
      </w:pPr>
      <w:r w:rsidRPr="000C54C0">
        <w:rPr>
          <w:rFonts w:ascii="Times New Roman" w:hAnsi="Times New Roman"/>
          <w:color w:val="222222"/>
          <w:sz w:val="24"/>
          <w:shd w:val="clear" w:color="auto" w:fill="F8F9FA"/>
          <w:lang w:val="en-US"/>
        </w:rPr>
        <w:t>In its activities, the Novgorod-Siversky community tries to meet the following principles</w:t>
      </w:r>
      <w:r w:rsidR="007A4E68" w:rsidRPr="000C54C0">
        <w:rPr>
          <w:rFonts w:ascii="Times New Roman" w:hAnsi="Times New Roman"/>
          <w:color w:val="222222"/>
          <w:sz w:val="24"/>
          <w:shd w:val="clear" w:color="auto" w:fill="F8F9FA"/>
          <w:lang w:val="en-US"/>
        </w:rPr>
        <w:t xml:space="preserve"> such as</w:t>
      </w:r>
      <w:r w:rsidRPr="000C54C0">
        <w:rPr>
          <w:rFonts w:ascii="Times New Roman" w:hAnsi="Times New Roman"/>
          <w:color w:val="222222"/>
          <w:sz w:val="24"/>
          <w:shd w:val="clear" w:color="auto" w:fill="F8F9FA"/>
          <w:lang w:val="en-US"/>
        </w:rPr>
        <w:t>: transparency, non-perception of corruption and focus on the needs of residents and businesses as customers of services and taxpayers.</w:t>
      </w:r>
    </w:p>
    <w:p w:rsidR="00032C27" w:rsidRPr="000C54C0" w:rsidRDefault="003C245E"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 xml:space="preserve">The community has an official website </w:t>
      </w:r>
      <w:hyperlink r:id="rId13" w:history="1">
        <w:r w:rsidR="00032C27" w:rsidRPr="000C54C0">
          <w:rPr>
            <w:rStyle w:val="a4"/>
            <w:rFonts w:ascii="Times New Roman" w:hAnsi="Times New Roman" w:cs="Times New Roman"/>
            <w:sz w:val="24"/>
            <w:lang w:val="en-US"/>
          </w:rPr>
          <w:t>http://ns-mrada.cg.gov.ua/index.php?tp=main</w:t>
        </w:r>
      </w:hyperlink>
      <w:r w:rsidR="00032C27" w:rsidRPr="000C54C0">
        <w:rPr>
          <w:rFonts w:ascii="Times New Roman" w:hAnsi="Times New Roman" w:cs="Times New Roman"/>
          <w:sz w:val="24"/>
          <w:lang w:val="en-US"/>
        </w:rPr>
        <w:t xml:space="preserve">, </w:t>
      </w:r>
      <w:r w:rsidR="00F43AA1" w:rsidRPr="000C54C0">
        <w:rPr>
          <w:rFonts w:ascii="Times New Roman" w:hAnsi="Times New Roman" w:cs="Times New Roman"/>
          <w:color w:val="222222"/>
          <w:sz w:val="24"/>
          <w:szCs w:val="24"/>
          <w:lang w:val="en-US"/>
        </w:rPr>
        <w:t xml:space="preserve">where all draft regulations are placed for discussion. The community also has its official Facebook page - "Novgorod-Siverska City Council". The composition of the executive committee, deputies of the village council is posted on the website. Decisions of the executive committee and sessions, annual procurement plans with changes are also constantly posted on the official website. The city council has information stands and bulletin boards with information that is constantly updated. It is </w:t>
      </w:r>
      <w:r w:rsidR="007A4E68" w:rsidRPr="000C54C0">
        <w:rPr>
          <w:rFonts w:ascii="Times New Roman" w:hAnsi="Times New Roman" w:cs="Times New Roman"/>
          <w:color w:val="222222"/>
          <w:sz w:val="24"/>
          <w:szCs w:val="24"/>
          <w:lang w:val="en-US"/>
        </w:rPr>
        <w:t xml:space="preserve">just </w:t>
      </w:r>
      <w:r w:rsidR="00F43AA1" w:rsidRPr="000C54C0">
        <w:rPr>
          <w:rFonts w:ascii="Times New Roman" w:hAnsi="Times New Roman" w:cs="Times New Roman"/>
          <w:color w:val="222222"/>
          <w:sz w:val="24"/>
          <w:szCs w:val="24"/>
          <w:lang w:val="en-US"/>
        </w:rPr>
        <w:t>the free public access to information about the activities of the city council that is the main factortransparency and the most effective method of combating corruption on the ground</w:t>
      </w:r>
      <w:r w:rsidR="00212B07" w:rsidRPr="000C54C0">
        <w:rPr>
          <w:rFonts w:ascii="Times New Roman" w:hAnsi="Times New Roman" w:cs="Times New Roman"/>
          <w:sz w:val="24"/>
          <w:szCs w:val="24"/>
          <w:lang w:val="en-US"/>
        </w:rPr>
        <w:t>.</w:t>
      </w:r>
    </w:p>
    <w:p w:rsidR="00F43AA1" w:rsidRPr="000C54C0" w:rsidRDefault="00F43AA1"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lastRenderedPageBreak/>
        <w:t>Business entities apply to the Center for Administrative Services to obtain permit documents. The department of state registration of the city council is located in the premises of the center for providing administrative services, which is very convenient</w:t>
      </w:r>
      <w:r w:rsidR="007A4E68" w:rsidRPr="000C54C0">
        <w:rPr>
          <w:rFonts w:ascii="Times New Roman" w:hAnsi="Times New Roman" w:cs="Times New Roman"/>
          <w:color w:val="222222"/>
          <w:sz w:val="24"/>
          <w:szCs w:val="24"/>
          <w:lang w:val="en-US"/>
        </w:rPr>
        <w:t xml:space="preserve"> for the subjects of appeals. It</w:t>
      </w:r>
      <w:r w:rsidRPr="000C54C0">
        <w:rPr>
          <w:rFonts w:ascii="Times New Roman" w:hAnsi="Times New Roman" w:cs="Times New Roman"/>
          <w:color w:val="222222"/>
          <w:sz w:val="24"/>
          <w:szCs w:val="24"/>
          <w:lang w:val="en-US"/>
        </w:rPr>
        <w:t xml:space="preserve"> performs the powers of registration of rights to immovable property and registration of legal and natural persons-entrepreneurs.</w:t>
      </w:r>
    </w:p>
    <w:p w:rsidR="00F43AA1" w:rsidRPr="000C54C0" w:rsidRDefault="00F43AA1"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A positive example of ensuring the transparency of local government action and dialogue is the systematic holding of public hearings and meetings of city residents, in particular, on the rates of local taxes and fees, infrastructuredevelopment and socio-economic development.</w:t>
      </w:r>
      <w:r w:rsidR="00AC1252">
        <w:rPr>
          <w:rFonts w:ascii="Times New Roman" w:hAnsi="Times New Roman" w:cs="Times New Roman"/>
          <w:color w:val="222222"/>
          <w:sz w:val="24"/>
          <w:szCs w:val="24"/>
          <w:lang w:val="uk-UA"/>
        </w:rPr>
        <w:t xml:space="preserve"> </w:t>
      </w:r>
      <w:r w:rsidRPr="000C54C0">
        <w:rPr>
          <w:rFonts w:ascii="Times New Roman" w:hAnsi="Times New Roman" w:cs="Times New Roman"/>
          <w:color w:val="222222"/>
          <w:sz w:val="24"/>
          <w:szCs w:val="24"/>
          <w:lang w:val="en-US"/>
        </w:rPr>
        <w:t>Therefore, as part of this plan, the government plans to support and improve these and other practices of direct democracy, in particular through the use of social networks. At the same time, it is planned to widely apply innovative methods and modern technologies, study the possibilities of creating a modern office center for hosting business services companies.</w:t>
      </w:r>
    </w:p>
    <w:p w:rsidR="00F43AA1" w:rsidRPr="000C54C0" w:rsidRDefault="00F43AA1"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Online seminars are held for entrepreneurs on opportunities to receive international and state assistance in business development. Several entrepreneurs have already applied to Oschadbank JSC for the state program "Affordable loans 5, 7, 9%" for further use of these funds in business.</w:t>
      </w:r>
    </w:p>
    <w:p w:rsidR="00F9466B" w:rsidRPr="000C54C0" w:rsidRDefault="00F9466B" w:rsidP="00023972">
      <w:pPr>
        <w:ind w:firstLine="851"/>
        <w:jc w:val="both"/>
        <w:rPr>
          <w:rFonts w:ascii="Times New Roman" w:hAnsi="Times New Roman"/>
          <w:b/>
          <w:i/>
          <w:kern w:val="32"/>
          <w:sz w:val="24"/>
          <w:lang w:val="en-US"/>
        </w:rPr>
      </w:pPr>
    </w:p>
    <w:p w:rsidR="00F9466B" w:rsidRPr="000C54C0" w:rsidRDefault="00D37E4D" w:rsidP="00426366">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b/>
          <w:i/>
          <w:kern w:val="32"/>
          <w:sz w:val="24"/>
          <w:szCs w:val="24"/>
          <w:lang w:val="en-US"/>
        </w:rPr>
        <w:t>6.4</w:t>
      </w:r>
      <w:r w:rsidR="00426366" w:rsidRPr="000C54C0">
        <w:rPr>
          <w:rFonts w:ascii="Times New Roman" w:hAnsi="Times New Roman" w:cs="Times New Roman"/>
          <w:b/>
          <w:i/>
          <w:kern w:val="32"/>
          <w:sz w:val="24"/>
          <w:szCs w:val="24"/>
          <w:lang w:val="en-US"/>
        </w:rPr>
        <w:t>.</w:t>
      </w:r>
      <w:r w:rsidRPr="000C54C0">
        <w:rPr>
          <w:rFonts w:ascii="Times New Roman" w:hAnsi="Times New Roman" w:cs="Times New Roman"/>
          <w:b/>
          <w:i/>
          <w:kern w:val="32"/>
          <w:sz w:val="24"/>
          <w:szCs w:val="24"/>
          <w:lang w:val="en-US"/>
        </w:rPr>
        <w:t xml:space="preserve"> </w:t>
      </w:r>
      <w:r w:rsidR="007A4E68" w:rsidRPr="000C54C0">
        <w:rPr>
          <w:rFonts w:ascii="Times New Roman" w:hAnsi="Times New Roman" w:cs="Times New Roman"/>
          <w:b/>
          <w:i/>
          <w:color w:val="222222"/>
          <w:sz w:val="24"/>
          <w:szCs w:val="24"/>
          <w:lang w:val="en-US"/>
        </w:rPr>
        <w:t>Access to F</w:t>
      </w:r>
      <w:r w:rsidR="00F9466B" w:rsidRPr="000C54C0">
        <w:rPr>
          <w:rFonts w:ascii="Times New Roman" w:hAnsi="Times New Roman" w:cs="Times New Roman"/>
          <w:b/>
          <w:i/>
          <w:color w:val="222222"/>
          <w:sz w:val="24"/>
          <w:szCs w:val="24"/>
          <w:lang w:val="en-US"/>
        </w:rPr>
        <w:t>inance</w:t>
      </w:r>
    </w:p>
    <w:p w:rsidR="00F9466B" w:rsidRPr="000C54C0" w:rsidRDefault="00F9466B"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 xml:space="preserve">Business financing in OTG is, in fact, due to the vast majority of domestic resources and partly bank loans. As Novgorod-Siversky is also a district center, there are branches of Privatbank, the </w:t>
      </w:r>
      <w:r w:rsidR="007A4E68" w:rsidRPr="000C54C0">
        <w:rPr>
          <w:rFonts w:ascii="Times New Roman" w:hAnsi="Times New Roman" w:cs="Times New Roman"/>
          <w:color w:val="222222"/>
          <w:sz w:val="24"/>
          <w:szCs w:val="24"/>
          <w:lang w:val="en-US"/>
        </w:rPr>
        <w:t>Oschad-bank  which are</w:t>
      </w:r>
      <w:r w:rsidRPr="000C54C0">
        <w:rPr>
          <w:rFonts w:ascii="Times New Roman" w:hAnsi="Times New Roman" w:cs="Times New Roman"/>
          <w:color w:val="222222"/>
          <w:sz w:val="24"/>
          <w:szCs w:val="24"/>
          <w:lang w:val="en-US"/>
        </w:rPr>
        <w:t xml:space="preserve"> used by local businesses, residents and government agencies. That is, the business has the opportunity to get all the necessary information about the available loan portfolio of banks for small businesses, to get advice from bank employeeson the possibilities for each case to get a loan.</w:t>
      </w:r>
    </w:p>
    <w:p w:rsidR="00F9466B" w:rsidRPr="000C54C0" w:rsidRDefault="00F9466B"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 xml:space="preserve">Activities under the program of available loans of 5-7-9% for SMEs were carried out, entrepreneurs and the head of Oschadbank JSC were invited for detailed information. The website of the city council and the Facebook page constantly disseminate information about the services of the Entrepreneurship Support Fund in the Chernihiv region, information about the farmers' support fund. </w:t>
      </w:r>
      <w:r w:rsidR="007A4E68" w:rsidRPr="000C54C0">
        <w:rPr>
          <w:rFonts w:ascii="Times New Roman" w:hAnsi="Times New Roman" w:cs="Times New Roman"/>
          <w:color w:val="222222"/>
          <w:sz w:val="24"/>
          <w:szCs w:val="24"/>
          <w:lang w:val="en-US"/>
        </w:rPr>
        <w:t>The director of FG «Nizhyn-Agroinvest» was invited to speak on the prospect for the development of the berry cluster in the Chernigiv re</w:t>
      </w:r>
      <w:r w:rsidR="00173703" w:rsidRPr="000C54C0">
        <w:rPr>
          <w:rFonts w:ascii="Times New Roman" w:hAnsi="Times New Roman" w:cs="Times New Roman"/>
          <w:color w:val="222222"/>
          <w:sz w:val="24"/>
          <w:szCs w:val="24"/>
          <w:lang w:val="en-US"/>
        </w:rPr>
        <w:t>gion</w:t>
      </w:r>
      <w:r w:rsidRPr="000C54C0">
        <w:rPr>
          <w:rFonts w:ascii="Times New Roman" w:hAnsi="Times New Roman" w:cs="Times New Roman"/>
          <w:color w:val="222222"/>
          <w:sz w:val="24"/>
          <w:szCs w:val="24"/>
          <w:lang w:val="en-US"/>
        </w:rPr>
        <w:t>.</w:t>
      </w:r>
    </w:p>
    <w:p w:rsidR="00F9466B" w:rsidRPr="000C54C0" w:rsidRDefault="00F9466B"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 level of local budget revenues, resources for development today does not allow to launch at the community level programs to repay interest on loans and / or support start-ups. Therefore, local authorities at this stage can only provide informational support in this matter.</w:t>
      </w:r>
    </w:p>
    <w:p w:rsidR="00432B4B" w:rsidRPr="000C54C0" w:rsidRDefault="00432B4B" w:rsidP="00023972">
      <w:pPr>
        <w:ind w:firstLine="851"/>
        <w:jc w:val="both"/>
        <w:rPr>
          <w:rFonts w:ascii="Times New Roman" w:hAnsi="Times New Roman"/>
          <w:b/>
          <w:kern w:val="32"/>
          <w:sz w:val="24"/>
          <w:lang w:val="en-US"/>
        </w:rPr>
      </w:pPr>
    </w:p>
    <w:p w:rsidR="00F9466B" w:rsidRPr="000C54C0" w:rsidRDefault="00D37E4D" w:rsidP="00426366">
      <w:pPr>
        <w:ind w:firstLine="851"/>
        <w:jc w:val="both"/>
        <w:rPr>
          <w:rFonts w:ascii="Times New Roman" w:hAnsi="Times New Roman"/>
          <w:b/>
          <w:i/>
          <w:kern w:val="32"/>
          <w:sz w:val="24"/>
          <w:lang w:val="en-US"/>
        </w:rPr>
      </w:pPr>
      <w:r w:rsidRPr="000C54C0">
        <w:rPr>
          <w:rFonts w:ascii="Times New Roman" w:hAnsi="Times New Roman"/>
          <w:b/>
          <w:i/>
          <w:kern w:val="32"/>
          <w:sz w:val="24"/>
          <w:lang w:val="en-US"/>
        </w:rPr>
        <w:t>6.5</w:t>
      </w:r>
      <w:r w:rsidR="00426366" w:rsidRPr="000C54C0">
        <w:rPr>
          <w:rFonts w:ascii="Times New Roman" w:hAnsi="Times New Roman"/>
          <w:b/>
          <w:i/>
          <w:kern w:val="32"/>
          <w:sz w:val="24"/>
          <w:lang w:val="en-US"/>
        </w:rPr>
        <w:t>.</w:t>
      </w:r>
      <w:r w:rsidRPr="000C54C0">
        <w:rPr>
          <w:rFonts w:ascii="Times New Roman" w:hAnsi="Times New Roman"/>
          <w:b/>
          <w:i/>
          <w:kern w:val="32"/>
          <w:sz w:val="24"/>
          <w:lang w:val="en-US"/>
        </w:rPr>
        <w:t xml:space="preserve"> </w:t>
      </w:r>
      <w:r w:rsidR="00173703" w:rsidRPr="000C54C0">
        <w:rPr>
          <w:rFonts w:ascii="Times New Roman" w:hAnsi="Times New Roman"/>
          <w:b/>
          <w:i/>
          <w:color w:val="222222"/>
          <w:sz w:val="24"/>
          <w:shd w:val="clear" w:color="auto" w:fill="F8F9FA"/>
          <w:lang w:val="en-US"/>
        </w:rPr>
        <w:t>Land Resources and I</w:t>
      </w:r>
      <w:r w:rsidR="00F9466B" w:rsidRPr="000C54C0">
        <w:rPr>
          <w:rFonts w:ascii="Times New Roman" w:hAnsi="Times New Roman"/>
          <w:b/>
          <w:i/>
          <w:color w:val="222222"/>
          <w:sz w:val="24"/>
          <w:shd w:val="clear" w:color="auto" w:fill="F8F9FA"/>
          <w:lang w:val="en-US"/>
        </w:rPr>
        <w:t>nfrastructure</w:t>
      </w:r>
    </w:p>
    <w:p w:rsidR="00F9466B" w:rsidRPr="000C54C0" w:rsidRDefault="00F9466B" w:rsidP="00023972">
      <w:pPr>
        <w:ind w:firstLine="851"/>
        <w:jc w:val="both"/>
        <w:rPr>
          <w:rFonts w:ascii="Times New Roman" w:hAnsi="Times New Roman"/>
          <w:color w:val="222222"/>
          <w:sz w:val="24"/>
          <w:shd w:val="clear" w:color="auto" w:fill="F8F9FA"/>
          <w:lang w:val="en-US"/>
        </w:rPr>
      </w:pPr>
      <w:r w:rsidRPr="000C54C0">
        <w:rPr>
          <w:rFonts w:ascii="Times New Roman" w:hAnsi="Times New Roman"/>
          <w:color w:val="222222"/>
          <w:sz w:val="24"/>
          <w:shd w:val="clear" w:color="auto" w:fill="F8F9FA"/>
          <w:lang w:val="en-US"/>
        </w:rPr>
        <w:t xml:space="preserve">The Novgorod-Siversky City United Territorial Community is located in the north of the left-bank Ukraine. The area is characterized by significant steep </w:t>
      </w:r>
      <w:r w:rsidR="00173703" w:rsidRPr="000C54C0">
        <w:rPr>
          <w:rFonts w:ascii="Times New Roman" w:hAnsi="Times New Roman"/>
          <w:color w:val="222222"/>
          <w:sz w:val="24"/>
          <w:shd w:val="clear" w:color="auto" w:fill="F8F9FA"/>
          <w:lang w:val="en-US"/>
        </w:rPr>
        <w:t>relief</w:t>
      </w:r>
      <w:r w:rsidRPr="000C54C0">
        <w:rPr>
          <w:rFonts w:ascii="Times New Roman" w:hAnsi="Times New Roman"/>
          <w:color w:val="222222"/>
          <w:sz w:val="24"/>
          <w:shd w:val="clear" w:color="auto" w:fill="F8F9FA"/>
          <w:lang w:val="en-US"/>
        </w:rPr>
        <w:t>, the presence of sand hills. Slopes often reach 30%. The main waterway of the city council is the river Desna, which belongs to the Dnieper river basin. The area of ​​the Novgorod-Siversky city united territorial community is -9181.2000 hectares.</w:t>
      </w:r>
    </w:p>
    <w:p w:rsidR="00F9466B" w:rsidRPr="000C54C0" w:rsidRDefault="00F9466B" w:rsidP="00023972">
      <w:pPr>
        <w:shd w:val="clear" w:color="auto" w:fill="FFFFFF"/>
        <w:ind w:firstLine="851"/>
        <w:jc w:val="both"/>
        <w:rPr>
          <w:rFonts w:ascii="Times New Roman" w:hAnsi="Times New Roman"/>
          <w:sz w:val="24"/>
          <w:lang w:val="en-US"/>
        </w:rPr>
      </w:pPr>
      <w:r w:rsidRPr="000C54C0">
        <w:rPr>
          <w:rFonts w:ascii="Times New Roman" w:hAnsi="Times New Roman"/>
          <w:color w:val="222222"/>
          <w:sz w:val="24"/>
          <w:shd w:val="clear" w:color="auto" w:fill="F8F9FA"/>
          <w:lang w:val="en-US"/>
        </w:rPr>
        <w:t xml:space="preserve">The list of objects of property of communal </w:t>
      </w:r>
      <w:r w:rsidR="00173703" w:rsidRPr="000C54C0">
        <w:rPr>
          <w:rFonts w:ascii="Times New Roman" w:hAnsi="Times New Roman"/>
          <w:color w:val="222222"/>
          <w:sz w:val="24"/>
          <w:shd w:val="clear" w:color="auto" w:fill="F8F9FA"/>
          <w:lang w:val="en-US"/>
        </w:rPr>
        <w:t>ownership</w:t>
      </w:r>
      <w:r w:rsidRPr="000C54C0">
        <w:rPr>
          <w:rFonts w:ascii="Times New Roman" w:hAnsi="Times New Roman"/>
          <w:color w:val="222222"/>
          <w:sz w:val="24"/>
          <w:shd w:val="clear" w:color="auto" w:fill="F8F9FA"/>
          <w:lang w:val="en-US"/>
        </w:rPr>
        <w:t xml:space="preserve"> of the territorial community of settlements of the Novgorod-Siversky city council of 89 objects with </w:t>
      </w:r>
      <w:r w:rsidR="00DA4F00" w:rsidRPr="000C54C0">
        <w:rPr>
          <w:rFonts w:ascii="Times New Roman" w:hAnsi="Times New Roman"/>
          <w:color w:val="222222"/>
          <w:sz w:val="24"/>
          <w:shd w:val="clear" w:color="auto" w:fill="F8F9FA"/>
          <w:lang w:val="en-US"/>
        </w:rPr>
        <w:t>a total area of ​​25</w:t>
      </w:r>
      <w:r w:rsidRPr="000C54C0">
        <w:rPr>
          <w:rFonts w:ascii="Times New Roman" w:hAnsi="Times New Roman"/>
          <w:color w:val="222222"/>
          <w:sz w:val="24"/>
          <w:shd w:val="clear" w:color="auto" w:fill="F8F9FA"/>
          <w:lang w:val="en-US"/>
        </w:rPr>
        <w:t>,5 thousand sq.m. m, of which actually leased 0.740 thousand square meters. m. (14 lease agreements).</w:t>
      </w:r>
    </w:p>
    <w:p w:rsidR="00F9466B" w:rsidRPr="000C54C0" w:rsidRDefault="00F9466B"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An inventory and determination of vacant land plots and communal real estate, which can be determined for business needs, creation of key attractions in the field of tourism</w:t>
      </w:r>
      <w:r w:rsidR="00173703" w:rsidRPr="000C54C0">
        <w:rPr>
          <w:rFonts w:ascii="Times New Roman" w:hAnsi="Times New Roman" w:cs="Times New Roman"/>
          <w:color w:val="222222"/>
          <w:sz w:val="24"/>
          <w:szCs w:val="24"/>
          <w:lang w:val="en-US"/>
        </w:rPr>
        <w:t xml:space="preserve"> have been held</w:t>
      </w:r>
      <w:r w:rsidRPr="000C54C0">
        <w:rPr>
          <w:rFonts w:ascii="Times New Roman" w:hAnsi="Times New Roman" w:cs="Times New Roman"/>
          <w:color w:val="222222"/>
          <w:sz w:val="24"/>
          <w:szCs w:val="24"/>
          <w:lang w:val="en-US"/>
        </w:rPr>
        <w:t>. Access to information about land plots in the city of Novgorod-Siversky is posted on the website of the city council.</w:t>
      </w:r>
    </w:p>
    <w:p w:rsidR="00F9466B" w:rsidRPr="000C54C0" w:rsidRDefault="00F9466B"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lastRenderedPageBreak/>
        <w:t>The plan envisages modernization of communal infrastructure and ensuring openness and accessibility of communal resources for business. Accordingly, among the measures of the Plan</w:t>
      </w:r>
      <w:r w:rsidR="00173703" w:rsidRPr="000C54C0">
        <w:rPr>
          <w:rFonts w:ascii="Times New Roman" w:hAnsi="Times New Roman" w:cs="Times New Roman"/>
          <w:color w:val="222222"/>
          <w:sz w:val="24"/>
          <w:szCs w:val="24"/>
          <w:lang w:val="en-US"/>
        </w:rPr>
        <w:t xml:space="preserve"> there are </w:t>
      </w:r>
      <w:r w:rsidRPr="000C54C0">
        <w:rPr>
          <w:rFonts w:ascii="Times New Roman" w:hAnsi="Times New Roman" w:cs="Times New Roman"/>
          <w:color w:val="222222"/>
          <w:sz w:val="24"/>
          <w:szCs w:val="24"/>
          <w:lang w:val="en-US"/>
        </w:rPr>
        <w:t>preparation of the necessary documentation on land management and town-planning documentation, assistance in laying roads and engineering networks, organization and holding of competitions of investment projects for their further implementation on the territory of the city council.</w:t>
      </w:r>
    </w:p>
    <w:p w:rsidR="00F9466B" w:rsidRPr="000C54C0" w:rsidRDefault="00F9466B"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In order to increase the efficiency of the use of communal lands, the city council will try the mechanism of public-private partnership provided by the leg</w:t>
      </w:r>
      <w:r w:rsidR="003E3AA8" w:rsidRPr="000C54C0">
        <w:rPr>
          <w:rFonts w:ascii="Times New Roman" w:hAnsi="Times New Roman" w:cs="Times New Roman"/>
          <w:color w:val="222222"/>
          <w:sz w:val="24"/>
          <w:szCs w:val="24"/>
          <w:lang w:val="en-US"/>
        </w:rPr>
        <w:t xml:space="preserve">islation with the definition of </w:t>
      </w:r>
      <w:r w:rsidRPr="000C54C0">
        <w:rPr>
          <w:rFonts w:ascii="Times New Roman" w:hAnsi="Times New Roman" w:cs="Times New Roman"/>
          <w:color w:val="222222"/>
          <w:sz w:val="24"/>
          <w:szCs w:val="24"/>
          <w:lang w:val="en-US"/>
        </w:rPr>
        <w:t>private partners on a competitive basis</w:t>
      </w:r>
      <w:r w:rsidR="003E3AA8" w:rsidRPr="000C54C0">
        <w:rPr>
          <w:rFonts w:ascii="Times New Roman" w:hAnsi="Times New Roman" w:cs="Times New Roman"/>
          <w:color w:val="222222"/>
          <w:sz w:val="24"/>
          <w:szCs w:val="24"/>
          <w:lang w:val="en-US"/>
        </w:rPr>
        <w:t>.</w:t>
      </w:r>
    </w:p>
    <w:p w:rsidR="00432B4B" w:rsidRPr="000C54C0" w:rsidRDefault="00432B4B" w:rsidP="00023972">
      <w:pPr>
        <w:shd w:val="clear" w:color="auto" w:fill="FFFFFF"/>
        <w:ind w:firstLine="851"/>
        <w:jc w:val="both"/>
        <w:rPr>
          <w:rFonts w:ascii="Times New Roman" w:hAnsi="Times New Roman"/>
          <w:b/>
          <w:kern w:val="32"/>
          <w:sz w:val="24"/>
          <w:lang w:val="en-US"/>
        </w:rPr>
      </w:pPr>
    </w:p>
    <w:p w:rsidR="003E3AA8" w:rsidRPr="000C54C0" w:rsidRDefault="003E3AA8" w:rsidP="00426366">
      <w:pPr>
        <w:ind w:firstLine="851"/>
        <w:jc w:val="both"/>
        <w:rPr>
          <w:rFonts w:ascii="Times New Roman" w:hAnsi="Times New Roman"/>
          <w:b/>
          <w:i/>
          <w:kern w:val="32"/>
          <w:sz w:val="24"/>
          <w:lang w:val="en-US"/>
        </w:rPr>
      </w:pPr>
      <w:r w:rsidRPr="000C54C0">
        <w:rPr>
          <w:rFonts w:ascii="Times New Roman" w:hAnsi="Times New Roman"/>
          <w:b/>
          <w:i/>
          <w:color w:val="222222"/>
          <w:sz w:val="24"/>
          <w:lang w:val="en-US" w:eastAsia="ru-RU"/>
        </w:rPr>
        <w:t>6.6</w:t>
      </w:r>
      <w:r w:rsidR="00E42DCF" w:rsidRPr="000C54C0">
        <w:rPr>
          <w:rFonts w:ascii="Times New Roman" w:hAnsi="Times New Roman"/>
          <w:b/>
          <w:i/>
          <w:color w:val="222222"/>
          <w:sz w:val="24"/>
          <w:lang w:val="en-US" w:eastAsia="ru-RU"/>
        </w:rPr>
        <w:t>.</w:t>
      </w:r>
      <w:r w:rsidR="00426366" w:rsidRPr="000C54C0">
        <w:rPr>
          <w:rFonts w:ascii="Times New Roman" w:hAnsi="Times New Roman"/>
          <w:b/>
          <w:i/>
          <w:color w:val="222222"/>
          <w:sz w:val="24"/>
          <w:lang w:val="en-US" w:eastAsia="ru-RU"/>
        </w:rPr>
        <w:t xml:space="preserve"> </w:t>
      </w:r>
      <w:r w:rsidR="00173703" w:rsidRPr="000C54C0">
        <w:rPr>
          <w:rFonts w:ascii="Times New Roman" w:hAnsi="Times New Roman"/>
          <w:b/>
          <w:i/>
          <w:color w:val="222222"/>
          <w:sz w:val="24"/>
          <w:lang w:val="en-US"/>
        </w:rPr>
        <w:t>Rgulatory and I</w:t>
      </w:r>
      <w:r w:rsidRPr="000C54C0">
        <w:rPr>
          <w:rFonts w:ascii="Times New Roman" w:hAnsi="Times New Roman"/>
          <w:b/>
          <w:i/>
          <w:color w:val="222222"/>
          <w:sz w:val="24"/>
          <w:lang w:val="en-US"/>
        </w:rPr>
        <w:t>nstitution</w:t>
      </w:r>
      <w:r w:rsidR="00173703" w:rsidRPr="000C54C0">
        <w:rPr>
          <w:rFonts w:ascii="Times New Roman" w:hAnsi="Times New Roman"/>
          <w:b/>
          <w:i/>
          <w:color w:val="222222"/>
          <w:sz w:val="24"/>
          <w:lang w:val="en-US"/>
        </w:rPr>
        <w:t>al F</w:t>
      </w:r>
      <w:r w:rsidRPr="000C54C0">
        <w:rPr>
          <w:rFonts w:ascii="Times New Roman" w:hAnsi="Times New Roman"/>
          <w:b/>
          <w:i/>
          <w:color w:val="222222"/>
          <w:sz w:val="24"/>
          <w:lang w:val="en-US"/>
        </w:rPr>
        <w:t>ramework</w:t>
      </w:r>
    </w:p>
    <w:p w:rsidR="00432B4B" w:rsidRPr="000C54C0" w:rsidRDefault="003E3AA8" w:rsidP="00023972">
      <w:pPr>
        <w:ind w:firstLine="851"/>
        <w:jc w:val="both"/>
        <w:rPr>
          <w:rFonts w:ascii="Times New Roman" w:hAnsi="Times New Roman"/>
          <w:kern w:val="32"/>
          <w:sz w:val="24"/>
          <w:lang w:val="en-US"/>
        </w:rPr>
      </w:pPr>
      <w:r w:rsidRPr="000C54C0">
        <w:rPr>
          <w:rFonts w:ascii="Times New Roman" w:hAnsi="Times New Roman"/>
          <w:color w:val="222222"/>
          <w:sz w:val="24"/>
          <w:shd w:val="clear" w:color="auto" w:fill="F8F9FA"/>
          <w:lang w:val="en-US"/>
        </w:rPr>
        <w:t>Despite recent positive changes, there are still some unjustified rules, regulations and other administrative barriers. New entrepreneurs are particularly lacking in information on financial resources, or even on existing member business organizations that can provide them with support, information on national or donor business support programs. There is no business development agency in the city.</w:t>
      </w:r>
    </w:p>
    <w:p w:rsidR="003E3AA8" w:rsidRPr="000C54C0" w:rsidRDefault="003E3AA8" w:rsidP="00023972">
      <w:pPr>
        <w:pStyle w:val="10"/>
        <w:numPr>
          <w:ilvl w:val="0"/>
          <w:numId w:val="0"/>
        </w:numPr>
        <w:spacing w:before="0" w:after="0"/>
        <w:ind w:firstLine="851"/>
        <w:jc w:val="both"/>
        <w:rPr>
          <w:rFonts w:ascii="Times New Roman" w:hAnsi="Times New Roman"/>
          <w:i/>
          <w:sz w:val="24"/>
          <w:lang w:val="en-US"/>
        </w:rPr>
      </w:pPr>
    </w:p>
    <w:p w:rsidR="003E3AA8" w:rsidRPr="000C54C0" w:rsidRDefault="003E3AA8" w:rsidP="00E42DCF">
      <w:pPr>
        <w:pStyle w:val="HTML"/>
        <w:shd w:val="clear" w:color="auto" w:fill="F8F9FA"/>
        <w:ind w:firstLine="851"/>
        <w:jc w:val="both"/>
        <w:rPr>
          <w:rFonts w:ascii="Times New Roman" w:hAnsi="Times New Roman" w:cs="Times New Roman"/>
          <w:b/>
          <w:i/>
          <w:color w:val="222222"/>
          <w:sz w:val="24"/>
          <w:szCs w:val="24"/>
          <w:lang w:val="en-US"/>
        </w:rPr>
      </w:pPr>
      <w:r w:rsidRPr="000C54C0">
        <w:rPr>
          <w:rFonts w:ascii="Times New Roman" w:hAnsi="Times New Roman" w:cs="Times New Roman"/>
          <w:b/>
          <w:i/>
          <w:sz w:val="24"/>
          <w:lang w:val="en-US"/>
        </w:rPr>
        <w:t>6.7</w:t>
      </w:r>
      <w:r w:rsidR="00E42DCF" w:rsidRPr="000C54C0">
        <w:rPr>
          <w:rFonts w:ascii="Times New Roman" w:hAnsi="Times New Roman" w:cs="Times New Roman"/>
          <w:b/>
          <w:i/>
          <w:sz w:val="24"/>
          <w:lang w:val="en-US"/>
        </w:rPr>
        <w:t>.</w:t>
      </w:r>
      <w:r w:rsidR="00426366" w:rsidRPr="000C54C0">
        <w:rPr>
          <w:rFonts w:ascii="Times New Roman" w:hAnsi="Times New Roman" w:cs="Times New Roman"/>
          <w:b/>
          <w:i/>
          <w:sz w:val="24"/>
          <w:lang w:val="en-US"/>
        </w:rPr>
        <w:t xml:space="preserve"> </w:t>
      </w:r>
      <w:r w:rsidR="00173703" w:rsidRPr="000C54C0">
        <w:rPr>
          <w:rFonts w:ascii="Times New Roman" w:hAnsi="Times New Roman" w:cs="Times New Roman"/>
          <w:b/>
          <w:i/>
          <w:color w:val="222222"/>
          <w:sz w:val="24"/>
          <w:szCs w:val="24"/>
          <w:lang w:val="en-US"/>
        </w:rPr>
        <w:t>Skillsand Human Capital, I</w:t>
      </w:r>
      <w:r w:rsidRPr="000C54C0">
        <w:rPr>
          <w:rFonts w:ascii="Times New Roman" w:hAnsi="Times New Roman" w:cs="Times New Roman"/>
          <w:b/>
          <w:i/>
          <w:color w:val="222222"/>
          <w:sz w:val="24"/>
          <w:szCs w:val="24"/>
          <w:lang w:val="en-US"/>
        </w:rPr>
        <w:t>nclusiveness</w:t>
      </w:r>
    </w:p>
    <w:p w:rsidR="009A3764" w:rsidRPr="000C54C0" w:rsidRDefault="009A3764"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 level of officially registered unemployment is not high. The local employment center is constantly working to create new jobs and reduce the number of unemployed. Work is also underway to improve the skills and retrain of unemployed specialists. An information seminar for organizing your own business "Generate a business idea and start your own business"</w:t>
      </w:r>
      <w:r w:rsidR="00AC1252">
        <w:rPr>
          <w:rFonts w:ascii="Times New Roman" w:hAnsi="Times New Roman" w:cs="Times New Roman"/>
          <w:color w:val="222222"/>
          <w:sz w:val="24"/>
          <w:szCs w:val="24"/>
          <w:lang w:val="uk-UA"/>
        </w:rPr>
        <w:t xml:space="preserve"> </w:t>
      </w:r>
      <w:r w:rsidRPr="000C54C0">
        <w:rPr>
          <w:rFonts w:ascii="Times New Roman" w:hAnsi="Times New Roman" w:cs="Times New Roman"/>
          <w:color w:val="222222"/>
          <w:sz w:val="24"/>
          <w:szCs w:val="24"/>
          <w:lang w:val="en-US"/>
        </w:rPr>
        <w:t>was held - which was attended by 25 people.</w:t>
      </w:r>
    </w:p>
    <w:p w:rsidR="009A3764" w:rsidRPr="000C54C0" w:rsidRDefault="009A3764"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There is a Novgorod-Siversky Medical School in the city, which graduates junior specialists in the specialty of paramedic and nurse. The existence of this educational institution has a positive effect on the general state of labor relations in the Novgorod-Siversky community.</w:t>
      </w:r>
    </w:p>
    <w:p w:rsidR="009A3764" w:rsidRPr="000C54C0" w:rsidRDefault="009A3764"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But a large number of graduates work outside the profession, using their professional skills in completely different fields. In addition, the presence of a profession acquired by most young people is not a guarantee of full-fledged employment.</w:t>
      </w:r>
    </w:p>
    <w:p w:rsidR="009A3764" w:rsidRPr="000C54C0" w:rsidRDefault="009A3764"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A big problem for the community is the shadowing of employment: employers do not formalize employees, do not fully reflect the salary, do not pay taxes. Therefore, one of the topics of future seminars and trainings for business will be the legal regulation and responsibility of business for violations of labor legislation.</w:t>
      </w:r>
    </w:p>
    <w:p w:rsidR="006B4096" w:rsidRPr="000C54C0" w:rsidRDefault="006B4096"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Some residents are employed in the budget sphere: schools, kindergartens, medical fields, utilities, cultural institutions.</w:t>
      </w:r>
    </w:p>
    <w:p w:rsidR="006B4096" w:rsidRPr="000C54C0" w:rsidRDefault="006B4096"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A significant percentage of the economically active population goes to work in the European Union.</w:t>
      </w:r>
    </w:p>
    <w:p w:rsidR="00432B4B" w:rsidRPr="000C54C0" w:rsidRDefault="006B4096" w:rsidP="00023972">
      <w:pPr>
        <w:pStyle w:val="12"/>
        <w:spacing w:after="0"/>
        <w:ind w:firstLine="851"/>
        <w:rPr>
          <w:rFonts w:ascii="Times New Roman" w:hAnsi="Times New Roman"/>
          <w:sz w:val="24"/>
          <w:lang w:val="en-US"/>
        </w:rPr>
      </w:pPr>
      <w:r w:rsidRPr="000C54C0">
        <w:rPr>
          <w:rFonts w:ascii="Times New Roman" w:hAnsi="Times New Roman"/>
          <w:color w:val="222222"/>
          <w:sz w:val="24"/>
          <w:shd w:val="clear" w:color="auto" w:fill="F8F9FA"/>
          <w:lang w:val="en-US"/>
        </w:rPr>
        <w:t>The City Council plans to hold thematic educational events on the topic: "Start your own business" for business, which will be able to partially meet the needs of improving the professional level of employees.</w:t>
      </w:r>
    </w:p>
    <w:p w:rsidR="006B4096" w:rsidRPr="000C54C0" w:rsidRDefault="006B4096" w:rsidP="00023972">
      <w:pPr>
        <w:ind w:firstLine="851"/>
        <w:jc w:val="both"/>
        <w:rPr>
          <w:rFonts w:ascii="Times New Roman" w:hAnsi="Times New Roman"/>
          <w:b/>
          <w:i/>
          <w:kern w:val="32"/>
          <w:sz w:val="24"/>
          <w:lang w:val="en-US"/>
        </w:rPr>
      </w:pPr>
    </w:p>
    <w:p w:rsidR="006B4096" w:rsidRPr="000C54C0" w:rsidRDefault="00D37E4D" w:rsidP="00E42DCF">
      <w:pPr>
        <w:ind w:firstLine="851"/>
        <w:jc w:val="both"/>
        <w:rPr>
          <w:rFonts w:ascii="Times New Roman" w:hAnsi="Times New Roman"/>
          <w:b/>
          <w:i/>
          <w:kern w:val="32"/>
          <w:sz w:val="24"/>
          <w:lang w:val="en-US"/>
        </w:rPr>
      </w:pPr>
      <w:r w:rsidRPr="000C54C0">
        <w:rPr>
          <w:rFonts w:ascii="Times New Roman" w:hAnsi="Times New Roman"/>
          <w:b/>
          <w:i/>
          <w:kern w:val="32"/>
          <w:sz w:val="24"/>
          <w:lang w:val="en-US"/>
        </w:rPr>
        <w:t>6.8</w:t>
      </w:r>
      <w:r w:rsidR="00E42DCF" w:rsidRPr="000C54C0">
        <w:rPr>
          <w:rFonts w:ascii="Times New Roman" w:hAnsi="Times New Roman"/>
          <w:b/>
          <w:i/>
          <w:kern w:val="32"/>
          <w:sz w:val="24"/>
          <w:lang w:val="en-US"/>
        </w:rPr>
        <w:t>.</w:t>
      </w:r>
      <w:r w:rsidRPr="000C54C0">
        <w:rPr>
          <w:rFonts w:ascii="Times New Roman" w:hAnsi="Times New Roman"/>
          <w:b/>
          <w:i/>
          <w:kern w:val="32"/>
          <w:sz w:val="24"/>
          <w:lang w:val="en-US"/>
        </w:rPr>
        <w:t xml:space="preserve"> </w:t>
      </w:r>
      <w:r w:rsidR="00173703" w:rsidRPr="000C54C0">
        <w:rPr>
          <w:rFonts w:ascii="Times New Roman" w:hAnsi="Times New Roman"/>
          <w:b/>
          <w:i/>
          <w:color w:val="222222"/>
          <w:sz w:val="24"/>
          <w:shd w:val="clear" w:color="auto" w:fill="F8F9FA"/>
          <w:lang w:val="en-US"/>
        </w:rPr>
        <w:t>External Positioning and M</w:t>
      </w:r>
      <w:r w:rsidR="006B4096" w:rsidRPr="000C54C0">
        <w:rPr>
          <w:rFonts w:ascii="Times New Roman" w:hAnsi="Times New Roman"/>
          <w:b/>
          <w:i/>
          <w:color w:val="222222"/>
          <w:sz w:val="24"/>
          <w:shd w:val="clear" w:color="auto" w:fill="F8F9FA"/>
          <w:lang w:val="en-US"/>
        </w:rPr>
        <w:t>arketing</w:t>
      </w:r>
    </w:p>
    <w:p w:rsidR="006B4096" w:rsidRPr="000C54C0" w:rsidRDefault="006B4096"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As a result of the survey of the community's residents (503 people (including schoolchildren), the following conclusion can be made: the Novgorod-Siverskay community is perceived mostly</w:t>
      </w:r>
      <w:r w:rsidR="00173703" w:rsidRPr="000C54C0">
        <w:rPr>
          <w:rFonts w:ascii="Times New Roman" w:hAnsi="Times New Roman" w:cs="Times New Roman"/>
          <w:color w:val="222222"/>
          <w:sz w:val="24"/>
          <w:szCs w:val="24"/>
          <w:lang w:val="en-US"/>
        </w:rPr>
        <w:t xml:space="preserve"> positively</w:t>
      </w:r>
      <w:r w:rsidRPr="000C54C0">
        <w:rPr>
          <w:rFonts w:ascii="Times New Roman" w:hAnsi="Times New Roman" w:cs="Times New Roman"/>
          <w:color w:val="222222"/>
          <w:sz w:val="24"/>
          <w:szCs w:val="24"/>
          <w:lang w:val="en-US"/>
        </w:rPr>
        <w:t xml:space="preserve"> by its residents.</w:t>
      </w:r>
    </w:p>
    <w:p w:rsidR="00432B4B" w:rsidRPr="000C54C0" w:rsidRDefault="006B4096" w:rsidP="00023972">
      <w:pPr>
        <w:ind w:firstLine="851"/>
        <w:jc w:val="both"/>
        <w:rPr>
          <w:rFonts w:ascii="Times New Roman" w:hAnsi="Times New Roman"/>
          <w:color w:val="222222"/>
          <w:sz w:val="24"/>
          <w:shd w:val="clear" w:color="auto" w:fill="F8F9FA"/>
          <w:lang w:val="en-US"/>
        </w:rPr>
      </w:pPr>
      <w:r w:rsidRPr="000C54C0">
        <w:rPr>
          <w:rFonts w:ascii="Times New Roman" w:hAnsi="Times New Roman"/>
          <w:color w:val="222222"/>
          <w:sz w:val="24"/>
          <w:shd w:val="clear" w:color="auto" w:fill="F8F9FA"/>
          <w:lang w:val="en-US"/>
        </w:rPr>
        <w:t>Increasing the level of popularity of OTG territories is realized through the participation of representatives of the united territorial community, mainly in local events of the district and regional level.</w:t>
      </w:r>
      <w:r w:rsidR="00AC1252">
        <w:rPr>
          <w:rFonts w:ascii="Times New Roman" w:hAnsi="Times New Roman"/>
          <w:color w:val="222222"/>
          <w:sz w:val="24"/>
          <w:shd w:val="clear" w:color="auto" w:fill="F8F9FA"/>
          <w:lang w:val="uk-UA"/>
        </w:rPr>
        <w:t xml:space="preserve"> </w:t>
      </w:r>
      <w:r w:rsidRPr="000C54C0">
        <w:rPr>
          <w:rFonts w:ascii="Times New Roman" w:hAnsi="Times New Roman"/>
          <w:color w:val="222222"/>
          <w:sz w:val="24"/>
          <w:shd w:val="clear" w:color="auto" w:fill="F8F9FA"/>
          <w:lang w:val="en-US"/>
        </w:rPr>
        <w:t xml:space="preserve">Participation in regional and national conferences. At the same </w:t>
      </w:r>
      <w:r w:rsidRPr="000C54C0">
        <w:rPr>
          <w:rFonts w:ascii="Times New Roman" w:hAnsi="Times New Roman"/>
          <w:color w:val="222222"/>
          <w:sz w:val="24"/>
          <w:shd w:val="clear" w:color="auto" w:fill="F8F9FA"/>
          <w:lang w:val="en-US"/>
        </w:rPr>
        <w:lastRenderedPageBreak/>
        <w:t>time, the community is visited by representatives of communities in other regions to share experiences. Negative aspects, according to community residents, are the high level of depreciation of housing and communal services, low energy consumption and wear and tear of utilities; low financial capacity of the community; shortage of skilled workers; youth unemployment, shadow employment, labor migration, limited opportunity to get quality high-paying jobs in the city and district.</w:t>
      </w:r>
    </w:p>
    <w:p w:rsidR="006B4096" w:rsidRPr="000C54C0" w:rsidRDefault="006B4096" w:rsidP="00E42DCF">
      <w:pPr>
        <w:pStyle w:val="HTML"/>
        <w:shd w:val="clear" w:color="auto" w:fill="F8F9FA"/>
        <w:jc w:val="both"/>
        <w:rPr>
          <w:rFonts w:ascii="Times New Roman" w:hAnsi="Times New Roman" w:cs="Times New Roman"/>
          <w:color w:val="222222"/>
          <w:sz w:val="24"/>
          <w:szCs w:val="24"/>
          <w:lang w:val="en-US"/>
        </w:rPr>
      </w:pPr>
    </w:p>
    <w:p w:rsidR="006B4096" w:rsidRPr="000C54C0" w:rsidRDefault="00E42DCF" w:rsidP="00E42DCF">
      <w:pPr>
        <w:pStyle w:val="afa"/>
        <w:ind w:left="851"/>
        <w:jc w:val="both"/>
        <w:rPr>
          <w:rFonts w:ascii="Times New Roman" w:hAnsi="Times New Roman"/>
          <w:b/>
          <w:i/>
          <w:sz w:val="24"/>
          <w:lang w:val="en-US"/>
        </w:rPr>
      </w:pPr>
      <w:r w:rsidRPr="000C54C0">
        <w:rPr>
          <w:rFonts w:ascii="Times New Roman" w:hAnsi="Times New Roman"/>
          <w:b/>
          <w:i/>
          <w:color w:val="222222"/>
          <w:sz w:val="24"/>
          <w:lang w:val="en-US"/>
        </w:rPr>
        <w:t xml:space="preserve">6.9. </w:t>
      </w:r>
      <w:r w:rsidR="00173703" w:rsidRPr="000C54C0">
        <w:rPr>
          <w:rFonts w:ascii="Times New Roman" w:hAnsi="Times New Roman"/>
          <w:b/>
          <w:i/>
          <w:color w:val="222222"/>
          <w:sz w:val="24"/>
          <w:lang w:val="en-US"/>
        </w:rPr>
        <w:t>Analysis of the Impact of COVID-19 on the Local E</w:t>
      </w:r>
      <w:r w:rsidR="006B4096" w:rsidRPr="000C54C0">
        <w:rPr>
          <w:rFonts w:ascii="Times New Roman" w:hAnsi="Times New Roman"/>
          <w:b/>
          <w:i/>
          <w:color w:val="222222"/>
          <w:sz w:val="24"/>
          <w:lang w:val="en-US"/>
        </w:rPr>
        <w:t>conomy</w:t>
      </w:r>
    </w:p>
    <w:p w:rsidR="00CD6300" w:rsidRPr="000C54C0" w:rsidRDefault="006B4096" w:rsidP="00023972">
      <w:pPr>
        <w:pStyle w:val="afa"/>
        <w:ind w:left="0" w:firstLine="851"/>
        <w:jc w:val="both"/>
        <w:rPr>
          <w:rFonts w:ascii="Times New Roman" w:hAnsi="Times New Roman"/>
          <w:sz w:val="24"/>
          <w:lang w:val="en-US"/>
        </w:rPr>
      </w:pPr>
      <w:r w:rsidRPr="000C54C0">
        <w:rPr>
          <w:rFonts w:ascii="Times New Roman" w:hAnsi="Times New Roman"/>
          <w:color w:val="222222"/>
          <w:sz w:val="24"/>
          <w:shd w:val="clear" w:color="auto" w:fill="F8F9FA"/>
          <w:lang w:val="en-US"/>
        </w:rPr>
        <w:t>In particular, from March 1 to March 31, no land is charged, and no rent is charged for the lease of communal property. The situation is further exacerbated by the expected slump in the revenue side of the budget due to the impact of quarantine measures, including PIT revenues, if businesses start firing their employees.</w:t>
      </w:r>
    </w:p>
    <w:p w:rsidR="00CD6300" w:rsidRPr="000C54C0" w:rsidRDefault="00CD6300" w:rsidP="00023972">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Micro, small and medium enterprises make up the majority of the community's entrepreneurs. They are the most favorable to the negative of quarantine. Their incomes are falling and negatively affecting the community's economy.</w:t>
      </w:r>
    </w:p>
    <w:p w:rsidR="00352C3A" w:rsidRPr="000C54C0" w:rsidRDefault="00280C58" w:rsidP="00023972">
      <w:pPr>
        <w:tabs>
          <w:tab w:val="left" w:pos="9072"/>
        </w:tabs>
        <w:ind w:left="2835" w:hanging="2835"/>
        <w:rPr>
          <w:rFonts w:ascii="Times New Roman" w:hAnsi="Times New Roman"/>
          <w:lang w:val="en-US"/>
        </w:rPr>
      </w:pPr>
      <w:r w:rsidRPr="000C54C0">
        <w:rPr>
          <w:rFonts w:ascii="Times New Roman" w:hAnsi="Times New Roman"/>
          <w:lang w:val="en-US"/>
        </w:rPr>
        <w:br w:type="page"/>
      </w:r>
    </w:p>
    <w:p w:rsidR="00CD6300" w:rsidRPr="000C54C0" w:rsidRDefault="006A29B5" w:rsidP="00023972">
      <w:pPr>
        <w:pStyle w:val="HTML"/>
        <w:shd w:val="clear" w:color="auto" w:fill="F8F9FA"/>
        <w:jc w:val="center"/>
        <w:rPr>
          <w:rFonts w:ascii="Times New Roman" w:hAnsi="Times New Roman" w:cs="Times New Roman"/>
          <w:color w:val="222222"/>
          <w:sz w:val="28"/>
          <w:szCs w:val="28"/>
          <w:lang w:val="en-US"/>
        </w:rPr>
      </w:pPr>
      <w:r w:rsidRPr="000C54C0">
        <w:rPr>
          <w:rFonts w:ascii="Times New Roman" w:hAnsi="Times New Roman" w:cs="Times New Roman"/>
          <w:b/>
          <w:sz w:val="28"/>
          <w:szCs w:val="28"/>
          <w:lang w:val="en-US"/>
        </w:rPr>
        <w:lastRenderedPageBreak/>
        <w:t xml:space="preserve">7. </w:t>
      </w:r>
      <w:r w:rsidR="00D37E4D" w:rsidRPr="006A7F6C">
        <w:rPr>
          <w:rFonts w:ascii="Times New Roman" w:hAnsi="Times New Roman" w:cs="Times New Roman"/>
          <w:b/>
          <w:sz w:val="28"/>
          <w:szCs w:val="28"/>
          <w:lang w:val="en-US"/>
        </w:rPr>
        <w:t xml:space="preserve">SWOT </w:t>
      </w:r>
      <w:r w:rsidR="00CD6300" w:rsidRPr="006A7F6C">
        <w:rPr>
          <w:rFonts w:ascii="Times New Roman" w:hAnsi="Times New Roman" w:cs="Times New Roman"/>
          <w:b/>
          <w:color w:val="222222"/>
          <w:sz w:val="28"/>
          <w:szCs w:val="28"/>
          <w:lang w:val="en-US"/>
        </w:rPr>
        <w:t>analysis</w:t>
      </w:r>
    </w:p>
    <w:p w:rsidR="00AC212D" w:rsidRPr="000C54C0" w:rsidRDefault="00AC212D" w:rsidP="00023972">
      <w:pPr>
        <w:jc w:val="center"/>
        <w:rPr>
          <w:rFonts w:ascii="Times New Roman" w:hAnsi="Times New Roman"/>
          <w:b/>
          <w:sz w:val="28"/>
          <w:szCs w:val="28"/>
          <w:lang w:val="en-US"/>
        </w:rPr>
      </w:pPr>
    </w:p>
    <w:p w:rsidR="00280C58" w:rsidRPr="000C54C0" w:rsidRDefault="00280C58" w:rsidP="00023972">
      <w:pPr>
        <w:jc w:val="center"/>
        <w:rPr>
          <w:rFonts w:ascii="Times New Roman" w:hAnsi="Times New Roman"/>
          <w:b/>
          <w:sz w:val="32"/>
          <w:szCs w:val="3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819"/>
      </w:tblGrid>
      <w:tr w:rsidR="00D22040" w:rsidRPr="000C54C0" w:rsidTr="00E54266">
        <w:trPr>
          <w:trHeight w:val="201"/>
        </w:trPr>
        <w:tc>
          <w:tcPr>
            <w:tcW w:w="4820" w:type="dxa"/>
          </w:tcPr>
          <w:p w:rsidR="00D22040" w:rsidRDefault="00D22040" w:rsidP="00023972">
            <w:pPr>
              <w:pStyle w:val="12"/>
              <w:spacing w:after="0"/>
              <w:jc w:val="center"/>
              <w:rPr>
                <w:rFonts w:ascii="Times New Roman" w:hAnsi="Times New Roman"/>
                <w:b/>
                <w:kern w:val="32"/>
                <w:sz w:val="24"/>
                <w:lang w:val="en-US"/>
              </w:rPr>
            </w:pPr>
            <w:r w:rsidRPr="000C54C0">
              <w:rPr>
                <w:rFonts w:ascii="Times New Roman" w:hAnsi="Times New Roman"/>
                <w:b/>
                <w:kern w:val="32"/>
                <w:sz w:val="24"/>
                <w:lang w:val="en-US"/>
              </w:rPr>
              <w:t>SRENGTH</w:t>
            </w:r>
          </w:p>
          <w:p w:rsidR="005E0444" w:rsidRPr="000C54C0" w:rsidRDefault="005E0444" w:rsidP="00023972">
            <w:pPr>
              <w:pStyle w:val="12"/>
              <w:spacing w:after="0"/>
              <w:jc w:val="center"/>
              <w:rPr>
                <w:rFonts w:ascii="Times New Roman" w:hAnsi="Times New Roman"/>
                <w:b/>
                <w:kern w:val="32"/>
                <w:sz w:val="24"/>
                <w:lang w:val="en-US"/>
              </w:rPr>
            </w:pPr>
          </w:p>
        </w:tc>
        <w:tc>
          <w:tcPr>
            <w:tcW w:w="4819" w:type="dxa"/>
          </w:tcPr>
          <w:p w:rsidR="00D22040" w:rsidRPr="000C54C0" w:rsidRDefault="00D22040" w:rsidP="00023972">
            <w:pPr>
              <w:pStyle w:val="12"/>
              <w:spacing w:after="0"/>
              <w:jc w:val="center"/>
              <w:rPr>
                <w:rFonts w:ascii="Times New Roman" w:hAnsi="Times New Roman"/>
                <w:b/>
                <w:kern w:val="32"/>
                <w:sz w:val="24"/>
                <w:lang w:val="en-US"/>
              </w:rPr>
            </w:pPr>
            <w:r w:rsidRPr="000C54C0">
              <w:rPr>
                <w:rFonts w:ascii="Times New Roman" w:hAnsi="Times New Roman"/>
                <w:b/>
                <w:kern w:val="32"/>
                <w:sz w:val="24"/>
                <w:lang w:val="en-US"/>
              </w:rPr>
              <w:t>WEAKNESSES</w:t>
            </w:r>
          </w:p>
        </w:tc>
      </w:tr>
      <w:tr w:rsidR="00D22040" w:rsidRPr="000C54C0" w:rsidTr="00E54266">
        <w:trPr>
          <w:trHeight w:val="1741"/>
        </w:trPr>
        <w:tc>
          <w:tcPr>
            <w:tcW w:w="4820" w:type="dxa"/>
          </w:tcPr>
          <w:p w:rsidR="005E0444" w:rsidRPr="005E0444" w:rsidRDefault="005E0444" w:rsidP="005E0444">
            <w:pPr>
              <w:pStyle w:val="HTML"/>
              <w:shd w:val="clear" w:color="auto" w:fill="F8F9FA"/>
              <w:rPr>
                <w:rFonts w:ascii="Times New Roman" w:hAnsi="Times New Roman" w:cs="Times New Roman"/>
                <w:color w:val="222222"/>
                <w:sz w:val="24"/>
                <w:szCs w:val="24"/>
                <w:lang w:val="en-US"/>
              </w:rPr>
            </w:pPr>
          </w:p>
          <w:p w:rsidR="005E0444" w:rsidRPr="005E0444" w:rsidRDefault="00CD6300"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5E0444">
              <w:rPr>
                <w:rFonts w:ascii="Times New Roman" w:hAnsi="Times New Roman" w:cs="Times New Roman"/>
                <w:color w:val="222222"/>
                <w:sz w:val="24"/>
                <w:szCs w:val="24"/>
                <w:lang w:val="en-US"/>
              </w:rPr>
              <w:t>favorable geographical location, significant transit potential and developed transport infrastructure;</w:t>
            </w:r>
          </w:p>
          <w:p w:rsidR="005E0444" w:rsidRPr="005E0444" w:rsidRDefault="00CD6300"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5E0444">
              <w:rPr>
                <w:rFonts w:ascii="Times New Roman" w:hAnsi="Times New Roman" w:cs="Times New Roman"/>
                <w:color w:val="222222"/>
                <w:sz w:val="24"/>
                <w:szCs w:val="24"/>
                <w:lang w:val="en-US"/>
              </w:rPr>
              <w:t>highly qualified labor resources and high scientific potential;</w:t>
            </w:r>
          </w:p>
          <w:p w:rsidR="005E0444" w:rsidRPr="005E0444" w:rsidRDefault="00CD6300"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5E0444">
              <w:rPr>
                <w:rFonts w:ascii="Times New Roman" w:hAnsi="Times New Roman" w:cs="Times New Roman"/>
                <w:color w:val="222222"/>
                <w:sz w:val="24"/>
                <w:szCs w:val="24"/>
                <w:lang w:val="en-US"/>
              </w:rPr>
              <w:t>diversified economy, high share of economically active population;</w:t>
            </w:r>
          </w:p>
          <w:p w:rsidR="005E0444" w:rsidRPr="005E0444" w:rsidRDefault="00CD6300"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5E0444">
              <w:rPr>
                <w:rFonts w:ascii="Times New Roman" w:hAnsi="Times New Roman" w:cs="Times New Roman"/>
                <w:color w:val="222222"/>
                <w:sz w:val="24"/>
                <w:szCs w:val="24"/>
                <w:lang w:val="en-US"/>
              </w:rPr>
              <w:t>freedom of entrepreneurial activity;</w:t>
            </w:r>
          </w:p>
          <w:p w:rsidR="005E0444" w:rsidRPr="005E0444" w:rsidRDefault="00CD6300"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5E0444">
              <w:rPr>
                <w:rFonts w:ascii="Times New Roman" w:hAnsi="Times New Roman" w:cs="Times New Roman"/>
                <w:color w:val="222222"/>
                <w:sz w:val="24"/>
                <w:szCs w:val="24"/>
                <w:lang w:val="en-US"/>
              </w:rPr>
              <w:t xml:space="preserve"> activity of the private sector, the desire to engage in private business;</w:t>
            </w:r>
          </w:p>
          <w:p w:rsidR="005E0444" w:rsidRPr="005E0444" w:rsidRDefault="00CD6300"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5E0444">
              <w:rPr>
                <w:rFonts w:ascii="Times New Roman" w:hAnsi="Times New Roman" w:cs="Times New Roman"/>
                <w:color w:val="222222"/>
                <w:sz w:val="24"/>
                <w:szCs w:val="24"/>
                <w:lang w:val="en-US"/>
              </w:rPr>
              <w:t xml:space="preserve"> the presence of historical, architectural and cultural monuments within and around the city;</w:t>
            </w:r>
          </w:p>
          <w:p w:rsidR="00CD6300" w:rsidRPr="005E0444" w:rsidRDefault="00CD6300"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5E0444">
              <w:rPr>
                <w:rFonts w:ascii="Times New Roman" w:hAnsi="Times New Roman" w:cs="Times New Roman"/>
                <w:color w:val="222222"/>
                <w:sz w:val="24"/>
                <w:szCs w:val="24"/>
                <w:lang w:val="en-US"/>
              </w:rPr>
              <w:t xml:space="preserve"> developed network of educational institutions;</w:t>
            </w:r>
          </w:p>
          <w:p w:rsidR="00D22040" w:rsidRPr="000C54C0" w:rsidRDefault="00D22040" w:rsidP="00AC1252">
            <w:pPr>
              <w:pStyle w:val="12"/>
              <w:spacing w:after="0"/>
              <w:rPr>
                <w:rFonts w:ascii="Times New Roman" w:hAnsi="Times New Roman"/>
                <w:kern w:val="32"/>
                <w:sz w:val="24"/>
                <w:lang w:val="en-US"/>
              </w:rPr>
            </w:pPr>
          </w:p>
        </w:tc>
        <w:tc>
          <w:tcPr>
            <w:tcW w:w="4819" w:type="dxa"/>
          </w:tcPr>
          <w:p w:rsidR="005E0444" w:rsidRPr="005E0444" w:rsidRDefault="005E0444" w:rsidP="005E0444">
            <w:pPr>
              <w:pStyle w:val="HTML"/>
              <w:shd w:val="clear" w:color="auto" w:fill="F8F9FA"/>
              <w:ind w:left="34"/>
              <w:rPr>
                <w:rFonts w:ascii="Times New Roman" w:hAnsi="Times New Roman" w:cs="Times New Roman"/>
                <w:color w:val="222222"/>
                <w:sz w:val="24"/>
                <w:szCs w:val="24"/>
                <w:lang w:val="en-US"/>
              </w:rPr>
            </w:pPr>
          </w:p>
          <w:p w:rsidR="00CD6300" w:rsidRPr="000C54C0" w:rsidRDefault="005E0444" w:rsidP="00AC1252">
            <w:pPr>
              <w:pStyle w:val="HTML"/>
              <w:numPr>
                <w:ilvl w:val="0"/>
                <w:numId w:val="16"/>
              </w:numPr>
              <w:shd w:val="clear" w:color="auto" w:fill="F8F9FA"/>
              <w:ind w:left="34" w:firstLine="0"/>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w:t>
            </w:r>
            <w:r w:rsidR="00CD6300" w:rsidRPr="000C54C0">
              <w:rPr>
                <w:rFonts w:ascii="Times New Roman" w:hAnsi="Times New Roman" w:cs="Times New Roman"/>
                <w:color w:val="222222"/>
                <w:sz w:val="24"/>
                <w:szCs w:val="24"/>
                <w:lang w:val="en-US"/>
              </w:rPr>
              <w:t>ignificant wear of the existing infrastructure of the city;</w:t>
            </w:r>
          </w:p>
          <w:p w:rsidR="00CD6300" w:rsidRPr="000C54C0" w:rsidRDefault="005E0444" w:rsidP="00AC1252">
            <w:pPr>
              <w:pStyle w:val="HTML"/>
              <w:numPr>
                <w:ilvl w:val="0"/>
                <w:numId w:val="16"/>
              </w:numPr>
              <w:shd w:val="clear" w:color="auto" w:fill="F8F9FA"/>
              <w:ind w:left="34" w:firstLine="0"/>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u</w:t>
            </w:r>
            <w:r w:rsidR="00CD6300" w:rsidRPr="000C54C0">
              <w:rPr>
                <w:rFonts w:ascii="Times New Roman" w:hAnsi="Times New Roman" w:cs="Times New Roman"/>
                <w:color w:val="222222"/>
                <w:sz w:val="24"/>
                <w:szCs w:val="24"/>
                <w:lang w:val="en-US"/>
              </w:rPr>
              <w:t>nsatisfactory condition of roads;</w:t>
            </w:r>
          </w:p>
          <w:p w:rsidR="00CD6300" w:rsidRPr="000C54C0" w:rsidRDefault="005E0444" w:rsidP="00AC1252">
            <w:pPr>
              <w:pStyle w:val="HTML"/>
              <w:numPr>
                <w:ilvl w:val="0"/>
                <w:numId w:val="16"/>
              </w:numPr>
              <w:shd w:val="clear" w:color="auto" w:fill="F8F9FA"/>
              <w:ind w:left="34" w:firstLine="0"/>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h</w:t>
            </w:r>
            <w:r w:rsidR="00CD6300" w:rsidRPr="000C54C0">
              <w:rPr>
                <w:rFonts w:ascii="Times New Roman" w:hAnsi="Times New Roman" w:cs="Times New Roman"/>
                <w:color w:val="222222"/>
                <w:sz w:val="24"/>
                <w:szCs w:val="24"/>
                <w:lang w:val="en-US"/>
              </w:rPr>
              <w:t>igh level of physical depreciation of fixed assets in the real sector of the city's economy (especially in shipbuilding), obsolescence of technology;</w:t>
            </w:r>
          </w:p>
          <w:p w:rsidR="00CD6300" w:rsidRPr="000C54C0" w:rsidRDefault="005E0444" w:rsidP="00AC1252">
            <w:pPr>
              <w:pStyle w:val="HTML"/>
              <w:numPr>
                <w:ilvl w:val="0"/>
                <w:numId w:val="16"/>
              </w:numPr>
              <w:shd w:val="clear" w:color="auto" w:fill="F8F9FA"/>
              <w:ind w:left="34" w:firstLine="0"/>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i</w:t>
            </w:r>
            <w:r w:rsidR="00CD6300" w:rsidRPr="000C54C0">
              <w:rPr>
                <w:rFonts w:ascii="Times New Roman" w:hAnsi="Times New Roman" w:cs="Times New Roman"/>
                <w:color w:val="222222"/>
                <w:sz w:val="24"/>
                <w:szCs w:val="24"/>
                <w:lang w:val="en-US"/>
              </w:rPr>
              <w:t>nsufficient development of small business infrastructure;</w:t>
            </w:r>
          </w:p>
          <w:p w:rsidR="00CD6300" w:rsidRPr="000C54C0" w:rsidRDefault="005E0444" w:rsidP="00AC1252">
            <w:pPr>
              <w:pStyle w:val="HTML"/>
              <w:numPr>
                <w:ilvl w:val="0"/>
                <w:numId w:val="16"/>
              </w:numPr>
              <w:shd w:val="clear" w:color="auto" w:fill="F8F9FA"/>
              <w:ind w:left="34" w:firstLine="0"/>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l</w:t>
            </w:r>
            <w:r w:rsidR="00CD6300" w:rsidRPr="000C54C0">
              <w:rPr>
                <w:rFonts w:ascii="Times New Roman" w:hAnsi="Times New Roman" w:cs="Times New Roman"/>
                <w:color w:val="222222"/>
                <w:sz w:val="24"/>
                <w:szCs w:val="24"/>
                <w:lang w:val="en-US"/>
              </w:rPr>
              <w:t>oss of markets, low competitiveness, high material and energy intensity of products;</w:t>
            </w:r>
          </w:p>
          <w:p w:rsidR="00CD6300" w:rsidRPr="000C54C0" w:rsidRDefault="005E0444" w:rsidP="00AC1252">
            <w:pPr>
              <w:pStyle w:val="HTML"/>
              <w:numPr>
                <w:ilvl w:val="0"/>
                <w:numId w:val="16"/>
              </w:numPr>
              <w:shd w:val="clear" w:color="auto" w:fill="F8F9FA"/>
              <w:ind w:left="34" w:firstLine="0"/>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i</w:t>
            </w:r>
            <w:r w:rsidR="00CD6300" w:rsidRPr="000C54C0">
              <w:rPr>
                <w:rFonts w:ascii="Times New Roman" w:hAnsi="Times New Roman" w:cs="Times New Roman"/>
                <w:color w:val="222222"/>
                <w:sz w:val="24"/>
                <w:szCs w:val="24"/>
                <w:lang w:val="en-US"/>
              </w:rPr>
              <w:t>nsufficient number of high-quality and interesting tourist products, bright tourist events for different target groups;</w:t>
            </w:r>
          </w:p>
          <w:p w:rsidR="00CD6300" w:rsidRPr="000C54C0" w:rsidRDefault="005E0444" w:rsidP="00AC1252">
            <w:pPr>
              <w:pStyle w:val="HTML"/>
              <w:numPr>
                <w:ilvl w:val="0"/>
                <w:numId w:val="16"/>
              </w:numPr>
              <w:shd w:val="clear" w:color="auto" w:fill="F8F9FA"/>
              <w:ind w:left="34" w:firstLine="0"/>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o</w:t>
            </w:r>
            <w:r w:rsidR="00CD6300" w:rsidRPr="000C54C0">
              <w:rPr>
                <w:rFonts w:ascii="Times New Roman" w:hAnsi="Times New Roman" w:cs="Times New Roman"/>
                <w:color w:val="222222"/>
                <w:sz w:val="24"/>
                <w:szCs w:val="24"/>
                <w:lang w:val="en-US"/>
              </w:rPr>
              <w:t>utflow of personnel and imbalance of supply and demand of labor.</w:t>
            </w:r>
          </w:p>
          <w:p w:rsidR="00D22040" w:rsidRDefault="00D22040" w:rsidP="00AC1252">
            <w:pPr>
              <w:pStyle w:val="12"/>
              <w:spacing w:after="0"/>
              <w:ind w:left="34"/>
              <w:rPr>
                <w:rFonts w:ascii="Times New Roman" w:hAnsi="Times New Roman"/>
                <w:kern w:val="32"/>
                <w:sz w:val="24"/>
                <w:lang w:val="en-US"/>
              </w:rPr>
            </w:pPr>
          </w:p>
          <w:p w:rsidR="005E0444" w:rsidRPr="000C54C0" w:rsidRDefault="005E0444" w:rsidP="00AC1252">
            <w:pPr>
              <w:pStyle w:val="12"/>
              <w:spacing w:after="0"/>
              <w:ind w:left="34"/>
              <w:rPr>
                <w:rFonts w:ascii="Times New Roman" w:hAnsi="Times New Roman"/>
                <w:kern w:val="32"/>
                <w:sz w:val="24"/>
                <w:lang w:val="en-US"/>
              </w:rPr>
            </w:pPr>
          </w:p>
        </w:tc>
      </w:tr>
      <w:tr w:rsidR="00D22040" w:rsidRPr="000C54C0" w:rsidTr="00E54266">
        <w:trPr>
          <w:trHeight w:val="276"/>
        </w:trPr>
        <w:tc>
          <w:tcPr>
            <w:tcW w:w="4820" w:type="dxa"/>
          </w:tcPr>
          <w:p w:rsidR="00D22040" w:rsidRDefault="00D22040" w:rsidP="00023972">
            <w:pPr>
              <w:pStyle w:val="12"/>
              <w:spacing w:after="0"/>
              <w:jc w:val="center"/>
              <w:rPr>
                <w:rFonts w:ascii="Times New Roman" w:hAnsi="Times New Roman"/>
                <w:b/>
                <w:kern w:val="32"/>
                <w:sz w:val="24"/>
                <w:lang w:val="en-US"/>
              </w:rPr>
            </w:pPr>
            <w:r w:rsidRPr="000C54C0">
              <w:rPr>
                <w:rFonts w:ascii="Times New Roman" w:hAnsi="Times New Roman"/>
                <w:b/>
                <w:kern w:val="32"/>
                <w:sz w:val="24"/>
                <w:lang w:val="en-US"/>
              </w:rPr>
              <w:t>OPPORTUNITIES</w:t>
            </w:r>
          </w:p>
          <w:p w:rsidR="005E0444" w:rsidRPr="000C54C0" w:rsidRDefault="005E0444" w:rsidP="00023972">
            <w:pPr>
              <w:pStyle w:val="12"/>
              <w:spacing w:after="0"/>
              <w:jc w:val="center"/>
              <w:rPr>
                <w:rFonts w:ascii="Times New Roman" w:hAnsi="Times New Roman"/>
                <w:b/>
                <w:kern w:val="32"/>
                <w:sz w:val="24"/>
                <w:lang w:val="en-US"/>
              </w:rPr>
            </w:pPr>
          </w:p>
        </w:tc>
        <w:tc>
          <w:tcPr>
            <w:tcW w:w="4819" w:type="dxa"/>
          </w:tcPr>
          <w:p w:rsidR="00D22040" w:rsidRPr="000C54C0" w:rsidRDefault="00D22040" w:rsidP="00023972">
            <w:pPr>
              <w:pStyle w:val="12"/>
              <w:spacing w:after="0"/>
              <w:jc w:val="center"/>
              <w:rPr>
                <w:rFonts w:ascii="Times New Roman" w:hAnsi="Times New Roman"/>
                <w:b/>
                <w:kern w:val="32"/>
                <w:sz w:val="24"/>
                <w:lang w:val="en-US"/>
              </w:rPr>
            </w:pPr>
            <w:r w:rsidRPr="000C54C0">
              <w:rPr>
                <w:rFonts w:ascii="Times New Roman" w:hAnsi="Times New Roman"/>
                <w:b/>
                <w:kern w:val="32"/>
                <w:sz w:val="24"/>
                <w:lang w:val="en-US"/>
              </w:rPr>
              <w:t>THREATS</w:t>
            </w:r>
          </w:p>
        </w:tc>
      </w:tr>
      <w:tr w:rsidR="00D22040" w:rsidRPr="000C54C0" w:rsidTr="00E54266">
        <w:trPr>
          <w:trHeight w:val="1657"/>
        </w:trPr>
        <w:tc>
          <w:tcPr>
            <w:tcW w:w="4820" w:type="dxa"/>
          </w:tcPr>
          <w:p w:rsidR="00A53EE9" w:rsidRPr="000C54C0" w:rsidRDefault="00A53EE9" w:rsidP="00AC1252">
            <w:pPr>
              <w:pStyle w:val="12"/>
              <w:spacing w:after="0"/>
              <w:rPr>
                <w:rFonts w:ascii="Times New Roman" w:hAnsi="Times New Roman"/>
                <w:kern w:val="32"/>
                <w:sz w:val="24"/>
                <w:lang w:val="en-US"/>
              </w:rPr>
            </w:pPr>
          </w:p>
          <w:p w:rsidR="005928BF" w:rsidRPr="000C54C0" w:rsidRDefault="005928BF"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creating a favorable investment climate;</w:t>
            </w:r>
          </w:p>
          <w:p w:rsidR="005928BF" w:rsidRPr="000C54C0" w:rsidRDefault="005928BF"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reduction of energy consumption through active introduction of energy efficient technologies;</w:t>
            </w:r>
          </w:p>
          <w:p w:rsidR="005928BF" w:rsidRPr="000C54C0" w:rsidRDefault="005928BF"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deepening integration with the EU;</w:t>
            </w:r>
          </w:p>
          <w:p w:rsidR="005928BF" w:rsidRPr="000C54C0" w:rsidRDefault="005928BF"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increasing international technical assistance;</w:t>
            </w:r>
          </w:p>
          <w:p w:rsidR="005928BF" w:rsidRPr="000C54C0" w:rsidRDefault="005928BF"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growth of the city's exports;</w:t>
            </w:r>
          </w:p>
          <w:p w:rsidR="005928BF" w:rsidRPr="000C54C0" w:rsidRDefault="005928BF"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increasing the transit potential of the city;</w:t>
            </w:r>
          </w:p>
          <w:p w:rsidR="005928BF" w:rsidRPr="000C54C0" w:rsidRDefault="005928BF"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development of domestic tourism;</w:t>
            </w:r>
          </w:p>
          <w:p w:rsidR="005928BF" w:rsidRPr="000C54C0" w:rsidRDefault="005928BF" w:rsidP="00AC1252">
            <w:pPr>
              <w:pStyle w:val="HTML"/>
              <w:numPr>
                <w:ilvl w:val="0"/>
                <w:numId w:val="18"/>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decentralization of power.</w:t>
            </w:r>
          </w:p>
          <w:p w:rsidR="00A53EE9" w:rsidRPr="000C54C0" w:rsidRDefault="00A53EE9" w:rsidP="00023972">
            <w:pPr>
              <w:pStyle w:val="12"/>
              <w:spacing w:after="0"/>
              <w:rPr>
                <w:rFonts w:ascii="Times New Roman" w:hAnsi="Times New Roman"/>
                <w:kern w:val="32"/>
                <w:sz w:val="24"/>
                <w:lang w:val="en-US"/>
              </w:rPr>
            </w:pPr>
          </w:p>
        </w:tc>
        <w:tc>
          <w:tcPr>
            <w:tcW w:w="4819" w:type="dxa"/>
          </w:tcPr>
          <w:p w:rsidR="00066D94" w:rsidRPr="000C54C0" w:rsidRDefault="00066D94" w:rsidP="005E0444">
            <w:pPr>
              <w:pStyle w:val="afd"/>
              <w:tabs>
                <w:tab w:val="left" w:pos="3835"/>
              </w:tabs>
              <w:spacing w:before="0" w:beforeAutospacing="0" w:after="0" w:afterAutospacing="0"/>
              <w:jc w:val="both"/>
              <w:rPr>
                <w:lang w:val="en-US" w:eastAsia="uk-UA"/>
              </w:rPr>
            </w:pPr>
          </w:p>
          <w:p w:rsidR="005928BF" w:rsidRPr="000C54C0" w:rsidRDefault="005928BF" w:rsidP="005E0444">
            <w:pPr>
              <w:pStyle w:val="HTML"/>
              <w:numPr>
                <w:ilvl w:val="0"/>
                <w:numId w:val="22"/>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political instability and the continuation of the military conflict in eastern Ukraine;</w:t>
            </w:r>
          </w:p>
          <w:p w:rsidR="005928BF" w:rsidRPr="000C54C0" w:rsidRDefault="005928BF" w:rsidP="005E0444">
            <w:pPr>
              <w:pStyle w:val="HTML"/>
              <w:numPr>
                <w:ilvl w:val="0"/>
                <w:numId w:val="22"/>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further centralization of budgetary resources;</w:t>
            </w:r>
          </w:p>
          <w:p w:rsidR="005928BF" w:rsidRPr="000C54C0" w:rsidRDefault="005928BF" w:rsidP="005E0444">
            <w:pPr>
              <w:pStyle w:val="HTML"/>
              <w:numPr>
                <w:ilvl w:val="0"/>
                <w:numId w:val="22"/>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continued centralization of power;</w:t>
            </w:r>
          </w:p>
          <w:p w:rsidR="005928BF" w:rsidRPr="000C54C0" w:rsidRDefault="005928BF" w:rsidP="005E0444">
            <w:pPr>
              <w:pStyle w:val="HTML"/>
              <w:numPr>
                <w:ilvl w:val="0"/>
                <w:numId w:val="22"/>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instability of the national currency;</w:t>
            </w:r>
          </w:p>
          <w:p w:rsidR="005928BF" w:rsidRPr="000C54C0" w:rsidRDefault="005928BF" w:rsidP="005E0444">
            <w:pPr>
              <w:pStyle w:val="HTML"/>
              <w:numPr>
                <w:ilvl w:val="0"/>
                <w:numId w:val="22"/>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monopolization of markets, lack of competition;</w:t>
            </w:r>
          </w:p>
          <w:p w:rsidR="005928BF" w:rsidRPr="000C54C0" w:rsidRDefault="005928BF" w:rsidP="005E0444">
            <w:pPr>
              <w:pStyle w:val="HTML"/>
              <w:numPr>
                <w:ilvl w:val="0"/>
                <w:numId w:val="22"/>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rising energy prices;</w:t>
            </w:r>
          </w:p>
          <w:p w:rsidR="005928BF" w:rsidRPr="000C54C0" w:rsidRDefault="005928BF" w:rsidP="005E0444">
            <w:pPr>
              <w:pStyle w:val="HTML"/>
              <w:numPr>
                <w:ilvl w:val="0"/>
                <w:numId w:val="22"/>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negative natural population growth;</w:t>
            </w:r>
          </w:p>
          <w:p w:rsidR="005928BF" w:rsidRPr="000C54C0" w:rsidRDefault="005928BF" w:rsidP="005E0444">
            <w:pPr>
              <w:pStyle w:val="HTML"/>
              <w:numPr>
                <w:ilvl w:val="0"/>
                <w:numId w:val="22"/>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deterioration of the competitiveness of goods due to the growth of imports from the EU4;</w:t>
            </w:r>
          </w:p>
          <w:p w:rsidR="005928BF" w:rsidRPr="000C54C0" w:rsidRDefault="005928BF" w:rsidP="005E0444">
            <w:pPr>
              <w:pStyle w:val="HTML"/>
              <w:numPr>
                <w:ilvl w:val="0"/>
                <w:numId w:val="22"/>
              </w:numPr>
              <w:shd w:val="clear" w:color="auto" w:fill="F8F9FA"/>
              <w:ind w:left="0" w:firstLine="0"/>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pollution of territories with waste</w:t>
            </w:r>
          </w:p>
          <w:p w:rsidR="00066D94" w:rsidRPr="000C54C0" w:rsidRDefault="00066D94" w:rsidP="005E0444">
            <w:pPr>
              <w:pStyle w:val="afd"/>
              <w:tabs>
                <w:tab w:val="left" w:pos="3835"/>
              </w:tabs>
              <w:spacing w:before="0" w:beforeAutospacing="0" w:after="0" w:afterAutospacing="0"/>
              <w:jc w:val="both"/>
              <w:rPr>
                <w:lang w:val="en-US" w:eastAsia="uk-UA"/>
              </w:rPr>
            </w:pPr>
          </w:p>
          <w:p w:rsidR="00AF2BFA" w:rsidRPr="000C54C0" w:rsidRDefault="00AF2BFA" w:rsidP="005E0444">
            <w:pPr>
              <w:pStyle w:val="12"/>
              <w:spacing w:after="0"/>
              <w:rPr>
                <w:rFonts w:ascii="Times New Roman" w:hAnsi="Times New Roman"/>
                <w:kern w:val="32"/>
                <w:sz w:val="24"/>
                <w:lang w:val="en-US"/>
              </w:rPr>
            </w:pPr>
          </w:p>
        </w:tc>
      </w:tr>
    </w:tbl>
    <w:p w:rsidR="00D22040" w:rsidRPr="000C54C0" w:rsidRDefault="00D22040" w:rsidP="00023972">
      <w:pPr>
        <w:pStyle w:val="12"/>
        <w:spacing w:after="0"/>
        <w:rPr>
          <w:rFonts w:ascii="Times New Roman" w:hAnsi="Times New Roman"/>
          <w:kern w:val="32"/>
          <w:sz w:val="24"/>
          <w:lang w:val="en-US"/>
        </w:rPr>
      </w:pPr>
    </w:p>
    <w:p w:rsidR="00B16644" w:rsidRPr="000C54C0" w:rsidRDefault="00B16644" w:rsidP="00023972">
      <w:pPr>
        <w:jc w:val="both"/>
        <w:rPr>
          <w:rFonts w:ascii="Times New Roman" w:hAnsi="Times New Roman"/>
          <w:lang w:val="en-US"/>
        </w:rPr>
      </w:pPr>
    </w:p>
    <w:p w:rsidR="005928BF" w:rsidRPr="000C54C0" w:rsidRDefault="005928BF" w:rsidP="00023972">
      <w:pPr>
        <w:pStyle w:val="afa"/>
        <w:jc w:val="center"/>
        <w:rPr>
          <w:rFonts w:ascii="Times New Roman" w:hAnsi="Times New Roman"/>
          <w:b/>
          <w:sz w:val="28"/>
          <w:szCs w:val="28"/>
          <w:lang w:val="en-US"/>
        </w:rPr>
      </w:pPr>
    </w:p>
    <w:p w:rsidR="005928BF" w:rsidRPr="000C54C0" w:rsidRDefault="005928BF" w:rsidP="00023972">
      <w:pPr>
        <w:pStyle w:val="afa"/>
        <w:jc w:val="center"/>
        <w:rPr>
          <w:rFonts w:ascii="Times New Roman" w:hAnsi="Times New Roman"/>
          <w:b/>
          <w:sz w:val="28"/>
          <w:szCs w:val="28"/>
          <w:lang w:val="en-US"/>
        </w:rPr>
      </w:pPr>
    </w:p>
    <w:p w:rsidR="005928BF" w:rsidRPr="000C54C0" w:rsidRDefault="00194A7A" w:rsidP="00023972">
      <w:pPr>
        <w:pStyle w:val="HTML"/>
        <w:shd w:val="clear" w:color="auto" w:fill="F8F9FA"/>
        <w:jc w:val="center"/>
        <w:rPr>
          <w:rFonts w:ascii="Times New Roman" w:hAnsi="Times New Roman" w:cs="Times New Roman"/>
          <w:color w:val="222222"/>
          <w:sz w:val="42"/>
          <w:szCs w:val="42"/>
          <w:lang w:val="en-US"/>
        </w:rPr>
      </w:pPr>
      <w:r w:rsidRPr="000C54C0">
        <w:rPr>
          <w:rFonts w:ascii="Times New Roman" w:hAnsi="Times New Roman" w:cs="Times New Roman"/>
          <w:b/>
          <w:sz w:val="28"/>
          <w:szCs w:val="28"/>
          <w:lang w:val="en-US"/>
        </w:rPr>
        <w:lastRenderedPageBreak/>
        <w:t xml:space="preserve">8. </w:t>
      </w:r>
      <w:r w:rsidR="005928BF" w:rsidRPr="000C54C0">
        <w:rPr>
          <w:rFonts w:ascii="Times New Roman" w:hAnsi="Times New Roman" w:cs="Times New Roman"/>
          <w:b/>
          <w:color w:val="222222"/>
          <w:sz w:val="28"/>
          <w:szCs w:val="28"/>
          <w:lang w:val="en-US"/>
        </w:rPr>
        <w:t xml:space="preserve">Visions and </w:t>
      </w:r>
      <w:r w:rsidR="00173703" w:rsidRPr="000C54C0">
        <w:rPr>
          <w:rFonts w:ascii="Times New Roman" w:hAnsi="Times New Roman" w:cs="Times New Roman"/>
          <w:b/>
          <w:color w:val="222222"/>
          <w:sz w:val="28"/>
          <w:szCs w:val="28"/>
          <w:lang w:val="en-US"/>
        </w:rPr>
        <w:t>Objective</w:t>
      </w:r>
    </w:p>
    <w:p w:rsidR="00194A7A" w:rsidRPr="000C54C0" w:rsidRDefault="00194A7A" w:rsidP="008F6FF8">
      <w:pPr>
        <w:rPr>
          <w:rFonts w:ascii="Times New Roman" w:hAnsi="Times New Roman"/>
          <w:b/>
          <w:sz w:val="28"/>
          <w:szCs w:val="28"/>
          <w:lang w:val="en-US"/>
        </w:rPr>
      </w:pPr>
    </w:p>
    <w:p w:rsidR="005928BF" w:rsidRPr="000C54C0" w:rsidRDefault="005928BF" w:rsidP="008F6FF8">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Novgorod-Siverskaya OTG is an active, investment-attractive and at the same time ecologically clean community. A community of economically active people and entrepreneurs, where it is easy to open and run your own business. Social responsibility of business, activity of residents and efficiency of government have become a guarantee of comfortable conditions for community development.</w:t>
      </w:r>
    </w:p>
    <w:p w:rsidR="00AF2BFA" w:rsidRPr="000C54C0" w:rsidRDefault="00AF2BFA" w:rsidP="00023972">
      <w:pPr>
        <w:ind w:firstLine="709"/>
        <w:jc w:val="both"/>
        <w:rPr>
          <w:rFonts w:ascii="Times New Roman" w:hAnsi="Times New Roman"/>
          <w:b/>
          <w:color w:val="FF0000"/>
          <w:sz w:val="24"/>
          <w:lang w:val="en-US"/>
        </w:rPr>
      </w:pPr>
    </w:p>
    <w:p w:rsidR="005928BF" w:rsidRPr="000C54C0" w:rsidRDefault="005928BF" w:rsidP="00023972">
      <w:pPr>
        <w:pStyle w:val="HTML"/>
        <w:shd w:val="clear" w:color="auto" w:fill="F8F9FA"/>
        <w:rPr>
          <w:rFonts w:ascii="Times New Roman" w:hAnsi="Times New Roman" w:cs="Times New Roman"/>
          <w:b/>
          <w:color w:val="222222"/>
          <w:sz w:val="28"/>
          <w:szCs w:val="28"/>
          <w:lang w:val="en-US"/>
        </w:rPr>
      </w:pPr>
      <w:r w:rsidRPr="000C54C0">
        <w:rPr>
          <w:rFonts w:ascii="Times New Roman" w:hAnsi="Times New Roman" w:cs="Times New Roman"/>
          <w:b/>
          <w:color w:val="222222"/>
          <w:sz w:val="28"/>
          <w:szCs w:val="28"/>
          <w:lang w:val="en-US"/>
        </w:rPr>
        <w:t>Main goals:</w:t>
      </w:r>
    </w:p>
    <w:p w:rsidR="005928BF" w:rsidRPr="000C54C0" w:rsidRDefault="005928BF" w:rsidP="00012305">
      <w:pPr>
        <w:ind w:firstLine="851"/>
        <w:jc w:val="both"/>
        <w:rPr>
          <w:rFonts w:ascii="Times New Roman" w:hAnsi="Times New Roman"/>
          <w:sz w:val="24"/>
          <w:lang w:val="en-US"/>
        </w:rPr>
      </w:pPr>
      <w:r w:rsidRPr="000C54C0">
        <w:rPr>
          <w:rFonts w:ascii="Times New Roman" w:hAnsi="Times New Roman"/>
          <w:color w:val="222222"/>
          <w:sz w:val="24"/>
          <w:shd w:val="clear" w:color="auto" w:fill="F8F9FA"/>
          <w:lang w:val="en-US"/>
        </w:rPr>
        <w:t>In order to achieve the vision, the following goals of local economic development have been identified:</w:t>
      </w:r>
    </w:p>
    <w:p w:rsidR="005928BF" w:rsidRPr="000C54C0" w:rsidRDefault="005928BF" w:rsidP="00012305">
      <w:pPr>
        <w:pStyle w:val="HTML"/>
        <w:numPr>
          <w:ilvl w:val="0"/>
          <w:numId w:val="20"/>
        </w:numPr>
        <w:shd w:val="clear" w:color="auto" w:fill="F8F9FA"/>
        <w:ind w:left="0"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Promoting the development of private business initiative in the community;</w:t>
      </w:r>
    </w:p>
    <w:p w:rsidR="005928BF" w:rsidRPr="000C54C0" w:rsidRDefault="005928BF" w:rsidP="00012305">
      <w:pPr>
        <w:pStyle w:val="HTML"/>
        <w:numPr>
          <w:ilvl w:val="0"/>
          <w:numId w:val="20"/>
        </w:numPr>
        <w:shd w:val="clear" w:color="auto" w:fill="F8F9FA"/>
        <w:ind w:left="0"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Support and development of the existing tourist potential of the city.</w:t>
      </w:r>
    </w:p>
    <w:p w:rsidR="00E9750F" w:rsidRPr="000C54C0" w:rsidRDefault="00E9750F" w:rsidP="00023972">
      <w:pPr>
        <w:pStyle w:val="afd"/>
        <w:tabs>
          <w:tab w:val="left" w:pos="3835"/>
        </w:tabs>
        <w:spacing w:before="0" w:beforeAutospacing="0" w:after="0" w:afterAutospacing="0"/>
        <w:jc w:val="both"/>
        <w:rPr>
          <w:lang w:val="en-US" w:eastAsia="uk-UA"/>
        </w:rPr>
      </w:pPr>
    </w:p>
    <w:p w:rsidR="00E9750F" w:rsidRPr="000C54C0" w:rsidRDefault="00E9750F" w:rsidP="00023972">
      <w:pPr>
        <w:pStyle w:val="afd"/>
        <w:tabs>
          <w:tab w:val="left" w:pos="3835"/>
        </w:tabs>
        <w:spacing w:before="0" w:beforeAutospacing="0" w:after="0" w:afterAutospacing="0"/>
        <w:rPr>
          <w:lang w:val="en-US" w:eastAsia="uk-UA"/>
        </w:rPr>
      </w:pPr>
    </w:p>
    <w:p w:rsidR="005928BF" w:rsidRPr="000C54C0" w:rsidRDefault="0072589C" w:rsidP="00023972">
      <w:pPr>
        <w:pStyle w:val="HTML"/>
        <w:shd w:val="clear" w:color="auto" w:fill="F8F9FA"/>
        <w:jc w:val="center"/>
        <w:rPr>
          <w:rFonts w:ascii="Times New Roman" w:hAnsi="Times New Roman" w:cs="Times New Roman"/>
          <w:b/>
          <w:color w:val="222222"/>
          <w:sz w:val="28"/>
          <w:szCs w:val="28"/>
          <w:lang w:val="en-US"/>
        </w:rPr>
      </w:pPr>
      <w:r w:rsidRPr="000C54C0">
        <w:rPr>
          <w:rFonts w:ascii="Times New Roman" w:hAnsi="Times New Roman" w:cs="Times New Roman"/>
          <w:b/>
          <w:sz w:val="28"/>
          <w:szCs w:val="28"/>
          <w:lang w:val="en-US"/>
        </w:rPr>
        <w:t xml:space="preserve">9. </w:t>
      </w:r>
      <w:r w:rsidR="005928BF" w:rsidRPr="000C54C0">
        <w:rPr>
          <w:rFonts w:ascii="Times New Roman" w:hAnsi="Times New Roman" w:cs="Times New Roman"/>
          <w:b/>
          <w:color w:val="222222"/>
          <w:sz w:val="28"/>
          <w:szCs w:val="28"/>
          <w:lang w:val="en-US"/>
        </w:rPr>
        <w:t>Action plan</w:t>
      </w:r>
    </w:p>
    <w:p w:rsidR="00E54266" w:rsidRPr="000C54C0" w:rsidRDefault="00E54266" w:rsidP="00023972">
      <w:pPr>
        <w:pStyle w:val="10"/>
        <w:numPr>
          <w:ilvl w:val="0"/>
          <w:numId w:val="0"/>
        </w:numPr>
        <w:spacing w:before="0" w:after="0"/>
        <w:jc w:val="center"/>
        <w:rPr>
          <w:rFonts w:ascii="Times New Roman" w:hAnsi="Times New Roman"/>
          <w:lang w:val="en-US"/>
        </w:rPr>
      </w:pPr>
    </w:p>
    <w:p w:rsidR="005928BF" w:rsidRPr="000C54C0" w:rsidRDefault="005928BF" w:rsidP="008F6FF8">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This action plan is based on an analysis of the current situation in the community in terms of business support, the results of SWOT-analysis and taking into account the real possibilities of the city council for its implementation.</w:t>
      </w:r>
    </w:p>
    <w:p w:rsidR="006E7AC9" w:rsidRPr="000C54C0" w:rsidRDefault="006E7AC9" w:rsidP="00023972">
      <w:pPr>
        <w:pStyle w:val="12"/>
        <w:spacing w:after="0"/>
        <w:ind w:firstLine="709"/>
        <w:rPr>
          <w:rFonts w:ascii="Times New Roman" w:hAnsi="Times New Roman"/>
          <w:sz w:val="24"/>
          <w:lang w:val="en-US"/>
        </w:rPr>
      </w:pPr>
    </w:p>
    <w:p w:rsidR="005928BF" w:rsidRPr="000C54C0" w:rsidRDefault="005928BF" w:rsidP="00023972">
      <w:pPr>
        <w:jc w:val="right"/>
        <w:rPr>
          <w:rFonts w:ascii="Times New Roman" w:hAnsi="Times New Roman"/>
          <w:b/>
          <w:i/>
          <w:color w:val="222222"/>
          <w:sz w:val="24"/>
          <w:shd w:val="clear" w:color="auto" w:fill="F8F9FA"/>
          <w:lang w:val="en-US"/>
        </w:rPr>
      </w:pPr>
      <w:r w:rsidRPr="000C54C0">
        <w:rPr>
          <w:rFonts w:ascii="Times New Roman" w:hAnsi="Times New Roman"/>
          <w:b/>
          <w:i/>
          <w:color w:val="222222"/>
          <w:sz w:val="24"/>
          <w:shd w:val="clear" w:color="auto" w:fill="F8F9FA"/>
          <w:lang w:val="en-US"/>
        </w:rPr>
        <w:t>Table 1. Action plan</w:t>
      </w:r>
    </w:p>
    <w:tbl>
      <w:tblPr>
        <w:tblStyle w:val="a7"/>
        <w:tblW w:w="10326" w:type="dxa"/>
        <w:tblInd w:w="-34" w:type="dxa"/>
        <w:tblLayout w:type="fixed"/>
        <w:tblLook w:val="04A0"/>
      </w:tblPr>
      <w:tblGrid>
        <w:gridCol w:w="1560"/>
        <w:gridCol w:w="1417"/>
        <w:gridCol w:w="1276"/>
        <w:gridCol w:w="986"/>
        <w:gridCol w:w="992"/>
        <w:gridCol w:w="1134"/>
        <w:gridCol w:w="1607"/>
        <w:gridCol w:w="1354"/>
      </w:tblGrid>
      <w:tr w:rsidR="00A23EB6" w:rsidRPr="000C54C0" w:rsidTr="00417DBA">
        <w:tc>
          <w:tcPr>
            <w:tcW w:w="1560" w:type="dxa"/>
            <w:shd w:val="clear" w:color="auto" w:fill="B8CCE4" w:themeFill="accent1" w:themeFillTint="66"/>
          </w:tcPr>
          <w:p w:rsidR="00B74519" w:rsidRPr="000C54C0" w:rsidRDefault="004105F4" w:rsidP="00023972">
            <w:pPr>
              <w:jc w:val="center"/>
              <w:rPr>
                <w:rFonts w:ascii="Times New Roman" w:hAnsi="Times New Roman"/>
                <w:b/>
                <w:sz w:val="20"/>
                <w:szCs w:val="20"/>
                <w:lang w:val="en-US"/>
              </w:rPr>
            </w:pPr>
            <w:r w:rsidRPr="000C54C0">
              <w:rPr>
                <w:rFonts w:ascii="Times New Roman" w:hAnsi="Times New Roman"/>
                <w:b/>
                <w:sz w:val="20"/>
                <w:szCs w:val="20"/>
                <w:lang w:val="en-US"/>
              </w:rPr>
              <w:t>Thematic block</w:t>
            </w:r>
          </w:p>
        </w:tc>
        <w:tc>
          <w:tcPr>
            <w:tcW w:w="1417" w:type="dxa"/>
            <w:shd w:val="clear" w:color="auto" w:fill="B8CCE4" w:themeFill="accent1" w:themeFillTint="66"/>
          </w:tcPr>
          <w:p w:rsidR="00B74519" w:rsidRPr="000C54C0" w:rsidRDefault="004105F4" w:rsidP="00023972">
            <w:pPr>
              <w:jc w:val="center"/>
              <w:rPr>
                <w:rFonts w:ascii="Times New Roman" w:hAnsi="Times New Roman"/>
                <w:b/>
                <w:sz w:val="20"/>
                <w:szCs w:val="20"/>
                <w:lang w:val="en-US"/>
              </w:rPr>
            </w:pPr>
            <w:r w:rsidRPr="000C54C0">
              <w:rPr>
                <w:rFonts w:ascii="Times New Roman" w:hAnsi="Times New Roman"/>
                <w:b/>
                <w:sz w:val="20"/>
                <w:szCs w:val="20"/>
                <w:lang w:val="en-US"/>
              </w:rPr>
              <w:t>The main goals</w:t>
            </w:r>
          </w:p>
        </w:tc>
        <w:tc>
          <w:tcPr>
            <w:tcW w:w="1276" w:type="dxa"/>
            <w:shd w:val="clear" w:color="auto" w:fill="B8CCE4" w:themeFill="accent1" w:themeFillTint="66"/>
          </w:tcPr>
          <w:p w:rsidR="00B74519" w:rsidRPr="000C54C0" w:rsidRDefault="004105F4" w:rsidP="00023972">
            <w:pPr>
              <w:jc w:val="center"/>
              <w:rPr>
                <w:rFonts w:ascii="Times New Roman" w:hAnsi="Times New Roman"/>
                <w:b/>
                <w:sz w:val="20"/>
                <w:szCs w:val="20"/>
                <w:lang w:val="en-US"/>
              </w:rPr>
            </w:pPr>
            <w:r w:rsidRPr="000C54C0">
              <w:rPr>
                <w:rFonts w:ascii="Times New Roman" w:hAnsi="Times New Roman"/>
                <w:b/>
                <w:sz w:val="20"/>
                <w:szCs w:val="20"/>
                <w:lang w:val="en-US"/>
              </w:rPr>
              <w:t>Actions according to the plan (-we)</w:t>
            </w:r>
          </w:p>
        </w:tc>
        <w:tc>
          <w:tcPr>
            <w:tcW w:w="986" w:type="dxa"/>
            <w:shd w:val="clear" w:color="auto" w:fill="B8CCE4" w:themeFill="accent1" w:themeFillTint="66"/>
          </w:tcPr>
          <w:p w:rsidR="00B74519" w:rsidRPr="000C54C0" w:rsidRDefault="004105F4" w:rsidP="00023972">
            <w:pPr>
              <w:jc w:val="center"/>
              <w:rPr>
                <w:rFonts w:ascii="Times New Roman" w:hAnsi="Times New Roman"/>
                <w:b/>
                <w:sz w:val="20"/>
                <w:szCs w:val="20"/>
                <w:lang w:val="en-US"/>
              </w:rPr>
            </w:pPr>
            <w:r w:rsidRPr="000C54C0">
              <w:rPr>
                <w:rFonts w:ascii="Times New Roman" w:hAnsi="Times New Roman"/>
                <w:b/>
                <w:sz w:val="20"/>
                <w:szCs w:val="20"/>
                <w:lang w:val="en-US"/>
              </w:rPr>
              <w:t>Duration</w:t>
            </w:r>
          </w:p>
        </w:tc>
        <w:tc>
          <w:tcPr>
            <w:tcW w:w="992" w:type="dxa"/>
            <w:shd w:val="clear" w:color="auto" w:fill="B8CCE4" w:themeFill="accent1" w:themeFillTint="66"/>
          </w:tcPr>
          <w:p w:rsidR="00B74519" w:rsidRPr="000C54C0" w:rsidRDefault="004105F4" w:rsidP="00023972">
            <w:pPr>
              <w:jc w:val="center"/>
              <w:rPr>
                <w:rFonts w:ascii="Times New Roman" w:hAnsi="Times New Roman"/>
                <w:b/>
                <w:sz w:val="20"/>
                <w:szCs w:val="20"/>
                <w:lang w:val="en-US"/>
              </w:rPr>
            </w:pPr>
            <w:r w:rsidRPr="000C54C0">
              <w:rPr>
                <w:rFonts w:ascii="Times New Roman" w:hAnsi="Times New Roman"/>
                <w:b/>
                <w:sz w:val="20"/>
                <w:szCs w:val="20"/>
                <w:lang w:val="en-US"/>
              </w:rPr>
              <w:t>Involved partners</w:t>
            </w:r>
          </w:p>
        </w:tc>
        <w:tc>
          <w:tcPr>
            <w:tcW w:w="1134" w:type="dxa"/>
            <w:shd w:val="clear" w:color="auto" w:fill="B8CCE4" w:themeFill="accent1" w:themeFillTint="66"/>
          </w:tcPr>
          <w:p w:rsidR="00CA2168" w:rsidRPr="000C54C0" w:rsidRDefault="004105F4" w:rsidP="00023972">
            <w:pPr>
              <w:jc w:val="center"/>
              <w:rPr>
                <w:rFonts w:ascii="Times New Roman" w:hAnsi="Times New Roman"/>
                <w:b/>
                <w:sz w:val="20"/>
                <w:szCs w:val="20"/>
                <w:lang w:val="en-US"/>
              </w:rPr>
            </w:pPr>
            <w:r w:rsidRPr="000C54C0">
              <w:rPr>
                <w:rFonts w:ascii="Times New Roman" w:hAnsi="Times New Roman"/>
                <w:b/>
                <w:sz w:val="20"/>
                <w:szCs w:val="20"/>
                <w:lang w:val="en-US"/>
              </w:rPr>
              <w:t>Planned costs</w:t>
            </w:r>
          </w:p>
          <w:p w:rsidR="00CA2168" w:rsidRPr="000C54C0" w:rsidRDefault="00D37E4D" w:rsidP="00023972">
            <w:pPr>
              <w:jc w:val="center"/>
              <w:rPr>
                <w:rFonts w:ascii="Times New Roman" w:hAnsi="Times New Roman"/>
                <w:i/>
                <w:sz w:val="20"/>
                <w:szCs w:val="20"/>
                <w:lang w:val="en-US"/>
              </w:rPr>
            </w:pPr>
            <w:r w:rsidRPr="000C54C0">
              <w:rPr>
                <w:rFonts w:ascii="Times New Roman" w:hAnsi="Times New Roman"/>
                <w:i/>
                <w:sz w:val="20"/>
                <w:szCs w:val="20"/>
                <w:lang w:val="en-US"/>
              </w:rPr>
              <w:t>(</w:t>
            </w:r>
            <w:r w:rsidR="004105F4" w:rsidRPr="000C54C0">
              <w:rPr>
                <w:rFonts w:ascii="Times New Roman" w:hAnsi="Times New Roman"/>
                <w:i/>
                <w:sz w:val="20"/>
                <w:szCs w:val="20"/>
                <w:lang w:val="en-US"/>
              </w:rPr>
              <w:t>national currency and equivalent sn EURO</w:t>
            </w:r>
            <w:r w:rsidRPr="000C54C0">
              <w:rPr>
                <w:rFonts w:ascii="Times New Roman" w:hAnsi="Times New Roman"/>
                <w:i/>
                <w:sz w:val="20"/>
                <w:szCs w:val="20"/>
                <w:lang w:val="en-US"/>
              </w:rPr>
              <w:t>)</w:t>
            </w:r>
          </w:p>
        </w:tc>
        <w:tc>
          <w:tcPr>
            <w:tcW w:w="1607" w:type="dxa"/>
            <w:shd w:val="clear" w:color="auto" w:fill="B8CCE4" w:themeFill="accent1" w:themeFillTint="66"/>
          </w:tcPr>
          <w:p w:rsidR="00B74519" w:rsidRPr="000C54C0" w:rsidRDefault="004105F4" w:rsidP="00023972">
            <w:pPr>
              <w:jc w:val="center"/>
              <w:rPr>
                <w:rFonts w:ascii="Times New Roman" w:hAnsi="Times New Roman"/>
                <w:b/>
                <w:sz w:val="20"/>
                <w:szCs w:val="20"/>
                <w:lang w:val="en-US"/>
              </w:rPr>
            </w:pPr>
            <w:r w:rsidRPr="000C54C0">
              <w:rPr>
                <w:rFonts w:ascii="Times New Roman" w:hAnsi="Times New Roman"/>
                <w:b/>
                <w:sz w:val="20"/>
                <w:szCs w:val="20"/>
                <w:lang w:val="en-US"/>
              </w:rPr>
              <w:t>Results</w:t>
            </w:r>
          </w:p>
        </w:tc>
        <w:tc>
          <w:tcPr>
            <w:tcW w:w="1354" w:type="dxa"/>
            <w:shd w:val="clear" w:color="auto" w:fill="B8CCE4" w:themeFill="accent1" w:themeFillTint="66"/>
          </w:tcPr>
          <w:p w:rsidR="00B74519" w:rsidRPr="000C54C0" w:rsidRDefault="004105F4" w:rsidP="00023972">
            <w:pPr>
              <w:jc w:val="center"/>
              <w:rPr>
                <w:rFonts w:ascii="Times New Roman" w:hAnsi="Times New Roman"/>
                <w:b/>
                <w:sz w:val="20"/>
                <w:szCs w:val="20"/>
                <w:lang w:val="en-US"/>
              </w:rPr>
            </w:pPr>
            <w:r w:rsidRPr="000C54C0">
              <w:rPr>
                <w:rFonts w:ascii="Times New Roman" w:hAnsi="Times New Roman"/>
                <w:b/>
                <w:sz w:val="20"/>
                <w:szCs w:val="20"/>
                <w:lang w:val="en-US"/>
              </w:rPr>
              <w:t>Indicators</w:t>
            </w:r>
          </w:p>
        </w:tc>
      </w:tr>
      <w:tr w:rsidR="005C5383" w:rsidRPr="00747585" w:rsidTr="00417DBA">
        <w:tc>
          <w:tcPr>
            <w:tcW w:w="1560" w:type="dxa"/>
            <w:vMerge w:val="restart"/>
            <w:shd w:val="clear" w:color="auto" w:fill="FED5A8"/>
          </w:tcPr>
          <w:p w:rsidR="000C23C4" w:rsidRPr="006E7D55" w:rsidRDefault="000C23C4" w:rsidP="00023972">
            <w:pPr>
              <w:rPr>
                <w:rFonts w:ascii="Times New Roman" w:hAnsi="Times New Roman"/>
                <w:szCs w:val="22"/>
                <w:lang w:val="en-US"/>
              </w:rPr>
            </w:pPr>
            <w:r w:rsidRPr="006E7D55">
              <w:rPr>
                <w:rFonts w:ascii="Times New Roman" w:hAnsi="Times New Roman"/>
                <w:szCs w:val="22"/>
                <w:lang w:val="en-US"/>
              </w:rPr>
              <w:t>1.</w:t>
            </w:r>
            <w:r w:rsidR="004105F4" w:rsidRPr="006E7D55">
              <w:rPr>
                <w:rFonts w:ascii="Times New Roman" w:hAnsi="Times New Roman"/>
                <w:szCs w:val="22"/>
                <w:lang w:val="en-US"/>
              </w:rPr>
              <w:t>Cross-sectoral cooperation and interaction at the local level</w:t>
            </w:r>
          </w:p>
          <w:p w:rsidR="00F418D3" w:rsidRPr="006E7D55" w:rsidRDefault="00F418D3" w:rsidP="00023972">
            <w:pPr>
              <w:rPr>
                <w:rFonts w:ascii="Times New Roman" w:hAnsi="Times New Roman"/>
                <w:szCs w:val="22"/>
                <w:lang w:val="en-US"/>
              </w:rPr>
            </w:pPr>
          </w:p>
          <w:p w:rsidR="000C23C4" w:rsidRPr="006E7D55" w:rsidRDefault="000C23C4" w:rsidP="00023972">
            <w:pPr>
              <w:rPr>
                <w:rFonts w:ascii="Times New Roman" w:hAnsi="Times New Roman"/>
                <w:szCs w:val="22"/>
                <w:lang w:val="en-US"/>
              </w:rPr>
            </w:pPr>
            <w:r w:rsidRPr="006E7D55">
              <w:rPr>
                <w:rFonts w:ascii="Times New Roman" w:hAnsi="Times New Roman"/>
                <w:szCs w:val="22"/>
                <w:lang w:val="en-US"/>
              </w:rPr>
              <w:t xml:space="preserve">2. </w:t>
            </w:r>
            <w:r w:rsidR="004105F4" w:rsidRPr="006E7D55">
              <w:rPr>
                <w:rFonts w:ascii="Times New Roman" w:hAnsi="Times New Roman"/>
                <w:szCs w:val="22"/>
                <w:lang w:val="en-US"/>
              </w:rPr>
              <w:t>Access to finance</w:t>
            </w:r>
          </w:p>
          <w:p w:rsidR="00F418D3" w:rsidRPr="006E7D55" w:rsidRDefault="00F418D3" w:rsidP="00023972">
            <w:pPr>
              <w:rPr>
                <w:rFonts w:ascii="Times New Roman" w:hAnsi="Times New Roman"/>
                <w:szCs w:val="22"/>
                <w:lang w:val="en-US"/>
              </w:rPr>
            </w:pPr>
          </w:p>
          <w:p w:rsidR="00F418D3" w:rsidRPr="006E7D55" w:rsidRDefault="000C23C4" w:rsidP="00023972">
            <w:pPr>
              <w:rPr>
                <w:rFonts w:ascii="Times New Roman" w:hAnsi="Times New Roman"/>
                <w:szCs w:val="22"/>
                <w:lang w:val="en-US"/>
              </w:rPr>
            </w:pPr>
            <w:r w:rsidRPr="006E7D55">
              <w:rPr>
                <w:rFonts w:ascii="Times New Roman" w:hAnsi="Times New Roman"/>
                <w:szCs w:val="22"/>
                <w:lang w:val="en-US"/>
              </w:rPr>
              <w:t>3.</w:t>
            </w:r>
            <w:r w:rsidR="004105F4" w:rsidRPr="006E7D55">
              <w:rPr>
                <w:rFonts w:ascii="Times New Roman" w:hAnsi="Times New Roman"/>
                <w:szCs w:val="22"/>
                <w:lang w:val="en-US"/>
              </w:rPr>
              <w:t>Qualified labor resources and inclusiveness</w:t>
            </w:r>
          </w:p>
          <w:p w:rsidR="000C23C4" w:rsidRPr="006E7D55" w:rsidRDefault="000C23C4" w:rsidP="00023972">
            <w:pPr>
              <w:rPr>
                <w:rFonts w:ascii="Times New Roman" w:hAnsi="Times New Roman"/>
                <w:szCs w:val="22"/>
                <w:lang w:val="en-US"/>
              </w:rPr>
            </w:pPr>
            <w:r w:rsidRPr="006E7D55">
              <w:rPr>
                <w:rFonts w:ascii="Times New Roman" w:hAnsi="Times New Roman"/>
                <w:szCs w:val="22"/>
                <w:lang w:val="en-US"/>
              </w:rPr>
              <w:t>4.</w:t>
            </w:r>
            <w:r w:rsidR="004105F4" w:rsidRPr="006E7D55">
              <w:rPr>
                <w:rFonts w:ascii="Times New Roman" w:hAnsi="Times New Roman"/>
                <w:szCs w:val="22"/>
                <w:lang w:val="en-US"/>
              </w:rPr>
              <w:t>Transparent,</w:t>
            </w:r>
            <w:r w:rsidR="004105F4" w:rsidRPr="006E7D55">
              <w:rPr>
                <w:rFonts w:ascii="Times New Roman" w:hAnsi="Times New Roman"/>
                <w:szCs w:val="22"/>
                <w:lang w:val="en-US"/>
              </w:rPr>
              <w:lastRenderedPageBreak/>
              <w:t>coruuption-free administration that promotes business development</w:t>
            </w:r>
          </w:p>
          <w:p w:rsidR="00F418D3" w:rsidRPr="006E7D55" w:rsidRDefault="00F418D3" w:rsidP="00023972">
            <w:pPr>
              <w:rPr>
                <w:rFonts w:ascii="Times New Roman" w:hAnsi="Times New Roman"/>
                <w:szCs w:val="22"/>
                <w:lang w:val="en-US"/>
              </w:rPr>
            </w:pPr>
          </w:p>
          <w:p w:rsidR="000C23C4" w:rsidRPr="006E7D55" w:rsidRDefault="000C23C4" w:rsidP="00023972">
            <w:pPr>
              <w:rPr>
                <w:rFonts w:ascii="Times New Roman" w:hAnsi="Times New Roman"/>
                <w:szCs w:val="22"/>
                <w:lang w:val="en-US"/>
              </w:rPr>
            </w:pPr>
            <w:r w:rsidRPr="006E7D55">
              <w:rPr>
                <w:rFonts w:ascii="Times New Roman" w:hAnsi="Times New Roman"/>
                <w:szCs w:val="22"/>
                <w:lang w:val="en-US"/>
              </w:rPr>
              <w:t>5.</w:t>
            </w:r>
            <w:r w:rsidR="00AA448D" w:rsidRPr="006E7D55">
              <w:rPr>
                <w:rFonts w:ascii="Times New Roman" w:hAnsi="Times New Roman"/>
                <w:szCs w:val="22"/>
                <w:lang w:val="en-US"/>
              </w:rPr>
              <w:t>Legal and institutional framework</w:t>
            </w:r>
          </w:p>
          <w:p w:rsidR="00F418D3" w:rsidRPr="006E7D55" w:rsidRDefault="00F418D3" w:rsidP="00023972">
            <w:pPr>
              <w:rPr>
                <w:rFonts w:ascii="Times New Roman" w:hAnsi="Times New Roman"/>
                <w:szCs w:val="22"/>
                <w:lang w:val="en-US"/>
              </w:rPr>
            </w:pPr>
          </w:p>
          <w:p w:rsidR="00C2263F" w:rsidRPr="006E7D55" w:rsidRDefault="000C23C4" w:rsidP="00023972">
            <w:pPr>
              <w:rPr>
                <w:rFonts w:ascii="Times New Roman" w:hAnsi="Times New Roman"/>
                <w:szCs w:val="22"/>
                <w:lang w:val="en-US"/>
              </w:rPr>
            </w:pPr>
            <w:r w:rsidRPr="006E7D55">
              <w:rPr>
                <w:rFonts w:ascii="Times New Roman" w:hAnsi="Times New Roman"/>
                <w:szCs w:val="22"/>
                <w:lang w:val="en-US"/>
              </w:rPr>
              <w:t>6.</w:t>
            </w:r>
            <w:r w:rsidR="00AA448D" w:rsidRPr="006E7D55">
              <w:rPr>
                <w:rFonts w:ascii="Times New Roman" w:hAnsi="Times New Roman"/>
                <w:szCs w:val="22"/>
                <w:lang w:val="en-US"/>
              </w:rPr>
              <w:t>Land resources and infrastructure</w:t>
            </w:r>
          </w:p>
          <w:p w:rsidR="00C2263F" w:rsidRPr="006E7D55" w:rsidRDefault="00C2263F" w:rsidP="00023972">
            <w:pPr>
              <w:rPr>
                <w:rFonts w:ascii="Times New Roman" w:hAnsi="Times New Roman"/>
                <w:szCs w:val="22"/>
                <w:lang w:val="en-US"/>
              </w:rPr>
            </w:pPr>
          </w:p>
          <w:p w:rsidR="00C2263F" w:rsidRPr="006E7D55" w:rsidRDefault="00C2263F" w:rsidP="00023972">
            <w:pPr>
              <w:rPr>
                <w:rFonts w:ascii="Times New Roman" w:hAnsi="Times New Roman"/>
                <w:szCs w:val="22"/>
                <w:lang w:val="en-US"/>
              </w:rPr>
            </w:pPr>
          </w:p>
          <w:p w:rsidR="00C2263F" w:rsidRPr="006E7D55" w:rsidRDefault="00C2263F" w:rsidP="00023972">
            <w:pPr>
              <w:rPr>
                <w:rFonts w:ascii="Times New Roman" w:hAnsi="Times New Roman"/>
                <w:szCs w:val="22"/>
                <w:lang w:val="en-US"/>
              </w:rPr>
            </w:pPr>
          </w:p>
          <w:p w:rsidR="00C2263F" w:rsidRPr="006E7D55" w:rsidRDefault="00C2263F" w:rsidP="00023972">
            <w:pPr>
              <w:rPr>
                <w:rFonts w:ascii="Times New Roman" w:hAnsi="Times New Roman"/>
                <w:szCs w:val="22"/>
                <w:lang w:val="en-US"/>
              </w:rPr>
            </w:pPr>
          </w:p>
          <w:p w:rsidR="00C2263F" w:rsidRPr="006E7D55" w:rsidRDefault="00C2263F" w:rsidP="00023972">
            <w:pPr>
              <w:rPr>
                <w:rFonts w:ascii="Times New Roman" w:hAnsi="Times New Roman"/>
                <w:szCs w:val="22"/>
                <w:lang w:val="en-US"/>
              </w:rPr>
            </w:pPr>
          </w:p>
          <w:p w:rsidR="00C2263F" w:rsidRPr="006E7D55" w:rsidRDefault="00C2263F" w:rsidP="00023972">
            <w:pPr>
              <w:rPr>
                <w:rFonts w:ascii="Times New Roman" w:hAnsi="Times New Roman"/>
                <w:szCs w:val="22"/>
                <w:lang w:val="en-US"/>
              </w:rPr>
            </w:pPr>
          </w:p>
          <w:p w:rsidR="00C2263F" w:rsidRPr="006E7D55" w:rsidRDefault="00C2263F" w:rsidP="00023972">
            <w:pPr>
              <w:rPr>
                <w:rFonts w:ascii="Times New Roman" w:hAnsi="Times New Roman"/>
                <w:szCs w:val="22"/>
                <w:lang w:val="en-US"/>
              </w:rPr>
            </w:pPr>
          </w:p>
          <w:p w:rsidR="00C2263F" w:rsidRPr="006E7D55" w:rsidRDefault="00C2263F" w:rsidP="00023972">
            <w:pPr>
              <w:rPr>
                <w:rFonts w:ascii="Times New Roman" w:hAnsi="Times New Roman"/>
                <w:szCs w:val="22"/>
                <w:lang w:val="en-US"/>
              </w:rPr>
            </w:pPr>
          </w:p>
          <w:p w:rsidR="001562D5" w:rsidRPr="006E7D55" w:rsidRDefault="001562D5" w:rsidP="00023972">
            <w:pPr>
              <w:pStyle w:val="17"/>
              <w:spacing w:after="0" w:line="240" w:lineRule="auto"/>
              <w:rPr>
                <w:rFonts w:ascii="Times New Roman" w:hAnsi="Times New Roman" w:cs="Times New Roman"/>
                <w:lang w:val="en-US"/>
              </w:rPr>
            </w:pPr>
          </w:p>
          <w:p w:rsidR="001562D5" w:rsidRPr="006E7D55" w:rsidRDefault="001562D5" w:rsidP="00023972">
            <w:pPr>
              <w:pStyle w:val="17"/>
              <w:spacing w:after="0" w:line="240" w:lineRule="auto"/>
              <w:rPr>
                <w:rFonts w:ascii="Times New Roman" w:hAnsi="Times New Roman" w:cs="Times New Roman"/>
                <w:lang w:val="en-US"/>
              </w:rPr>
            </w:pPr>
          </w:p>
          <w:p w:rsidR="001562D5" w:rsidRPr="006E7D55" w:rsidRDefault="001562D5" w:rsidP="00023972">
            <w:pPr>
              <w:pStyle w:val="17"/>
              <w:spacing w:after="0" w:line="240" w:lineRule="auto"/>
              <w:rPr>
                <w:rFonts w:ascii="Times New Roman" w:hAnsi="Times New Roman" w:cs="Times New Roman"/>
                <w:lang w:val="en-US"/>
              </w:rPr>
            </w:pPr>
          </w:p>
          <w:p w:rsidR="001562D5" w:rsidRPr="006E7D55" w:rsidRDefault="001562D5" w:rsidP="00023972">
            <w:pPr>
              <w:pStyle w:val="17"/>
              <w:spacing w:after="0" w:line="240" w:lineRule="auto"/>
              <w:rPr>
                <w:rFonts w:ascii="Times New Roman" w:hAnsi="Times New Roman" w:cs="Times New Roman"/>
                <w:lang w:val="en-US"/>
              </w:rPr>
            </w:pPr>
          </w:p>
          <w:p w:rsidR="001562D5" w:rsidRPr="006E7D55" w:rsidRDefault="001562D5" w:rsidP="00023972">
            <w:pPr>
              <w:pStyle w:val="17"/>
              <w:spacing w:after="0" w:line="240" w:lineRule="auto"/>
              <w:rPr>
                <w:rFonts w:ascii="Times New Roman" w:hAnsi="Times New Roman" w:cs="Times New Roman"/>
                <w:lang w:val="en-US"/>
              </w:rPr>
            </w:pPr>
          </w:p>
          <w:p w:rsidR="001562D5" w:rsidRPr="006E7D55" w:rsidRDefault="001562D5" w:rsidP="00023972">
            <w:pPr>
              <w:pStyle w:val="17"/>
              <w:spacing w:after="0" w:line="240" w:lineRule="auto"/>
              <w:rPr>
                <w:rFonts w:ascii="Times New Roman" w:hAnsi="Times New Roman" w:cs="Times New Roman"/>
                <w:lang w:val="en-US"/>
              </w:rPr>
            </w:pPr>
          </w:p>
          <w:p w:rsidR="001562D5" w:rsidRPr="006E7D55" w:rsidRDefault="001562D5" w:rsidP="00023972">
            <w:pPr>
              <w:pStyle w:val="17"/>
              <w:spacing w:after="0" w:line="240" w:lineRule="auto"/>
              <w:rPr>
                <w:rFonts w:ascii="Times New Roman" w:hAnsi="Times New Roman" w:cs="Times New Roman"/>
                <w:lang w:val="en-US"/>
              </w:rPr>
            </w:pPr>
          </w:p>
          <w:p w:rsidR="001562D5" w:rsidRPr="006E7D55" w:rsidRDefault="001562D5" w:rsidP="00023972">
            <w:pPr>
              <w:pStyle w:val="17"/>
              <w:spacing w:after="0" w:line="240" w:lineRule="auto"/>
              <w:rPr>
                <w:rFonts w:ascii="Times New Roman" w:hAnsi="Times New Roman" w:cs="Times New Roman"/>
                <w:lang w:val="en-US"/>
              </w:rPr>
            </w:pPr>
          </w:p>
          <w:p w:rsidR="00F418D3" w:rsidRPr="006E7D55" w:rsidRDefault="00F418D3" w:rsidP="00023972">
            <w:pPr>
              <w:pStyle w:val="17"/>
              <w:spacing w:after="0" w:line="240" w:lineRule="auto"/>
              <w:rPr>
                <w:rFonts w:ascii="Times New Roman" w:hAnsi="Times New Roman" w:cs="Times New Roman"/>
                <w:lang w:val="en-US"/>
              </w:rPr>
            </w:pPr>
          </w:p>
          <w:p w:rsidR="00417DBA" w:rsidRPr="006E7D55" w:rsidRDefault="00417DBA" w:rsidP="00023972">
            <w:pPr>
              <w:pStyle w:val="17"/>
              <w:spacing w:after="0" w:line="240" w:lineRule="auto"/>
              <w:rPr>
                <w:rFonts w:ascii="Times New Roman" w:hAnsi="Times New Roman" w:cs="Times New Roman"/>
                <w:lang w:val="en-US"/>
              </w:rPr>
            </w:pPr>
          </w:p>
          <w:p w:rsidR="00AA448D" w:rsidRPr="006E7D55" w:rsidRDefault="00AA448D" w:rsidP="00023972">
            <w:pPr>
              <w:pStyle w:val="17"/>
              <w:spacing w:after="0" w:line="240" w:lineRule="auto"/>
              <w:rPr>
                <w:rFonts w:ascii="Times New Roman" w:hAnsi="Times New Roman" w:cs="Times New Roman"/>
                <w:lang w:val="en-US"/>
              </w:rPr>
            </w:pPr>
          </w:p>
          <w:p w:rsidR="00747585" w:rsidRPr="006E7D55" w:rsidRDefault="00747585" w:rsidP="00023972">
            <w:pPr>
              <w:pStyle w:val="17"/>
              <w:spacing w:after="0" w:line="240" w:lineRule="auto"/>
              <w:rPr>
                <w:rFonts w:ascii="Times New Roman" w:hAnsi="Times New Roman" w:cs="Times New Roman"/>
                <w:lang w:val="en-US"/>
              </w:rPr>
            </w:pPr>
          </w:p>
          <w:p w:rsidR="00747585" w:rsidRPr="006E7D55" w:rsidRDefault="00747585" w:rsidP="00023972">
            <w:pPr>
              <w:pStyle w:val="17"/>
              <w:spacing w:after="0" w:line="240" w:lineRule="auto"/>
              <w:rPr>
                <w:rFonts w:ascii="Times New Roman" w:hAnsi="Times New Roman" w:cs="Times New Roman"/>
                <w:lang w:val="en-US"/>
              </w:rPr>
            </w:pPr>
          </w:p>
          <w:p w:rsidR="00747585" w:rsidRPr="006E7D55" w:rsidRDefault="00747585" w:rsidP="00023972">
            <w:pPr>
              <w:pStyle w:val="17"/>
              <w:spacing w:after="0" w:line="240" w:lineRule="auto"/>
              <w:rPr>
                <w:rFonts w:ascii="Times New Roman" w:hAnsi="Times New Roman" w:cs="Times New Roman"/>
                <w:lang w:val="en-US"/>
              </w:rPr>
            </w:pPr>
          </w:p>
          <w:p w:rsidR="00747585" w:rsidRPr="006E7D55" w:rsidRDefault="00747585" w:rsidP="00023972">
            <w:pPr>
              <w:pStyle w:val="17"/>
              <w:spacing w:after="0" w:line="240" w:lineRule="auto"/>
              <w:rPr>
                <w:rFonts w:ascii="Times New Roman" w:hAnsi="Times New Roman" w:cs="Times New Roman"/>
                <w:lang w:val="en-US"/>
              </w:rPr>
            </w:pPr>
          </w:p>
          <w:p w:rsidR="00747585" w:rsidRPr="006E7D55" w:rsidRDefault="00747585" w:rsidP="00023972">
            <w:pPr>
              <w:pStyle w:val="17"/>
              <w:spacing w:after="0" w:line="240" w:lineRule="auto"/>
              <w:rPr>
                <w:rFonts w:ascii="Times New Roman" w:hAnsi="Times New Roman" w:cs="Times New Roman"/>
                <w:lang w:val="en-US"/>
              </w:rPr>
            </w:pPr>
          </w:p>
          <w:p w:rsidR="00747585" w:rsidRPr="006E7D55" w:rsidRDefault="00747585" w:rsidP="00023972">
            <w:pPr>
              <w:pStyle w:val="17"/>
              <w:spacing w:after="0" w:line="240" w:lineRule="auto"/>
              <w:rPr>
                <w:rFonts w:ascii="Times New Roman" w:hAnsi="Times New Roman" w:cs="Times New Roman"/>
                <w:lang w:val="en-US"/>
              </w:rPr>
            </w:pPr>
          </w:p>
          <w:p w:rsidR="00747585" w:rsidRPr="006E7D55" w:rsidRDefault="00747585" w:rsidP="00023972">
            <w:pPr>
              <w:pStyle w:val="17"/>
              <w:spacing w:after="0" w:line="240" w:lineRule="auto"/>
              <w:rPr>
                <w:rFonts w:ascii="Times New Roman" w:hAnsi="Times New Roman" w:cs="Times New Roman"/>
                <w:lang w:val="en-US"/>
              </w:rPr>
            </w:pPr>
          </w:p>
          <w:p w:rsidR="00747585" w:rsidRPr="006E7D55" w:rsidRDefault="00747585" w:rsidP="00023972">
            <w:pPr>
              <w:pStyle w:val="17"/>
              <w:spacing w:after="0" w:line="240" w:lineRule="auto"/>
              <w:rPr>
                <w:rFonts w:ascii="Times New Roman" w:hAnsi="Times New Roman" w:cs="Times New Roman"/>
                <w:lang w:val="en-US"/>
              </w:rPr>
            </w:pPr>
          </w:p>
          <w:p w:rsidR="00AA448D" w:rsidRPr="006E7D55" w:rsidRDefault="00AA448D" w:rsidP="00023972">
            <w:pPr>
              <w:pStyle w:val="17"/>
              <w:spacing w:after="0" w:line="240" w:lineRule="auto"/>
              <w:rPr>
                <w:rFonts w:ascii="Times New Roman" w:hAnsi="Times New Roman" w:cs="Times New Roman"/>
                <w:lang w:val="en-US"/>
              </w:rPr>
            </w:pPr>
          </w:p>
          <w:p w:rsidR="00AA448D" w:rsidRPr="006E7D55" w:rsidRDefault="00E9750F" w:rsidP="00023972">
            <w:pPr>
              <w:rPr>
                <w:rFonts w:ascii="Times New Roman" w:hAnsi="Times New Roman"/>
                <w:szCs w:val="22"/>
                <w:lang w:val="en-US"/>
              </w:rPr>
            </w:pPr>
            <w:r w:rsidRPr="006E7D55">
              <w:rPr>
                <w:rFonts w:ascii="Times New Roman" w:hAnsi="Times New Roman"/>
                <w:szCs w:val="22"/>
                <w:lang w:val="en-US"/>
              </w:rPr>
              <w:t>1.</w:t>
            </w:r>
            <w:r w:rsidR="00AA448D" w:rsidRPr="006E7D55">
              <w:rPr>
                <w:rFonts w:ascii="Times New Roman" w:hAnsi="Times New Roman"/>
                <w:szCs w:val="22"/>
                <w:lang w:val="en-US"/>
              </w:rPr>
              <w:t>Cross-sectoral cooperation and interaction at the local level</w:t>
            </w:r>
          </w:p>
          <w:p w:rsidR="00AA448D" w:rsidRPr="006E7D55" w:rsidRDefault="00AA448D" w:rsidP="00023972">
            <w:pPr>
              <w:rPr>
                <w:rFonts w:ascii="Times New Roman" w:hAnsi="Times New Roman"/>
                <w:szCs w:val="22"/>
                <w:lang w:val="en-US"/>
              </w:rPr>
            </w:pPr>
          </w:p>
          <w:p w:rsidR="00DD0464" w:rsidRPr="006E7D55" w:rsidRDefault="00E9750F" w:rsidP="00023972">
            <w:pPr>
              <w:rPr>
                <w:rFonts w:ascii="Times New Roman" w:hAnsi="Times New Roman"/>
                <w:szCs w:val="22"/>
                <w:lang w:val="en-US"/>
              </w:rPr>
            </w:pPr>
            <w:r w:rsidRPr="006E7D55">
              <w:rPr>
                <w:rFonts w:ascii="Times New Roman" w:hAnsi="Times New Roman"/>
                <w:szCs w:val="22"/>
                <w:lang w:val="en-US"/>
              </w:rPr>
              <w:t xml:space="preserve">2. </w:t>
            </w:r>
            <w:r w:rsidR="00AA448D" w:rsidRPr="006E7D55">
              <w:rPr>
                <w:rFonts w:ascii="Times New Roman" w:hAnsi="Times New Roman"/>
                <w:szCs w:val="22"/>
                <w:lang w:val="en-US"/>
              </w:rPr>
              <w:t>Transparent,</w:t>
            </w:r>
            <w:r w:rsidR="00747585" w:rsidRPr="006E7D55">
              <w:rPr>
                <w:rFonts w:ascii="Times New Roman" w:hAnsi="Times New Roman"/>
                <w:szCs w:val="22"/>
                <w:lang w:val="en-US"/>
              </w:rPr>
              <w:t xml:space="preserve"> </w:t>
            </w:r>
            <w:r w:rsidR="00AA448D" w:rsidRPr="006E7D55">
              <w:rPr>
                <w:rFonts w:ascii="Times New Roman" w:hAnsi="Times New Roman"/>
                <w:szCs w:val="22"/>
                <w:lang w:val="en-US"/>
              </w:rPr>
              <w:t xml:space="preserve">coruuption-free administration </w:t>
            </w:r>
            <w:r w:rsidR="00AA448D" w:rsidRPr="006E7D55">
              <w:rPr>
                <w:rFonts w:ascii="Times New Roman" w:hAnsi="Times New Roman"/>
                <w:szCs w:val="22"/>
                <w:lang w:val="en-US"/>
              </w:rPr>
              <w:lastRenderedPageBreak/>
              <w:t>that promotes business development</w:t>
            </w:r>
          </w:p>
        </w:tc>
        <w:tc>
          <w:tcPr>
            <w:tcW w:w="1417" w:type="dxa"/>
            <w:vMerge w:val="restart"/>
          </w:tcPr>
          <w:p w:rsidR="00AA448D" w:rsidRPr="006E7D55" w:rsidRDefault="000C23C4"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sz w:val="22"/>
                <w:szCs w:val="22"/>
                <w:lang w:val="en-US"/>
              </w:rPr>
              <w:lastRenderedPageBreak/>
              <w:t>1.</w:t>
            </w:r>
            <w:r w:rsidR="00AA448D" w:rsidRPr="006E7D55">
              <w:rPr>
                <w:rFonts w:ascii="Times New Roman" w:hAnsi="Times New Roman" w:cs="Times New Roman"/>
                <w:color w:val="222222"/>
                <w:sz w:val="22"/>
                <w:szCs w:val="22"/>
                <w:lang w:val="en-US"/>
              </w:rPr>
              <w:t>Promoting the development of private business initiative in the community</w:t>
            </w:r>
          </w:p>
          <w:p w:rsidR="00B74519" w:rsidRPr="006E7D55" w:rsidRDefault="00B74519" w:rsidP="00747585">
            <w:pPr>
              <w:jc w:val="center"/>
              <w:rPr>
                <w:rFonts w:ascii="Times New Roman" w:hAnsi="Times New Roman"/>
                <w:szCs w:val="22"/>
                <w:lang w:val="en-US"/>
              </w:rPr>
            </w:pPr>
          </w:p>
        </w:tc>
        <w:tc>
          <w:tcPr>
            <w:tcW w:w="1276" w:type="dxa"/>
          </w:tcPr>
          <w:p w:rsidR="00B74519" w:rsidRPr="006E7D55" w:rsidRDefault="00AA448D" w:rsidP="00747585">
            <w:pPr>
              <w:pStyle w:val="HTML"/>
              <w:numPr>
                <w:ilvl w:val="1"/>
                <w:numId w:val="32"/>
              </w:numPr>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Functioning of the community economic growth center (as part of the regional network)</w:t>
            </w:r>
          </w:p>
        </w:tc>
        <w:tc>
          <w:tcPr>
            <w:tcW w:w="986" w:type="dxa"/>
          </w:tcPr>
          <w:p w:rsidR="00B74519" w:rsidRPr="006E7D55" w:rsidRDefault="0030777B" w:rsidP="00747585">
            <w:pPr>
              <w:jc w:val="center"/>
              <w:rPr>
                <w:rFonts w:ascii="Times New Roman" w:hAnsi="Times New Roman"/>
                <w:szCs w:val="22"/>
                <w:lang w:val="en-US"/>
              </w:rPr>
            </w:pPr>
            <w:r w:rsidRPr="006E7D55">
              <w:rPr>
                <w:rFonts w:ascii="Times New Roman" w:hAnsi="Times New Roman"/>
                <w:szCs w:val="22"/>
                <w:lang w:val="en-US"/>
              </w:rPr>
              <w:t>01.2021-12.2022</w:t>
            </w:r>
          </w:p>
        </w:tc>
        <w:tc>
          <w:tcPr>
            <w:tcW w:w="992" w:type="dxa"/>
          </w:tcPr>
          <w:p w:rsidR="00AA448D" w:rsidRPr="006E7D55" w:rsidRDefault="00AA448D"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Agency</w:t>
            </w:r>
          </w:p>
          <w:p w:rsidR="00B74519" w:rsidRPr="006E7D55" w:rsidRDefault="00B74519" w:rsidP="00747585">
            <w:pPr>
              <w:jc w:val="center"/>
              <w:rPr>
                <w:rFonts w:ascii="Times New Roman" w:hAnsi="Times New Roman"/>
                <w:szCs w:val="22"/>
                <w:lang w:val="en-US"/>
              </w:rPr>
            </w:pPr>
          </w:p>
        </w:tc>
        <w:tc>
          <w:tcPr>
            <w:tcW w:w="1134" w:type="dxa"/>
          </w:tcPr>
          <w:p w:rsidR="00B74519"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720,00/</w:t>
            </w:r>
          </w:p>
          <w:p w:rsidR="00995429"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24,1</w:t>
            </w:r>
          </w:p>
        </w:tc>
        <w:tc>
          <w:tcPr>
            <w:tcW w:w="1607" w:type="dxa"/>
          </w:tcPr>
          <w:p w:rsidR="00AA448D" w:rsidRPr="006E7D55" w:rsidRDefault="00AA448D"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There is a center for economic growth of the community</w:t>
            </w:r>
          </w:p>
          <w:p w:rsidR="00AA448D" w:rsidRPr="006E7D55" w:rsidRDefault="00AA448D"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SMEs' access to thematic information has been improved</w:t>
            </w:r>
          </w:p>
          <w:p w:rsidR="0030777B" w:rsidRPr="006E7D55" w:rsidRDefault="00AA448D"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About 50 SME representatives used the services of the Center</w:t>
            </w:r>
          </w:p>
        </w:tc>
        <w:tc>
          <w:tcPr>
            <w:tcW w:w="1354" w:type="dxa"/>
          </w:tcPr>
          <w:p w:rsidR="00B74519" w:rsidRPr="006E7D55" w:rsidRDefault="0030777B"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sz w:val="22"/>
                <w:szCs w:val="22"/>
                <w:lang w:val="en-US"/>
              </w:rPr>
              <w:t xml:space="preserve">65% </w:t>
            </w:r>
            <w:r w:rsidR="00AA448D" w:rsidRPr="006E7D55">
              <w:rPr>
                <w:rFonts w:ascii="Times New Roman" w:hAnsi="Times New Roman" w:cs="Times New Roman"/>
                <w:color w:val="222222"/>
                <w:sz w:val="22"/>
                <w:szCs w:val="22"/>
                <w:lang w:val="en-US"/>
              </w:rPr>
              <w:t>participants of the events who noted the improvement of the level of knowledge, access to information, etc.</w:t>
            </w:r>
          </w:p>
        </w:tc>
      </w:tr>
      <w:tr w:rsidR="00CD23A6" w:rsidRPr="000C54C0" w:rsidTr="00417DBA">
        <w:trPr>
          <w:trHeight w:val="2921"/>
        </w:trPr>
        <w:tc>
          <w:tcPr>
            <w:tcW w:w="1560" w:type="dxa"/>
            <w:vMerge/>
            <w:shd w:val="clear" w:color="auto" w:fill="FED5A8"/>
          </w:tcPr>
          <w:p w:rsidR="00CD23A6" w:rsidRPr="006E7D55" w:rsidRDefault="00CD23A6" w:rsidP="00023972">
            <w:pPr>
              <w:rPr>
                <w:rFonts w:ascii="Times New Roman" w:hAnsi="Times New Roman"/>
                <w:szCs w:val="22"/>
                <w:lang w:val="en-US"/>
              </w:rPr>
            </w:pPr>
          </w:p>
        </w:tc>
        <w:tc>
          <w:tcPr>
            <w:tcW w:w="1417" w:type="dxa"/>
            <w:vMerge/>
          </w:tcPr>
          <w:p w:rsidR="00CD23A6" w:rsidRPr="006E7D55" w:rsidRDefault="00CD23A6" w:rsidP="00747585">
            <w:pPr>
              <w:jc w:val="center"/>
              <w:rPr>
                <w:rFonts w:ascii="Times New Roman" w:hAnsi="Times New Roman"/>
                <w:szCs w:val="22"/>
                <w:lang w:val="en-US"/>
              </w:rPr>
            </w:pPr>
          </w:p>
        </w:tc>
        <w:tc>
          <w:tcPr>
            <w:tcW w:w="1276" w:type="dxa"/>
          </w:tcPr>
          <w:p w:rsidR="0016562C" w:rsidRPr="006E7D55" w:rsidRDefault="001656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sz w:val="22"/>
                <w:szCs w:val="22"/>
                <w:lang w:val="en-US"/>
              </w:rPr>
              <w:t>1.2</w:t>
            </w:r>
            <w:r w:rsidRPr="006E7D55">
              <w:rPr>
                <w:rFonts w:ascii="Times New Roman" w:hAnsi="Times New Roman" w:cs="Times New Roman"/>
                <w:color w:val="222222"/>
                <w:sz w:val="22"/>
                <w:szCs w:val="22"/>
                <w:lang w:val="en-US"/>
              </w:rPr>
              <w:t>Attracting grant funds to create / expand new businesses</w:t>
            </w:r>
          </w:p>
          <w:p w:rsidR="00CD23A6" w:rsidRPr="006E7D55" w:rsidRDefault="00CD23A6" w:rsidP="00747585">
            <w:pPr>
              <w:jc w:val="center"/>
              <w:rPr>
                <w:rFonts w:ascii="Times New Roman" w:hAnsi="Times New Roman"/>
                <w:szCs w:val="22"/>
                <w:lang w:val="en-US"/>
              </w:rPr>
            </w:pPr>
          </w:p>
        </w:tc>
        <w:tc>
          <w:tcPr>
            <w:tcW w:w="986" w:type="dxa"/>
          </w:tcPr>
          <w:p w:rsidR="00CD23A6" w:rsidRPr="006E7D55" w:rsidRDefault="00CD23A6" w:rsidP="00747585">
            <w:pPr>
              <w:jc w:val="center"/>
              <w:rPr>
                <w:rFonts w:ascii="Times New Roman" w:hAnsi="Times New Roman"/>
                <w:szCs w:val="22"/>
                <w:lang w:val="en-US"/>
              </w:rPr>
            </w:pPr>
            <w:r w:rsidRPr="006E7D55">
              <w:rPr>
                <w:rFonts w:ascii="Times New Roman" w:hAnsi="Times New Roman"/>
                <w:szCs w:val="22"/>
                <w:lang w:val="en-US"/>
              </w:rPr>
              <w:t>01.2020-12.2021</w:t>
            </w:r>
          </w:p>
        </w:tc>
        <w:tc>
          <w:tcPr>
            <w:tcW w:w="992" w:type="dxa"/>
          </w:tcPr>
          <w:p w:rsidR="00CD23A6" w:rsidRPr="006E7D55" w:rsidRDefault="0016562C" w:rsidP="00747585">
            <w:pPr>
              <w:jc w:val="center"/>
              <w:rPr>
                <w:rFonts w:ascii="Times New Roman" w:hAnsi="Times New Roman"/>
                <w:szCs w:val="22"/>
                <w:lang w:val="en-US"/>
              </w:rPr>
            </w:pPr>
            <w:r w:rsidRPr="006E7D55">
              <w:rPr>
                <w:rFonts w:ascii="Times New Roman" w:hAnsi="Times New Roman"/>
                <w:color w:val="222222"/>
                <w:szCs w:val="22"/>
                <w:shd w:val="clear" w:color="auto" w:fill="F8F9FA"/>
                <w:lang w:val="en-US"/>
              </w:rPr>
              <w:t>NGOs, MTD projects / programs, Own funds of potential businessmen</w:t>
            </w:r>
          </w:p>
        </w:tc>
        <w:tc>
          <w:tcPr>
            <w:tcW w:w="1134" w:type="dxa"/>
          </w:tcPr>
          <w:p w:rsidR="00CD23A6"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200,00/</w:t>
            </w:r>
          </w:p>
          <w:p w:rsidR="00995429"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6,7</w:t>
            </w:r>
          </w:p>
        </w:tc>
        <w:tc>
          <w:tcPr>
            <w:tcW w:w="1607" w:type="dxa"/>
          </w:tcPr>
          <w:p w:rsidR="00CD23A6" w:rsidRPr="006E7D55" w:rsidRDefault="00CD23A6" w:rsidP="00747585">
            <w:pPr>
              <w:jc w:val="center"/>
              <w:rPr>
                <w:rFonts w:ascii="Times New Roman" w:hAnsi="Times New Roman"/>
                <w:szCs w:val="22"/>
                <w:lang w:val="en-US"/>
              </w:rPr>
            </w:pPr>
            <w:r w:rsidRPr="006E7D55">
              <w:rPr>
                <w:rFonts w:ascii="Times New Roman" w:hAnsi="Times New Roman"/>
                <w:szCs w:val="22"/>
                <w:lang w:val="en-US"/>
              </w:rPr>
              <w:t xml:space="preserve">2—3 </w:t>
            </w:r>
            <w:r w:rsidR="0016562C" w:rsidRPr="006E7D55">
              <w:rPr>
                <w:rFonts w:ascii="Times New Roman" w:hAnsi="Times New Roman"/>
                <w:szCs w:val="22"/>
                <w:lang w:val="en-US"/>
              </w:rPr>
              <w:br/>
            </w:r>
            <w:r w:rsidR="0016562C" w:rsidRPr="006E7D55">
              <w:rPr>
                <w:rFonts w:ascii="Times New Roman" w:hAnsi="Times New Roman"/>
                <w:color w:val="222222"/>
                <w:szCs w:val="22"/>
                <w:shd w:val="clear" w:color="auto" w:fill="F8F9FA"/>
                <w:lang w:val="en-US"/>
              </w:rPr>
              <w:t>residents took advantage</w:t>
            </w:r>
          </w:p>
        </w:tc>
        <w:tc>
          <w:tcPr>
            <w:tcW w:w="1354" w:type="dxa"/>
          </w:tcPr>
          <w:p w:rsidR="0016562C" w:rsidRPr="006E7D55" w:rsidRDefault="001656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2-3 new socially oriented businesses have been created / expanded</w:t>
            </w:r>
          </w:p>
          <w:p w:rsidR="00CD23A6" w:rsidRPr="006E7D55" w:rsidRDefault="00CD23A6" w:rsidP="00747585">
            <w:pPr>
              <w:jc w:val="center"/>
              <w:rPr>
                <w:rFonts w:ascii="Times New Roman" w:hAnsi="Times New Roman"/>
                <w:szCs w:val="22"/>
                <w:lang w:val="en-US"/>
              </w:rPr>
            </w:pPr>
          </w:p>
        </w:tc>
      </w:tr>
      <w:tr w:rsidR="00CD23A6" w:rsidRPr="000C54C0" w:rsidTr="00417DBA">
        <w:trPr>
          <w:trHeight w:val="2172"/>
        </w:trPr>
        <w:tc>
          <w:tcPr>
            <w:tcW w:w="1560" w:type="dxa"/>
            <w:vMerge/>
            <w:shd w:val="clear" w:color="auto" w:fill="FED5A8"/>
          </w:tcPr>
          <w:p w:rsidR="00CD23A6" w:rsidRPr="006E7D55" w:rsidRDefault="00CD23A6" w:rsidP="00023972">
            <w:pPr>
              <w:rPr>
                <w:rFonts w:ascii="Times New Roman" w:hAnsi="Times New Roman"/>
                <w:szCs w:val="22"/>
                <w:lang w:val="en-US"/>
              </w:rPr>
            </w:pPr>
          </w:p>
        </w:tc>
        <w:tc>
          <w:tcPr>
            <w:tcW w:w="1417" w:type="dxa"/>
            <w:vMerge/>
          </w:tcPr>
          <w:p w:rsidR="00CD23A6" w:rsidRPr="006E7D55" w:rsidRDefault="00CD23A6" w:rsidP="00747585">
            <w:pPr>
              <w:jc w:val="center"/>
              <w:rPr>
                <w:rFonts w:ascii="Times New Roman" w:hAnsi="Times New Roman"/>
                <w:szCs w:val="22"/>
                <w:lang w:val="en-US"/>
              </w:rPr>
            </w:pPr>
          </w:p>
        </w:tc>
        <w:tc>
          <w:tcPr>
            <w:tcW w:w="1276" w:type="dxa"/>
          </w:tcPr>
          <w:p w:rsidR="0016562C" w:rsidRPr="006E7D55" w:rsidRDefault="00CD23A6"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sz w:val="22"/>
                <w:szCs w:val="22"/>
                <w:lang w:val="en-US"/>
              </w:rPr>
              <w:t>1</w:t>
            </w:r>
            <w:r w:rsidR="00E9750F" w:rsidRPr="006E7D55">
              <w:rPr>
                <w:rFonts w:ascii="Times New Roman" w:hAnsi="Times New Roman" w:cs="Times New Roman"/>
                <w:sz w:val="22"/>
                <w:szCs w:val="22"/>
                <w:lang w:val="en-US"/>
              </w:rPr>
              <w:t>.3.</w:t>
            </w:r>
            <w:r w:rsidR="0016562C" w:rsidRPr="006E7D55">
              <w:rPr>
                <w:rFonts w:ascii="Times New Roman" w:hAnsi="Times New Roman" w:cs="Times New Roman"/>
                <w:color w:val="222222"/>
                <w:sz w:val="22"/>
                <w:szCs w:val="22"/>
                <w:lang w:val="en-US"/>
              </w:rPr>
              <w:t>Conducting training in IT technologies in the field of business</w:t>
            </w:r>
          </w:p>
          <w:p w:rsidR="00CD23A6" w:rsidRPr="006E7D55" w:rsidRDefault="00CD23A6" w:rsidP="00747585">
            <w:pPr>
              <w:jc w:val="center"/>
              <w:rPr>
                <w:rFonts w:ascii="Times New Roman" w:hAnsi="Times New Roman"/>
                <w:szCs w:val="22"/>
                <w:lang w:val="en-US"/>
              </w:rPr>
            </w:pPr>
          </w:p>
        </w:tc>
        <w:tc>
          <w:tcPr>
            <w:tcW w:w="986" w:type="dxa"/>
          </w:tcPr>
          <w:p w:rsidR="00CD23A6" w:rsidRPr="006E7D55" w:rsidRDefault="00CD23A6" w:rsidP="00747585">
            <w:pPr>
              <w:jc w:val="center"/>
              <w:rPr>
                <w:rFonts w:ascii="Times New Roman" w:hAnsi="Times New Roman"/>
                <w:szCs w:val="22"/>
                <w:lang w:val="en-US"/>
              </w:rPr>
            </w:pPr>
            <w:r w:rsidRPr="006E7D55">
              <w:rPr>
                <w:rFonts w:ascii="Times New Roman" w:hAnsi="Times New Roman"/>
                <w:szCs w:val="22"/>
                <w:lang w:val="en-US"/>
              </w:rPr>
              <w:t>01.2020-06.2020</w:t>
            </w:r>
          </w:p>
        </w:tc>
        <w:tc>
          <w:tcPr>
            <w:tcW w:w="992" w:type="dxa"/>
          </w:tcPr>
          <w:p w:rsidR="0016562C" w:rsidRPr="006E7D55" w:rsidRDefault="001656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Agency</w:t>
            </w:r>
          </w:p>
          <w:p w:rsidR="00CD23A6" w:rsidRPr="006E7D55" w:rsidRDefault="00CD23A6" w:rsidP="00747585">
            <w:pPr>
              <w:jc w:val="center"/>
              <w:rPr>
                <w:rFonts w:ascii="Times New Roman" w:hAnsi="Times New Roman"/>
                <w:szCs w:val="22"/>
                <w:lang w:val="en-US"/>
              </w:rPr>
            </w:pPr>
          </w:p>
        </w:tc>
        <w:tc>
          <w:tcPr>
            <w:tcW w:w="1134" w:type="dxa"/>
          </w:tcPr>
          <w:p w:rsidR="00CD23A6"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120,00/</w:t>
            </w:r>
          </w:p>
          <w:p w:rsidR="00995429"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4,0</w:t>
            </w:r>
          </w:p>
        </w:tc>
        <w:tc>
          <w:tcPr>
            <w:tcW w:w="1607" w:type="dxa"/>
          </w:tcPr>
          <w:p w:rsidR="0016562C" w:rsidRPr="006E7D55" w:rsidRDefault="001656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5 specialists will be trained. The experience is replicated for SMEs in the community.</w:t>
            </w:r>
          </w:p>
          <w:p w:rsidR="00CD23A6" w:rsidRPr="006E7D55" w:rsidRDefault="00CD23A6" w:rsidP="00747585">
            <w:pPr>
              <w:jc w:val="center"/>
              <w:rPr>
                <w:rFonts w:ascii="Times New Roman" w:hAnsi="Times New Roman"/>
                <w:szCs w:val="22"/>
                <w:lang w:val="en-US"/>
              </w:rPr>
            </w:pPr>
          </w:p>
        </w:tc>
        <w:tc>
          <w:tcPr>
            <w:tcW w:w="1354" w:type="dxa"/>
          </w:tcPr>
          <w:p w:rsidR="00CD23A6" w:rsidRPr="006E7D55" w:rsidRDefault="0016562C" w:rsidP="00747585">
            <w:pPr>
              <w:jc w:val="center"/>
              <w:rPr>
                <w:rFonts w:ascii="Times New Roman" w:hAnsi="Times New Roman"/>
                <w:szCs w:val="22"/>
                <w:lang w:val="en-US"/>
              </w:rPr>
            </w:pPr>
            <w:r w:rsidRPr="006E7D55">
              <w:rPr>
                <w:rFonts w:ascii="Times New Roman" w:hAnsi="Times New Roman"/>
                <w:color w:val="222222"/>
                <w:szCs w:val="22"/>
                <w:shd w:val="clear" w:color="auto" w:fill="F8F9FA"/>
                <w:lang w:val="en-US"/>
              </w:rPr>
              <w:t>Number of enterprises that have implemented IT technologies in the production process</w:t>
            </w:r>
          </w:p>
        </w:tc>
      </w:tr>
      <w:tr w:rsidR="00CD23A6" w:rsidRPr="000C54C0" w:rsidTr="00417DBA">
        <w:trPr>
          <w:trHeight w:val="2921"/>
        </w:trPr>
        <w:tc>
          <w:tcPr>
            <w:tcW w:w="1560" w:type="dxa"/>
            <w:vMerge/>
            <w:shd w:val="clear" w:color="auto" w:fill="FED5A8"/>
          </w:tcPr>
          <w:p w:rsidR="00CD23A6" w:rsidRPr="006E7D55" w:rsidRDefault="00CD23A6" w:rsidP="00023972">
            <w:pPr>
              <w:jc w:val="left"/>
              <w:rPr>
                <w:rFonts w:ascii="Times New Roman" w:hAnsi="Times New Roman"/>
                <w:szCs w:val="22"/>
                <w:lang w:val="en-US"/>
              </w:rPr>
            </w:pPr>
          </w:p>
        </w:tc>
        <w:tc>
          <w:tcPr>
            <w:tcW w:w="1417" w:type="dxa"/>
            <w:vMerge/>
          </w:tcPr>
          <w:p w:rsidR="00CD23A6" w:rsidRPr="006E7D55" w:rsidRDefault="00CD23A6" w:rsidP="00747585">
            <w:pPr>
              <w:jc w:val="center"/>
              <w:rPr>
                <w:rFonts w:ascii="Times New Roman" w:hAnsi="Times New Roman"/>
                <w:szCs w:val="22"/>
                <w:lang w:val="en-US"/>
              </w:rPr>
            </w:pPr>
          </w:p>
        </w:tc>
        <w:tc>
          <w:tcPr>
            <w:tcW w:w="1276" w:type="dxa"/>
          </w:tcPr>
          <w:p w:rsidR="0016562C" w:rsidRPr="006E7D55" w:rsidRDefault="00CD23A6"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sz w:val="22"/>
                <w:szCs w:val="22"/>
                <w:lang w:val="en-US"/>
              </w:rPr>
              <w:t xml:space="preserve">1.4.  </w:t>
            </w:r>
            <w:r w:rsidR="0016562C" w:rsidRPr="006E7D55">
              <w:rPr>
                <w:rFonts w:ascii="Times New Roman" w:hAnsi="Times New Roman" w:cs="Times New Roman"/>
                <w:color w:val="222222"/>
                <w:sz w:val="22"/>
                <w:szCs w:val="22"/>
                <w:lang w:val="en-US"/>
              </w:rPr>
              <w:t>Conducting training seminars and trainings for the business community of the community</w:t>
            </w:r>
          </w:p>
          <w:p w:rsidR="00CD23A6" w:rsidRPr="006E7D55" w:rsidRDefault="00CD23A6" w:rsidP="00747585">
            <w:pPr>
              <w:jc w:val="center"/>
              <w:rPr>
                <w:rFonts w:ascii="Times New Roman" w:hAnsi="Times New Roman"/>
                <w:szCs w:val="22"/>
                <w:lang w:val="en-US"/>
              </w:rPr>
            </w:pPr>
          </w:p>
        </w:tc>
        <w:tc>
          <w:tcPr>
            <w:tcW w:w="986" w:type="dxa"/>
          </w:tcPr>
          <w:p w:rsidR="00CD23A6" w:rsidRPr="006E7D55" w:rsidRDefault="00CD23A6" w:rsidP="00747585">
            <w:pPr>
              <w:jc w:val="center"/>
              <w:rPr>
                <w:rFonts w:ascii="Times New Roman" w:hAnsi="Times New Roman"/>
                <w:szCs w:val="22"/>
                <w:lang w:val="en-US"/>
              </w:rPr>
            </w:pPr>
            <w:r w:rsidRPr="006E7D55">
              <w:rPr>
                <w:rFonts w:ascii="Times New Roman" w:hAnsi="Times New Roman"/>
                <w:szCs w:val="22"/>
                <w:lang w:val="en-US"/>
              </w:rPr>
              <w:t>01.2020-12.2021</w:t>
            </w:r>
          </w:p>
        </w:tc>
        <w:tc>
          <w:tcPr>
            <w:tcW w:w="992" w:type="dxa"/>
          </w:tcPr>
          <w:p w:rsidR="0016562C" w:rsidRPr="006E7D55" w:rsidRDefault="001656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Employment service,</w:t>
            </w:r>
          </w:p>
          <w:p w:rsidR="0016562C" w:rsidRPr="006E7D55" w:rsidRDefault="001656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Agency</w:t>
            </w:r>
          </w:p>
          <w:p w:rsidR="00CD23A6" w:rsidRPr="006E7D55" w:rsidRDefault="00CD23A6" w:rsidP="00747585">
            <w:pPr>
              <w:jc w:val="center"/>
              <w:rPr>
                <w:rFonts w:ascii="Times New Roman" w:hAnsi="Times New Roman"/>
                <w:szCs w:val="22"/>
                <w:lang w:val="en-US"/>
              </w:rPr>
            </w:pPr>
          </w:p>
        </w:tc>
        <w:tc>
          <w:tcPr>
            <w:tcW w:w="1134" w:type="dxa"/>
          </w:tcPr>
          <w:p w:rsidR="00CD23A6"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100,00/</w:t>
            </w:r>
          </w:p>
          <w:p w:rsidR="00995429"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3,3</w:t>
            </w:r>
          </w:p>
        </w:tc>
        <w:tc>
          <w:tcPr>
            <w:tcW w:w="1607" w:type="dxa"/>
          </w:tcPr>
          <w:p w:rsidR="00CD23A6" w:rsidRPr="006E7D55" w:rsidRDefault="0016562C" w:rsidP="00747585">
            <w:pPr>
              <w:jc w:val="center"/>
              <w:rPr>
                <w:rFonts w:ascii="Times New Roman" w:hAnsi="Times New Roman"/>
                <w:szCs w:val="22"/>
                <w:lang w:val="en-US"/>
              </w:rPr>
            </w:pPr>
            <w:r w:rsidRPr="006E7D55">
              <w:rPr>
                <w:rFonts w:ascii="Times New Roman" w:hAnsi="Times New Roman"/>
                <w:color w:val="222222"/>
                <w:szCs w:val="22"/>
                <w:shd w:val="clear" w:color="auto" w:fill="F8F9FA"/>
                <w:lang w:val="en-US"/>
              </w:rPr>
              <w:t>15 the</w:t>
            </w:r>
            <w:r w:rsidR="00747585" w:rsidRPr="006E7D55">
              <w:rPr>
                <w:rFonts w:ascii="Times New Roman" w:hAnsi="Times New Roman"/>
                <w:color w:val="222222"/>
                <w:szCs w:val="22"/>
                <w:shd w:val="clear" w:color="auto" w:fill="F8F9FA"/>
                <w:lang w:val="en-US"/>
              </w:rPr>
              <w:t xml:space="preserve"> </w:t>
            </w:r>
            <w:r w:rsidRPr="006E7D55">
              <w:rPr>
                <w:rFonts w:ascii="Times New Roman" w:hAnsi="Times New Roman"/>
                <w:color w:val="222222"/>
                <w:szCs w:val="22"/>
                <w:shd w:val="clear" w:color="auto" w:fill="F8F9FA"/>
                <w:lang w:val="en-US"/>
              </w:rPr>
              <w:t>maticeventswereheld (law, marketing, foreign</w:t>
            </w:r>
            <w:r w:rsidR="00747585" w:rsidRPr="006E7D55">
              <w:rPr>
                <w:rFonts w:ascii="Times New Roman" w:hAnsi="Times New Roman"/>
                <w:color w:val="222222"/>
                <w:szCs w:val="22"/>
                <w:shd w:val="clear" w:color="auto" w:fill="F8F9FA"/>
                <w:lang w:val="en-US"/>
              </w:rPr>
              <w:t xml:space="preserve"> </w:t>
            </w:r>
            <w:r w:rsidRPr="006E7D55">
              <w:rPr>
                <w:rFonts w:ascii="Times New Roman" w:hAnsi="Times New Roman"/>
                <w:color w:val="222222"/>
                <w:szCs w:val="22"/>
                <w:shd w:val="clear" w:color="auto" w:fill="F8F9FA"/>
                <w:lang w:val="en-US"/>
              </w:rPr>
              <w:t>economica</w:t>
            </w:r>
            <w:r w:rsidR="00747585" w:rsidRPr="006E7D55">
              <w:rPr>
                <w:rFonts w:ascii="Times New Roman" w:hAnsi="Times New Roman"/>
                <w:color w:val="222222"/>
                <w:szCs w:val="22"/>
                <w:shd w:val="clear" w:color="auto" w:fill="F8F9FA"/>
                <w:lang w:val="en-US"/>
              </w:rPr>
              <w:t xml:space="preserve"> </w:t>
            </w:r>
            <w:r w:rsidRPr="006E7D55">
              <w:rPr>
                <w:rFonts w:ascii="Times New Roman" w:hAnsi="Times New Roman"/>
                <w:color w:val="222222"/>
                <w:szCs w:val="22"/>
                <w:shd w:val="clear" w:color="auto" w:fill="F8F9FA"/>
                <w:lang w:val="en-US"/>
              </w:rPr>
              <w:t>ctivity, project</w:t>
            </w:r>
            <w:r w:rsidR="00747585" w:rsidRPr="006E7D55">
              <w:rPr>
                <w:rFonts w:ascii="Times New Roman" w:hAnsi="Times New Roman"/>
                <w:color w:val="222222"/>
                <w:szCs w:val="22"/>
                <w:shd w:val="clear" w:color="auto" w:fill="F8F9FA"/>
                <w:lang w:val="en-US"/>
              </w:rPr>
              <w:t xml:space="preserve"> </w:t>
            </w:r>
            <w:r w:rsidRPr="006E7D55">
              <w:rPr>
                <w:rFonts w:ascii="Times New Roman" w:hAnsi="Times New Roman"/>
                <w:color w:val="222222"/>
                <w:szCs w:val="22"/>
                <w:shd w:val="clear" w:color="auto" w:fill="F8F9FA"/>
                <w:lang w:val="en-US"/>
              </w:rPr>
              <w:t>management) 130 representativesof</w:t>
            </w:r>
            <w:r w:rsidR="00747585" w:rsidRPr="006E7D55">
              <w:rPr>
                <w:rFonts w:ascii="Times New Roman" w:hAnsi="Times New Roman"/>
                <w:color w:val="222222"/>
                <w:szCs w:val="22"/>
                <w:shd w:val="clear" w:color="auto" w:fill="F8F9FA"/>
                <w:lang w:val="en-US"/>
              </w:rPr>
              <w:t xml:space="preserve"> </w:t>
            </w:r>
            <w:r w:rsidRPr="006E7D55">
              <w:rPr>
                <w:rFonts w:ascii="Times New Roman" w:hAnsi="Times New Roman"/>
                <w:color w:val="222222"/>
                <w:szCs w:val="22"/>
                <w:shd w:val="clear" w:color="auto" w:fill="F8F9FA"/>
                <w:lang w:val="en-US"/>
              </w:rPr>
              <w:t>the</w:t>
            </w:r>
            <w:r w:rsidR="00747585" w:rsidRPr="006E7D55">
              <w:rPr>
                <w:rFonts w:ascii="Times New Roman" w:hAnsi="Times New Roman"/>
                <w:color w:val="222222"/>
                <w:szCs w:val="22"/>
                <w:shd w:val="clear" w:color="auto" w:fill="F8F9FA"/>
                <w:lang w:val="en-US"/>
              </w:rPr>
              <w:t xml:space="preserve"> </w:t>
            </w:r>
            <w:r w:rsidRPr="006E7D55">
              <w:rPr>
                <w:rFonts w:ascii="Times New Roman" w:hAnsi="Times New Roman"/>
                <w:color w:val="222222"/>
                <w:szCs w:val="22"/>
                <w:shd w:val="clear" w:color="auto" w:fill="F8F9FA"/>
                <w:lang w:val="en-US"/>
              </w:rPr>
              <w:t>businessenvironmentattendedtheevents</w:t>
            </w:r>
          </w:p>
        </w:tc>
        <w:tc>
          <w:tcPr>
            <w:tcW w:w="1354" w:type="dxa"/>
          </w:tcPr>
          <w:p w:rsidR="0016562C" w:rsidRPr="006E7D55" w:rsidRDefault="001656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70% of participants who noted the improvement of knowledge</w:t>
            </w:r>
          </w:p>
          <w:p w:rsidR="00CD23A6" w:rsidRPr="006E7D55" w:rsidRDefault="00CD23A6" w:rsidP="00747585">
            <w:pPr>
              <w:jc w:val="center"/>
              <w:rPr>
                <w:rFonts w:ascii="Times New Roman" w:hAnsi="Times New Roman"/>
                <w:szCs w:val="22"/>
                <w:lang w:val="en-US"/>
              </w:rPr>
            </w:pPr>
          </w:p>
        </w:tc>
      </w:tr>
      <w:tr w:rsidR="00CD23A6" w:rsidRPr="000C54C0" w:rsidTr="00417DBA">
        <w:tc>
          <w:tcPr>
            <w:tcW w:w="1560" w:type="dxa"/>
            <w:vMerge/>
            <w:shd w:val="clear" w:color="auto" w:fill="FED5A8"/>
          </w:tcPr>
          <w:p w:rsidR="00CD23A6" w:rsidRPr="006E7D55" w:rsidRDefault="00CD23A6" w:rsidP="00023972">
            <w:pPr>
              <w:jc w:val="left"/>
              <w:rPr>
                <w:rFonts w:ascii="Times New Roman" w:hAnsi="Times New Roman"/>
                <w:szCs w:val="22"/>
                <w:lang w:val="en-US"/>
              </w:rPr>
            </w:pPr>
          </w:p>
        </w:tc>
        <w:tc>
          <w:tcPr>
            <w:tcW w:w="1417" w:type="dxa"/>
            <w:vMerge w:val="restart"/>
          </w:tcPr>
          <w:p w:rsidR="0016562C" w:rsidRPr="006E7D55" w:rsidRDefault="00E9750F"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sz w:val="22"/>
                <w:szCs w:val="22"/>
                <w:highlight w:val="white"/>
                <w:lang w:val="en-US"/>
              </w:rPr>
              <w:t>2.</w:t>
            </w:r>
            <w:r w:rsidR="0016562C" w:rsidRPr="006E7D55">
              <w:rPr>
                <w:rFonts w:ascii="Times New Roman" w:hAnsi="Times New Roman" w:cs="Times New Roman"/>
                <w:color w:val="222222"/>
                <w:sz w:val="22"/>
                <w:szCs w:val="22"/>
                <w:lang w:val="en-US"/>
              </w:rPr>
              <w:t>Support and</w:t>
            </w:r>
            <w:r w:rsidR="00747585" w:rsidRPr="006E7D55">
              <w:rPr>
                <w:rFonts w:ascii="Times New Roman" w:hAnsi="Times New Roman" w:cs="Times New Roman"/>
                <w:color w:val="222222"/>
                <w:sz w:val="22"/>
                <w:szCs w:val="22"/>
                <w:lang w:val="en-US"/>
              </w:rPr>
              <w:t xml:space="preserve"> </w:t>
            </w:r>
            <w:r w:rsidR="0016562C" w:rsidRPr="006E7D55">
              <w:rPr>
                <w:rFonts w:ascii="Times New Roman" w:hAnsi="Times New Roman" w:cs="Times New Roman"/>
                <w:color w:val="222222"/>
                <w:sz w:val="22"/>
                <w:szCs w:val="22"/>
                <w:lang w:val="en-US"/>
              </w:rPr>
              <w:t>developmentof the existing tourist potential of the city.</w:t>
            </w:r>
          </w:p>
          <w:p w:rsidR="00CD23A6" w:rsidRPr="006E7D55" w:rsidRDefault="00CD23A6" w:rsidP="00747585">
            <w:pPr>
              <w:pStyle w:val="afd"/>
              <w:tabs>
                <w:tab w:val="left" w:pos="3835"/>
              </w:tabs>
              <w:spacing w:before="0" w:beforeAutospacing="0" w:after="0" w:afterAutospacing="0"/>
              <w:jc w:val="center"/>
              <w:rPr>
                <w:sz w:val="22"/>
                <w:szCs w:val="22"/>
                <w:lang w:val="en-US" w:eastAsia="uk-UA"/>
              </w:rPr>
            </w:pPr>
          </w:p>
        </w:tc>
        <w:tc>
          <w:tcPr>
            <w:tcW w:w="1276" w:type="dxa"/>
          </w:tcPr>
          <w:p w:rsidR="00CD23A6" w:rsidRPr="006E7D55" w:rsidRDefault="00E9750F" w:rsidP="006E7D5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sz w:val="22"/>
                <w:szCs w:val="22"/>
                <w:highlight w:val="white"/>
                <w:lang w:val="en-US"/>
              </w:rPr>
              <w:t>2.1.</w:t>
            </w:r>
            <w:r w:rsidR="0016562C" w:rsidRPr="006E7D55">
              <w:rPr>
                <w:rFonts w:ascii="Times New Roman" w:hAnsi="Times New Roman" w:cs="Times New Roman"/>
                <w:color w:val="222222"/>
                <w:sz w:val="22"/>
                <w:szCs w:val="22"/>
                <w:lang w:val="en-US"/>
              </w:rPr>
              <w:t>Creation of a tourist information center (TIC) (including collection and updating of information on electronic services)</w:t>
            </w:r>
          </w:p>
        </w:tc>
        <w:tc>
          <w:tcPr>
            <w:tcW w:w="986" w:type="dxa"/>
          </w:tcPr>
          <w:p w:rsidR="00986886" w:rsidRPr="006E7D55" w:rsidRDefault="00480DBB" w:rsidP="00747585">
            <w:pPr>
              <w:jc w:val="center"/>
              <w:rPr>
                <w:rFonts w:ascii="Times New Roman" w:hAnsi="Times New Roman"/>
                <w:szCs w:val="22"/>
                <w:lang w:val="en-US"/>
              </w:rPr>
            </w:pPr>
            <w:r w:rsidRPr="006E7D55">
              <w:rPr>
                <w:rFonts w:ascii="Times New Roman" w:hAnsi="Times New Roman"/>
                <w:szCs w:val="22"/>
                <w:lang w:val="en-US"/>
              </w:rPr>
              <w:t>01.02.</w:t>
            </w:r>
          </w:p>
          <w:p w:rsidR="00986886" w:rsidRPr="006E7D55" w:rsidRDefault="00480DBB" w:rsidP="00747585">
            <w:pPr>
              <w:jc w:val="center"/>
              <w:rPr>
                <w:rFonts w:ascii="Times New Roman" w:hAnsi="Times New Roman"/>
                <w:szCs w:val="22"/>
                <w:lang w:val="en-US"/>
              </w:rPr>
            </w:pPr>
            <w:r w:rsidRPr="006E7D55">
              <w:rPr>
                <w:rFonts w:ascii="Times New Roman" w:hAnsi="Times New Roman"/>
                <w:szCs w:val="22"/>
                <w:lang w:val="en-US"/>
              </w:rPr>
              <w:t>2021-30.08.</w:t>
            </w:r>
          </w:p>
          <w:p w:rsidR="00CD23A6" w:rsidRPr="006E7D55" w:rsidRDefault="00480DBB" w:rsidP="00747585">
            <w:pPr>
              <w:jc w:val="center"/>
              <w:rPr>
                <w:rFonts w:ascii="Times New Roman" w:hAnsi="Times New Roman"/>
                <w:szCs w:val="22"/>
                <w:lang w:val="en-US"/>
              </w:rPr>
            </w:pPr>
            <w:r w:rsidRPr="006E7D55">
              <w:rPr>
                <w:rFonts w:ascii="Times New Roman" w:hAnsi="Times New Roman"/>
                <w:szCs w:val="22"/>
                <w:lang w:val="en-US"/>
              </w:rPr>
              <w:t>2021</w:t>
            </w:r>
          </w:p>
        </w:tc>
        <w:tc>
          <w:tcPr>
            <w:tcW w:w="992" w:type="dxa"/>
          </w:tcPr>
          <w:p w:rsidR="0016562C" w:rsidRPr="006E7D55" w:rsidRDefault="001656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City council, business, city residents, mass media</w:t>
            </w:r>
          </w:p>
          <w:p w:rsidR="00CD23A6" w:rsidRPr="006E7D55" w:rsidRDefault="00CD23A6" w:rsidP="00747585">
            <w:pPr>
              <w:jc w:val="center"/>
              <w:rPr>
                <w:rFonts w:ascii="Times New Roman" w:hAnsi="Times New Roman"/>
                <w:szCs w:val="22"/>
                <w:lang w:val="en-US"/>
              </w:rPr>
            </w:pPr>
          </w:p>
        </w:tc>
        <w:tc>
          <w:tcPr>
            <w:tcW w:w="1134" w:type="dxa"/>
          </w:tcPr>
          <w:p w:rsidR="00CD23A6"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220,00/</w:t>
            </w:r>
          </w:p>
          <w:p w:rsidR="00995429"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7,4</w:t>
            </w:r>
          </w:p>
        </w:tc>
        <w:tc>
          <w:tcPr>
            <w:tcW w:w="1607" w:type="dxa"/>
          </w:tcPr>
          <w:p w:rsidR="00CD23A6" w:rsidRPr="006E7D55" w:rsidRDefault="00A7102C" w:rsidP="00747585">
            <w:pPr>
              <w:jc w:val="center"/>
              <w:rPr>
                <w:rFonts w:ascii="Times New Roman" w:hAnsi="Times New Roman"/>
                <w:szCs w:val="22"/>
                <w:lang w:val="en-US"/>
              </w:rPr>
            </w:pPr>
            <w:r w:rsidRPr="006E7D55">
              <w:rPr>
                <w:rFonts w:ascii="Times New Roman" w:hAnsi="Times New Roman"/>
                <w:color w:val="222222"/>
                <w:szCs w:val="22"/>
                <w:shd w:val="clear" w:color="auto" w:fill="F8F9FA"/>
                <w:lang w:val="en-US"/>
              </w:rPr>
              <w:t>Institutions of tourism development in the city</w:t>
            </w:r>
          </w:p>
        </w:tc>
        <w:tc>
          <w:tcPr>
            <w:tcW w:w="1354" w:type="dxa"/>
          </w:tcPr>
          <w:p w:rsidR="00CD23A6" w:rsidRPr="006E7D55" w:rsidRDefault="00A7102C" w:rsidP="00747585">
            <w:pPr>
              <w:jc w:val="center"/>
              <w:rPr>
                <w:rFonts w:ascii="Times New Roman" w:hAnsi="Times New Roman"/>
                <w:szCs w:val="22"/>
                <w:lang w:val="en-US"/>
              </w:rPr>
            </w:pPr>
            <w:r w:rsidRPr="006E7D55">
              <w:rPr>
                <w:rFonts w:ascii="Times New Roman" w:hAnsi="Times New Roman"/>
                <w:color w:val="222222"/>
                <w:szCs w:val="22"/>
                <w:shd w:val="clear" w:color="auto" w:fill="F8F9FA"/>
                <w:lang w:val="en-US"/>
              </w:rPr>
              <w:t>A TIC has been established that provides services on a permanent basis</w:t>
            </w:r>
          </w:p>
        </w:tc>
      </w:tr>
      <w:tr w:rsidR="00480DBB" w:rsidRPr="000C54C0" w:rsidTr="00417DBA">
        <w:tc>
          <w:tcPr>
            <w:tcW w:w="1560" w:type="dxa"/>
            <w:vMerge/>
            <w:shd w:val="clear" w:color="auto" w:fill="FED5A8"/>
          </w:tcPr>
          <w:p w:rsidR="00480DBB" w:rsidRPr="006E7D55" w:rsidRDefault="00480DBB" w:rsidP="00023972">
            <w:pPr>
              <w:rPr>
                <w:rFonts w:ascii="Times New Roman" w:hAnsi="Times New Roman"/>
                <w:szCs w:val="22"/>
                <w:lang w:val="en-US"/>
              </w:rPr>
            </w:pPr>
          </w:p>
        </w:tc>
        <w:tc>
          <w:tcPr>
            <w:tcW w:w="1417" w:type="dxa"/>
            <w:vMerge/>
          </w:tcPr>
          <w:p w:rsidR="00480DBB" w:rsidRPr="006E7D55" w:rsidRDefault="00480DBB" w:rsidP="00747585">
            <w:pPr>
              <w:jc w:val="center"/>
              <w:rPr>
                <w:rFonts w:ascii="Times New Roman" w:hAnsi="Times New Roman"/>
                <w:szCs w:val="22"/>
                <w:lang w:val="en-US"/>
              </w:rPr>
            </w:pPr>
          </w:p>
        </w:tc>
        <w:tc>
          <w:tcPr>
            <w:tcW w:w="1276" w:type="dxa"/>
          </w:tcPr>
          <w:p w:rsidR="00480DBB" w:rsidRPr="006E7D55" w:rsidRDefault="00480DBB" w:rsidP="00747585">
            <w:pPr>
              <w:jc w:val="center"/>
              <w:rPr>
                <w:rFonts w:ascii="Times New Roman" w:hAnsi="Times New Roman"/>
                <w:szCs w:val="22"/>
                <w:lang w:val="en-US"/>
              </w:rPr>
            </w:pPr>
            <w:r w:rsidRPr="006E7D55">
              <w:rPr>
                <w:rFonts w:ascii="Times New Roman" w:hAnsi="Times New Roman"/>
                <w:szCs w:val="22"/>
                <w:lang w:val="en-US"/>
              </w:rPr>
              <w:t>2.2</w:t>
            </w:r>
            <w:r w:rsidR="007E732F" w:rsidRPr="006E7D55">
              <w:rPr>
                <w:rFonts w:ascii="Times New Roman" w:hAnsi="Times New Roman"/>
                <w:szCs w:val="22"/>
                <w:lang w:val="en-US"/>
              </w:rPr>
              <w:t>.</w:t>
            </w:r>
            <w:r w:rsidR="00A7102C" w:rsidRPr="006E7D55">
              <w:rPr>
                <w:rFonts w:ascii="Times New Roman" w:hAnsi="Times New Roman"/>
                <w:color w:val="222222"/>
                <w:szCs w:val="22"/>
                <w:shd w:val="clear" w:color="auto" w:fill="F8F9FA"/>
                <w:lang w:val="en-US"/>
              </w:rPr>
              <w:t xml:space="preserve">Development of new recreational routes that </w:t>
            </w:r>
            <w:r w:rsidR="00A7102C" w:rsidRPr="006E7D55">
              <w:rPr>
                <w:rFonts w:ascii="Times New Roman" w:hAnsi="Times New Roman"/>
                <w:color w:val="222222"/>
                <w:szCs w:val="22"/>
                <w:shd w:val="clear" w:color="auto" w:fill="F8F9FA"/>
                <w:lang w:val="en-US"/>
              </w:rPr>
              <w:lastRenderedPageBreak/>
              <w:t>would cover all stages of the city's history</w:t>
            </w:r>
          </w:p>
        </w:tc>
        <w:tc>
          <w:tcPr>
            <w:tcW w:w="986" w:type="dxa"/>
          </w:tcPr>
          <w:p w:rsidR="00986886" w:rsidRPr="006E7D55" w:rsidRDefault="00480DBB" w:rsidP="00747585">
            <w:pPr>
              <w:jc w:val="center"/>
              <w:rPr>
                <w:rFonts w:ascii="Times New Roman" w:hAnsi="Times New Roman"/>
                <w:szCs w:val="22"/>
                <w:lang w:val="en-US"/>
              </w:rPr>
            </w:pPr>
            <w:r w:rsidRPr="006E7D55">
              <w:rPr>
                <w:rFonts w:ascii="Times New Roman" w:hAnsi="Times New Roman"/>
                <w:szCs w:val="22"/>
                <w:lang w:val="en-US"/>
              </w:rPr>
              <w:lastRenderedPageBreak/>
              <w:t>01.03.</w:t>
            </w:r>
          </w:p>
          <w:p w:rsidR="00986886" w:rsidRPr="006E7D55" w:rsidRDefault="00480DBB" w:rsidP="00747585">
            <w:pPr>
              <w:jc w:val="center"/>
              <w:rPr>
                <w:rFonts w:ascii="Times New Roman" w:hAnsi="Times New Roman"/>
                <w:szCs w:val="22"/>
                <w:lang w:val="en-US"/>
              </w:rPr>
            </w:pPr>
            <w:r w:rsidRPr="006E7D55">
              <w:rPr>
                <w:rFonts w:ascii="Times New Roman" w:hAnsi="Times New Roman"/>
                <w:szCs w:val="22"/>
                <w:lang w:val="en-US"/>
              </w:rPr>
              <w:t>2021-30.07.</w:t>
            </w:r>
          </w:p>
          <w:p w:rsidR="00480DBB" w:rsidRPr="006E7D55" w:rsidRDefault="00480DBB" w:rsidP="00747585">
            <w:pPr>
              <w:jc w:val="center"/>
              <w:rPr>
                <w:rFonts w:ascii="Times New Roman" w:hAnsi="Times New Roman"/>
                <w:szCs w:val="22"/>
                <w:lang w:val="en-US"/>
              </w:rPr>
            </w:pPr>
            <w:r w:rsidRPr="006E7D55">
              <w:rPr>
                <w:rFonts w:ascii="Times New Roman" w:hAnsi="Times New Roman"/>
                <w:szCs w:val="22"/>
                <w:lang w:val="en-US"/>
              </w:rPr>
              <w:t>2021</w:t>
            </w:r>
          </w:p>
        </w:tc>
        <w:tc>
          <w:tcPr>
            <w:tcW w:w="992" w:type="dxa"/>
          </w:tcPr>
          <w:p w:rsidR="00480DBB" w:rsidRPr="006E7D55" w:rsidRDefault="00A710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City council, city residents</w:t>
            </w:r>
          </w:p>
        </w:tc>
        <w:tc>
          <w:tcPr>
            <w:tcW w:w="1134" w:type="dxa"/>
          </w:tcPr>
          <w:p w:rsidR="00480DBB"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130,00/</w:t>
            </w:r>
          </w:p>
          <w:p w:rsidR="00995429"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4,4</w:t>
            </w:r>
          </w:p>
        </w:tc>
        <w:tc>
          <w:tcPr>
            <w:tcW w:w="1607" w:type="dxa"/>
          </w:tcPr>
          <w:p w:rsidR="00480DBB" w:rsidRPr="006E7D55" w:rsidRDefault="00A710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Expanding the list of tourist activities in the city</w:t>
            </w:r>
          </w:p>
        </w:tc>
        <w:tc>
          <w:tcPr>
            <w:tcW w:w="1354" w:type="dxa"/>
          </w:tcPr>
          <w:p w:rsidR="00480DBB" w:rsidRPr="006E7D55" w:rsidRDefault="00A710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Development of tourist routes not less than 3</w:t>
            </w:r>
          </w:p>
        </w:tc>
      </w:tr>
      <w:tr w:rsidR="00CD23A6" w:rsidRPr="000C54C0" w:rsidTr="00417DBA">
        <w:tc>
          <w:tcPr>
            <w:tcW w:w="1560" w:type="dxa"/>
            <w:vMerge/>
            <w:shd w:val="clear" w:color="auto" w:fill="FED5A8"/>
          </w:tcPr>
          <w:p w:rsidR="00CD23A6" w:rsidRPr="006E7D55" w:rsidRDefault="00CD23A6" w:rsidP="00023972">
            <w:pPr>
              <w:jc w:val="left"/>
              <w:rPr>
                <w:rFonts w:ascii="Times New Roman" w:hAnsi="Times New Roman"/>
                <w:szCs w:val="22"/>
                <w:lang w:val="en-US"/>
              </w:rPr>
            </w:pPr>
          </w:p>
        </w:tc>
        <w:tc>
          <w:tcPr>
            <w:tcW w:w="1417" w:type="dxa"/>
            <w:vMerge/>
          </w:tcPr>
          <w:p w:rsidR="00CD23A6" w:rsidRPr="006E7D55" w:rsidRDefault="00CD23A6" w:rsidP="00747585">
            <w:pPr>
              <w:jc w:val="center"/>
              <w:rPr>
                <w:rFonts w:ascii="Times New Roman" w:hAnsi="Times New Roman"/>
                <w:szCs w:val="22"/>
                <w:lang w:val="en-US"/>
              </w:rPr>
            </w:pPr>
          </w:p>
        </w:tc>
        <w:tc>
          <w:tcPr>
            <w:tcW w:w="1276" w:type="dxa"/>
          </w:tcPr>
          <w:p w:rsidR="00CD23A6" w:rsidRPr="006E7D55" w:rsidRDefault="00480DBB"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sz w:val="22"/>
                <w:szCs w:val="22"/>
                <w:lang w:val="en-US"/>
              </w:rPr>
              <w:t>2.3</w:t>
            </w:r>
            <w:r w:rsidR="007E732F" w:rsidRPr="006E7D55">
              <w:rPr>
                <w:rFonts w:ascii="Times New Roman" w:hAnsi="Times New Roman" w:cs="Times New Roman"/>
                <w:sz w:val="22"/>
                <w:szCs w:val="22"/>
                <w:lang w:val="en-US"/>
              </w:rPr>
              <w:t>.</w:t>
            </w:r>
            <w:r w:rsidR="00A7102C" w:rsidRPr="006E7D55">
              <w:rPr>
                <w:rFonts w:ascii="Times New Roman" w:hAnsi="Times New Roman" w:cs="Times New Roman"/>
                <w:color w:val="222222"/>
                <w:sz w:val="22"/>
                <w:szCs w:val="22"/>
                <w:lang w:val="en-US"/>
              </w:rPr>
              <w:t>Arrangement of recreational areas</w:t>
            </w:r>
          </w:p>
        </w:tc>
        <w:tc>
          <w:tcPr>
            <w:tcW w:w="986" w:type="dxa"/>
          </w:tcPr>
          <w:p w:rsidR="00986886" w:rsidRPr="006E7D55" w:rsidRDefault="003D7FCF" w:rsidP="00747585">
            <w:pPr>
              <w:jc w:val="center"/>
              <w:rPr>
                <w:rFonts w:ascii="Times New Roman" w:hAnsi="Times New Roman"/>
                <w:szCs w:val="22"/>
                <w:lang w:val="en-US"/>
              </w:rPr>
            </w:pPr>
            <w:r w:rsidRPr="006E7D55">
              <w:rPr>
                <w:rFonts w:ascii="Times New Roman" w:hAnsi="Times New Roman"/>
                <w:szCs w:val="22"/>
                <w:lang w:val="en-US"/>
              </w:rPr>
              <w:t>01.05.</w:t>
            </w:r>
          </w:p>
          <w:p w:rsidR="00986886" w:rsidRPr="006E7D55" w:rsidRDefault="003D7FCF" w:rsidP="00747585">
            <w:pPr>
              <w:jc w:val="center"/>
              <w:rPr>
                <w:rFonts w:ascii="Times New Roman" w:hAnsi="Times New Roman"/>
                <w:szCs w:val="22"/>
                <w:lang w:val="en-US"/>
              </w:rPr>
            </w:pPr>
            <w:r w:rsidRPr="006E7D55">
              <w:rPr>
                <w:rFonts w:ascii="Times New Roman" w:hAnsi="Times New Roman"/>
                <w:szCs w:val="22"/>
                <w:lang w:val="en-US"/>
              </w:rPr>
              <w:t>2021-30.10.</w:t>
            </w:r>
          </w:p>
          <w:p w:rsidR="00CD23A6" w:rsidRPr="006E7D55" w:rsidRDefault="003D7FCF" w:rsidP="00747585">
            <w:pPr>
              <w:jc w:val="center"/>
              <w:rPr>
                <w:rFonts w:ascii="Times New Roman" w:hAnsi="Times New Roman"/>
                <w:szCs w:val="22"/>
                <w:lang w:val="en-US"/>
              </w:rPr>
            </w:pPr>
            <w:r w:rsidRPr="006E7D55">
              <w:rPr>
                <w:rFonts w:ascii="Times New Roman" w:hAnsi="Times New Roman"/>
                <w:szCs w:val="22"/>
                <w:lang w:val="en-US"/>
              </w:rPr>
              <w:t>2021</w:t>
            </w:r>
          </w:p>
        </w:tc>
        <w:tc>
          <w:tcPr>
            <w:tcW w:w="992" w:type="dxa"/>
          </w:tcPr>
          <w:p w:rsidR="00CD23A6" w:rsidRPr="006E7D55" w:rsidRDefault="00A710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City council, business, city residents</w:t>
            </w:r>
          </w:p>
        </w:tc>
        <w:tc>
          <w:tcPr>
            <w:tcW w:w="1134" w:type="dxa"/>
          </w:tcPr>
          <w:p w:rsidR="00CD23A6" w:rsidRPr="006E7D55" w:rsidRDefault="00CD23A6" w:rsidP="00747585">
            <w:pPr>
              <w:jc w:val="center"/>
              <w:rPr>
                <w:rFonts w:ascii="Times New Roman" w:hAnsi="Times New Roman"/>
                <w:szCs w:val="22"/>
                <w:lang w:val="en-US"/>
              </w:rPr>
            </w:pPr>
          </w:p>
          <w:p w:rsidR="00CD23A6"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250,00/</w:t>
            </w:r>
          </w:p>
          <w:p w:rsidR="00995429" w:rsidRPr="006E7D55" w:rsidRDefault="00995429" w:rsidP="00747585">
            <w:pPr>
              <w:jc w:val="center"/>
              <w:rPr>
                <w:rFonts w:ascii="Times New Roman" w:hAnsi="Times New Roman"/>
                <w:szCs w:val="22"/>
                <w:lang w:val="en-US"/>
              </w:rPr>
            </w:pPr>
            <w:r w:rsidRPr="006E7D55">
              <w:rPr>
                <w:rFonts w:ascii="Times New Roman" w:hAnsi="Times New Roman"/>
                <w:szCs w:val="22"/>
                <w:lang w:val="en-US"/>
              </w:rPr>
              <w:t>8,3</w:t>
            </w:r>
          </w:p>
        </w:tc>
        <w:tc>
          <w:tcPr>
            <w:tcW w:w="1607" w:type="dxa"/>
          </w:tcPr>
          <w:p w:rsidR="00CD23A6" w:rsidRPr="006E7D55" w:rsidRDefault="00A710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Arrangement of</w:t>
            </w:r>
            <w:r w:rsidR="006E7D55">
              <w:rPr>
                <w:rFonts w:ascii="Times New Roman" w:hAnsi="Times New Roman" w:cs="Times New Roman"/>
                <w:color w:val="222222"/>
                <w:sz w:val="22"/>
                <w:szCs w:val="22"/>
                <w:lang w:val="en-US"/>
              </w:rPr>
              <w:t xml:space="preserve"> </w:t>
            </w:r>
            <w:r w:rsidRPr="006E7D55">
              <w:rPr>
                <w:rFonts w:ascii="Times New Roman" w:hAnsi="Times New Roman" w:cs="Times New Roman"/>
                <w:color w:val="222222"/>
                <w:sz w:val="22"/>
                <w:szCs w:val="22"/>
                <w:lang w:val="en-US"/>
              </w:rPr>
              <w:t>urban space, development of resort and recreational areas</w:t>
            </w:r>
          </w:p>
        </w:tc>
        <w:tc>
          <w:tcPr>
            <w:tcW w:w="1354" w:type="dxa"/>
          </w:tcPr>
          <w:p w:rsidR="00CD23A6" w:rsidRPr="006E7D55" w:rsidRDefault="00A7102C" w:rsidP="00747585">
            <w:pPr>
              <w:pStyle w:val="HTML"/>
              <w:shd w:val="clear" w:color="auto" w:fill="F8F9FA"/>
              <w:jc w:val="center"/>
              <w:rPr>
                <w:rFonts w:ascii="Times New Roman" w:hAnsi="Times New Roman" w:cs="Times New Roman"/>
                <w:color w:val="222222"/>
                <w:sz w:val="22"/>
                <w:szCs w:val="22"/>
                <w:lang w:val="en-US"/>
              </w:rPr>
            </w:pPr>
            <w:r w:rsidRPr="006E7D55">
              <w:rPr>
                <w:rFonts w:ascii="Times New Roman" w:hAnsi="Times New Roman" w:cs="Times New Roman"/>
                <w:color w:val="222222"/>
                <w:sz w:val="22"/>
                <w:szCs w:val="22"/>
                <w:lang w:val="en-US"/>
              </w:rPr>
              <w:t>Number of visitors; cleaned of household waste and arranged three hiking trails on the outskirts of the city</w:t>
            </w:r>
          </w:p>
        </w:tc>
      </w:tr>
    </w:tbl>
    <w:p w:rsidR="00FE600B" w:rsidRPr="000C54C0" w:rsidRDefault="00FE600B" w:rsidP="00023972">
      <w:pPr>
        <w:rPr>
          <w:rFonts w:ascii="Times New Roman" w:hAnsi="Times New Roman"/>
          <w:i/>
          <w:lang w:val="en-US"/>
        </w:rPr>
      </w:pPr>
    </w:p>
    <w:p w:rsidR="00735A8C" w:rsidRPr="000C54C0" w:rsidRDefault="00735A8C" w:rsidP="00023972">
      <w:pPr>
        <w:rPr>
          <w:rFonts w:ascii="Times New Roman" w:hAnsi="Times New Roman"/>
          <w:i/>
          <w:lang w:val="en-US"/>
        </w:rPr>
      </w:pPr>
    </w:p>
    <w:p w:rsidR="00B16644" w:rsidRPr="000C54C0" w:rsidRDefault="006E7AC9" w:rsidP="00023972">
      <w:pPr>
        <w:jc w:val="center"/>
        <w:rPr>
          <w:rFonts w:ascii="Times New Roman" w:hAnsi="Times New Roman"/>
          <w:b/>
          <w:sz w:val="28"/>
          <w:szCs w:val="28"/>
          <w:lang w:val="en-US"/>
        </w:rPr>
      </w:pPr>
      <w:r w:rsidRPr="000C54C0">
        <w:rPr>
          <w:rFonts w:ascii="Times New Roman" w:hAnsi="Times New Roman"/>
          <w:b/>
          <w:sz w:val="28"/>
          <w:szCs w:val="28"/>
          <w:lang w:val="en-US"/>
        </w:rPr>
        <w:t>10</w:t>
      </w:r>
      <w:r w:rsidR="00CA2168" w:rsidRPr="000C54C0">
        <w:rPr>
          <w:rFonts w:ascii="Times New Roman" w:hAnsi="Times New Roman"/>
          <w:b/>
          <w:sz w:val="28"/>
          <w:szCs w:val="28"/>
          <w:lang w:val="en-US"/>
        </w:rPr>
        <w:t xml:space="preserve">. </w:t>
      </w:r>
      <w:r w:rsidR="00173703" w:rsidRPr="000C54C0">
        <w:rPr>
          <w:rFonts w:ascii="Times New Roman" w:hAnsi="Times New Roman"/>
          <w:b/>
          <w:color w:val="222222"/>
          <w:sz w:val="28"/>
          <w:szCs w:val="28"/>
          <w:shd w:val="clear" w:color="auto" w:fill="F8F9FA"/>
          <w:lang w:val="en-US"/>
        </w:rPr>
        <w:t>Financing S</w:t>
      </w:r>
      <w:r w:rsidR="00A7102C" w:rsidRPr="000C54C0">
        <w:rPr>
          <w:rFonts w:ascii="Times New Roman" w:hAnsi="Times New Roman"/>
          <w:b/>
          <w:color w:val="222222"/>
          <w:sz w:val="28"/>
          <w:szCs w:val="28"/>
          <w:shd w:val="clear" w:color="auto" w:fill="F8F9FA"/>
          <w:lang w:val="en-US"/>
        </w:rPr>
        <w:t>cheme</w:t>
      </w:r>
    </w:p>
    <w:p w:rsidR="00FE600B" w:rsidRPr="000C54C0" w:rsidRDefault="00FE600B" w:rsidP="00023972">
      <w:pPr>
        <w:jc w:val="center"/>
        <w:rPr>
          <w:rFonts w:ascii="Times New Roman" w:hAnsi="Times New Roman"/>
          <w:i/>
          <w:sz w:val="28"/>
          <w:szCs w:val="28"/>
          <w:lang w:val="en-US"/>
        </w:rPr>
      </w:pPr>
    </w:p>
    <w:p w:rsidR="00A7102C" w:rsidRPr="000C54C0" w:rsidRDefault="00173703" w:rsidP="00257E94">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During t</w:t>
      </w:r>
      <w:r w:rsidR="00A7102C" w:rsidRPr="000C54C0">
        <w:rPr>
          <w:rFonts w:ascii="Times New Roman" w:hAnsi="Times New Roman" w:cs="Times New Roman"/>
          <w:color w:val="222222"/>
          <w:sz w:val="24"/>
          <w:szCs w:val="24"/>
          <w:lang w:val="en-US"/>
        </w:rPr>
        <w:t xml:space="preserve">he planning of activities and sources of funding </w:t>
      </w:r>
      <w:r w:rsidRPr="000C54C0">
        <w:rPr>
          <w:rFonts w:ascii="Times New Roman" w:hAnsi="Times New Roman" w:cs="Times New Roman"/>
          <w:color w:val="222222"/>
          <w:sz w:val="24"/>
          <w:szCs w:val="24"/>
          <w:lang w:val="en-US"/>
        </w:rPr>
        <w:t>it was taken</w:t>
      </w:r>
      <w:r w:rsidR="00A7102C" w:rsidRPr="000C54C0">
        <w:rPr>
          <w:rFonts w:ascii="Times New Roman" w:hAnsi="Times New Roman" w:cs="Times New Roman"/>
          <w:color w:val="222222"/>
          <w:sz w:val="24"/>
          <w:szCs w:val="24"/>
          <w:lang w:val="en-US"/>
        </w:rPr>
        <w:t xml:space="preserve"> into account the efforts of the city council to attract grant funds, state budget funds through the State Fund for Rural Development, as well as business funds on the basis of public-private partnership. All measures are realistic to be implemented in the prescribed period of time and in terms of financial security.</w:t>
      </w:r>
    </w:p>
    <w:p w:rsidR="0044478B" w:rsidRPr="000C54C0" w:rsidRDefault="00A7102C" w:rsidP="00257E94">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(The official NBU exchange rate as of July 1, 2020 is taken as the settlement rate: 1 euro = UAH 29.8677).</w:t>
      </w:r>
    </w:p>
    <w:p w:rsidR="0044478B" w:rsidRPr="000C54C0" w:rsidRDefault="0044478B" w:rsidP="00023972">
      <w:pPr>
        <w:pStyle w:val="HTML"/>
        <w:shd w:val="clear" w:color="auto" w:fill="F8F9FA"/>
        <w:jc w:val="right"/>
        <w:rPr>
          <w:rFonts w:ascii="Times New Roman" w:hAnsi="Times New Roman" w:cs="Times New Roman"/>
          <w:b/>
          <w:i/>
          <w:color w:val="222222"/>
          <w:sz w:val="24"/>
          <w:szCs w:val="24"/>
          <w:lang w:val="en-US"/>
        </w:rPr>
      </w:pPr>
      <w:r w:rsidRPr="000C54C0">
        <w:rPr>
          <w:rFonts w:ascii="Times New Roman" w:hAnsi="Times New Roman" w:cs="Times New Roman"/>
          <w:b/>
          <w:i/>
          <w:color w:val="222222"/>
          <w:sz w:val="24"/>
          <w:szCs w:val="24"/>
          <w:lang w:val="en-US"/>
        </w:rPr>
        <w:t>Table 2. Financing scheme</w:t>
      </w:r>
    </w:p>
    <w:tbl>
      <w:tblPr>
        <w:tblStyle w:val="a7"/>
        <w:tblW w:w="10443" w:type="dxa"/>
        <w:tblInd w:w="-34" w:type="dxa"/>
        <w:tblLayout w:type="fixed"/>
        <w:tblLook w:val="04A0"/>
      </w:tblPr>
      <w:tblGrid>
        <w:gridCol w:w="2410"/>
        <w:gridCol w:w="1418"/>
        <w:gridCol w:w="1134"/>
        <w:gridCol w:w="1134"/>
        <w:gridCol w:w="1134"/>
        <w:gridCol w:w="1134"/>
        <w:gridCol w:w="1134"/>
        <w:gridCol w:w="945"/>
      </w:tblGrid>
      <w:tr w:rsidR="003D4970" w:rsidRPr="000C54C0" w:rsidTr="00EC54B4">
        <w:tc>
          <w:tcPr>
            <w:tcW w:w="2410" w:type="dxa"/>
            <w:vMerge w:val="restart"/>
            <w:shd w:val="clear" w:color="auto" w:fill="B8CCE4" w:themeFill="accent1" w:themeFillTint="66"/>
            <w:vAlign w:val="center"/>
          </w:tcPr>
          <w:p w:rsidR="000041D0" w:rsidRPr="000C54C0" w:rsidRDefault="0044478B" w:rsidP="00023972">
            <w:pPr>
              <w:jc w:val="center"/>
              <w:rPr>
                <w:rFonts w:ascii="Times New Roman" w:hAnsi="Times New Roman"/>
                <w:b/>
                <w:i/>
                <w:sz w:val="20"/>
                <w:szCs w:val="20"/>
                <w:lang w:val="en-US"/>
              </w:rPr>
            </w:pPr>
            <w:r w:rsidRPr="000C54C0">
              <w:rPr>
                <w:rFonts w:ascii="Times New Roman" w:hAnsi="Times New Roman"/>
                <w:b/>
                <w:i/>
                <w:sz w:val="20"/>
                <w:szCs w:val="20"/>
                <w:lang w:val="en-US"/>
              </w:rPr>
              <w:t>Actions (according to table 1)</w:t>
            </w:r>
          </w:p>
        </w:tc>
        <w:tc>
          <w:tcPr>
            <w:tcW w:w="1418" w:type="dxa"/>
            <w:vMerge w:val="restart"/>
            <w:shd w:val="clear" w:color="auto" w:fill="B8CCE4" w:themeFill="accent1" w:themeFillTint="66"/>
            <w:vAlign w:val="center"/>
          </w:tcPr>
          <w:p w:rsidR="00B74519" w:rsidRPr="000C54C0" w:rsidRDefault="0044478B" w:rsidP="00023972">
            <w:pPr>
              <w:jc w:val="center"/>
              <w:rPr>
                <w:rFonts w:ascii="Times New Roman" w:hAnsi="Times New Roman"/>
                <w:b/>
                <w:i/>
                <w:sz w:val="20"/>
                <w:szCs w:val="20"/>
                <w:lang w:val="en-US"/>
              </w:rPr>
            </w:pPr>
            <w:r w:rsidRPr="000C54C0">
              <w:rPr>
                <w:rFonts w:ascii="Times New Roman" w:hAnsi="Times New Roman"/>
                <w:b/>
                <w:i/>
                <w:sz w:val="20"/>
                <w:szCs w:val="20"/>
                <w:lang w:val="en-US"/>
              </w:rPr>
              <w:t>Planned expenses</w:t>
            </w:r>
            <w:r w:rsidR="00D22040" w:rsidRPr="000C54C0">
              <w:rPr>
                <w:rFonts w:ascii="Times New Roman" w:hAnsi="Times New Roman"/>
                <w:b/>
                <w:i/>
                <w:sz w:val="20"/>
                <w:szCs w:val="20"/>
                <w:lang w:val="en-US"/>
              </w:rPr>
              <w:t xml:space="preserve"> (</w:t>
            </w:r>
            <w:r w:rsidRPr="000C54C0">
              <w:rPr>
                <w:rFonts w:ascii="Times New Roman" w:hAnsi="Times New Roman"/>
                <w:b/>
                <w:i/>
                <w:sz w:val="20"/>
                <w:szCs w:val="20"/>
                <w:lang w:val="en-US"/>
              </w:rPr>
              <w:t>UAH</w:t>
            </w:r>
            <w:r w:rsidR="00D22040" w:rsidRPr="000C54C0">
              <w:rPr>
                <w:rFonts w:ascii="Times New Roman" w:hAnsi="Times New Roman"/>
                <w:b/>
                <w:i/>
                <w:sz w:val="20"/>
                <w:szCs w:val="20"/>
                <w:lang w:val="en-US"/>
              </w:rPr>
              <w:t xml:space="preserve">. – </w:t>
            </w:r>
            <w:r w:rsidRPr="000C54C0">
              <w:rPr>
                <w:rFonts w:ascii="Times New Roman" w:hAnsi="Times New Roman"/>
                <w:b/>
                <w:i/>
                <w:sz w:val="20"/>
                <w:szCs w:val="20"/>
                <w:lang w:val="en-US"/>
              </w:rPr>
              <w:t>EUR</w:t>
            </w:r>
            <w:r w:rsidR="00D22040" w:rsidRPr="000C54C0">
              <w:rPr>
                <w:rFonts w:ascii="Times New Roman" w:hAnsi="Times New Roman"/>
                <w:b/>
                <w:i/>
                <w:sz w:val="20"/>
                <w:szCs w:val="20"/>
                <w:lang w:val="en-US"/>
              </w:rPr>
              <w:t>)</w:t>
            </w:r>
          </w:p>
        </w:tc>
        <w:tc>
          <w:tcPr>
            <w:tcW w:w="4536" w:type="dxa"/>
            <w:gridSpan w:val="4"/>
            <w:shd w:val="clear" w:color="auto" w:fill="B8CCE4" w:themeFill="accent1" w:themeFillTint="66"/>
            <w:vAlign w:val="center"/>
          </w:tcPr>
          <w:p w:rsidR="00B74519" w:rsidRPr="000C54C0" w:rsidRDefault="00B72B8F" w:rsidP="00023972">
            <w:pPr>
              <w:jc w:val="center"/>
              <w:rPr>
                <w:rFonts w:ascii="Times New Roman" w:hAnsi="Times New Roman"/>
                <w:b/>
                <w:i/>
                <w:sz w:val="20"/>
                <w:szCs w:val="20"/>
                <w:lang w:val="en-US"/>
              </w:rPr>
            </w:pPr>
            <w:r w:rsidRPr="000C54C0">
              <w:rPr>
                <w:rFonts w:ascii="Times New Roman" w:hAnsi="Times New Roman"/>
                <w:b/>
                <w:i/>
                <w:sz w:val="20"/>
                <w:szCs w:val="20"/>
                <w:lang w:val="en-US"/>
              </w:rPr>
              <w:t>Sources of funding</w:t>
            </w:r>
            <w:r w:rsidR="00F53112" w:rsidRPr="000C54C0">
              <w:rPr>
                <w:rStyle w:val="af4"/>
                <w:rFonts w:ascii="Times New Roman" w:hAnsi="Times New Roman"/>
                <w:b/>
                <w:i/>
                <w:sz w:val="20"/>
                <w:szCs w:val="20"/>
                <w:lang w:val="en-US"/>
              </w:rPr>
              <w:footnoteReference w:id="2"/>
            </w:r>
          </w:p>
        </w:tc>
        <w:tc>
          <w:tcPr>
            <w:tcW w:w="1134" w:type="dxa"/>
            <w:vMerge w:val="restart"/>
            <w:shd w:val="clear" w:color="auto" w:fill="B8CCE4" w:themeFill="accent1" w:themeFillTint="66"/>
            <w:vAlign w:val="center"/>
          </w:tcPr>
          <w:p w:rsidR="00B74519" w:rsidRPr="000C54C0" w:rsidRDefault="00B72B8F" w:rsidP="00023972">
            <w:pPr>
              <w:jc w:val="center"/>
              <w:rPr>
                <w:rFonts w:ascii="Times New Roman" w:hAnsi="Times New Roman"/>
                <w:b/>
                <w:i/>
                <w:sz w:val="20"/>
                <w:szCs w:val="20"/>
                <w:lang w:val="en-US"/>
              </w:rPr>
            </w:pPr>
            <w:r w:rsidRPr="000C54C0">
              <w:rPr>
                <w:rFonts w:ascii="Times New Roman" w:hAnsi="Times New Roman"/>
                <w:b/>
                <w:i/>
                <w:sz w:val="20"/>
                <w:szCs w:val="20"/>
                <w:lang w:val="en-US"/>
              </w:rPr>
              <w:t>Lack of funding(UAH. – EUR)</w:t>
            </w:r>
            <w:r w:rsidR="00E80601" w:rsidRPr="000C54C0">
              <w:rPr>
                <w:rStyle w:val="af4"/>
                <w:rFonts w:ascii="Times New Roman" w:hAnsi="Times New Roman"/>
                <w:b/>
                <w:i/>
                <w:sz w:val="20"/>
                <w:szCs w:val="20"/>
                <w:lang w:val="en-US"/>
              </w:rPr>
              <w:footnoteReference w:id="3"/>
            </w:r>
          </w:p>
        </w:tc>
        <w:tc>
          <w:tcPr>
            <w:tcW w:w="945" w:type="dxa"/>
            <w:vMerge w:val="restart"/>
            <w:shd w:val="clear" w:color="auto" w:fill="B8CCE4" w:themeFill="accent1" w:themeFillTint="66"/>
            <w:vAlign w:val="center"/>
          </w:tcPr>
          <w:p w:rsidR="00B74519" w:rsidRPr="000C54C0" w:rsidRDefault="00B72B8F" w:rsidP="00023972">
            <w:pPr>
              <w:jc w:val="center"/>
              <w:rPr>
                <w:rFonts w:ascii="Times New Roman" w:hAnsi="Times New Roman"/>
                <w:b/>
                <w:i/>
                <w:sz w:val="20"/>
                <w:szCs w:val="20"/>
                <w:lang w:val="en-US"/>
              </w:rPr>
            </w:pPr>
            <w:r w:rsidRPr="000C54C0">
              <w:rPr>
                <w:rFonts w:ascii="Times New Roman" w:hAnsi="Times New Roman"/>
                <w:b/>
                <w:i/>
                <w:sz w:val="20"/>
                <w:szCs w:val="20"/>
                <w:lang w:val="en-US"/>
              </w:rPr>
              <w:t>Notes</w:t>
            </w:r>
          </w:p>
        </w:tc>
      </w:tr>
      <w:tr w:rsidR="003D4970" w:rsidRPr="000C54C0" w:rsidTr="00EC54B4">
        <w:tc>
          <w:tcPr>
            <w:tcW w:w="2410" w:type="dxa"/>
            <w:vMerge/>
          </w:tcPr>
          <w:p w:rsidR="00B74519" w:rsidRPr="000C54C0" w:rsidRDefault="00B74519" w:rsidP="00023972">
            <w:pPr>
              <w:jc w:val="left"/>
              <w:rPr>
                <w:rFonts w:ascii="Times New Roman" w:hAnsi="Times New Roman"/>
                <w:sz w:val="20"/>
                <w:szCs w:val="20"/>
                <w:lang w:val="en-US"/>
              </w:rPr>
            </w:pPr>
          </w:p>
        </w:tc>
        <w:tc>
          <w:tcPr>
            <w:tcW w:w="1418" w:type="dxa"/>
            <w:vMerge/>
          </w:tcPr>
          <w:p w:rsidR="00B74519" w:rsidRPr="000C54C0" w:rsidRDefault="00B74519" w:rsidP="00023972">
            <w:pPr>
              <w:jc w:val="left"/>
              <w:rPr>
                <w:rFonts w:ascii="Times New Roman" w:hAnsi="Times New Roman"/>
                <w:b/>
                <w:sz w:val="20"/>
                <w:szCs w:val="20"/>
                <w:lang w:val="en-US"/>
              </w:rPr>
            </w:pPr>
          </w:p>
        </w:tc>
        <w:tc>
          <w:tcPr>
            <w:tcW w:w="1134" w:type="dxa"/>
            <w:shd w:val="clear" w:color="auto" w:fill="B8CCE4" w:themeFill="accent1" w:themeFillTint="66"/>
          </w:tcPr>
          <w:p w:rsidR="00B74519" w:rsidRPr="000C54C0" w:rsidRDefault="0044478B" w:rsidP="00023972">
            <w:pPr>
              <w:jc w:val="center"/>
              <w:rPr>
                <w:rFonts w:ascii="Times New Roman" w:hAnsi="Times New Roman"/>
                <w:b/>
                <w:i/>
                <w:sz w:val="20"/>
                <w:szCs w:val="20"/>
                <w:lang w:val="en-US"/>
              </w:rPr>
            </w:pPr>
            <w:r w:rsidRPr="000C54C0">
              <w:rPr>
                <w:rFonts w:ascii="Times New Roman" w:hAnsi="Times New Roman"/>
                <w:b/>
                <w:i/>
                <w:sz w:val="20"/>
                <w:szCs w:val="20"/>
                <w:lang w:val="en-US"/>
              </w:rPr>
              <w:t>Local budget(UAH. – EUR)</w:t>
            </w:r>
          </w:p>
        </w:tc>
        <w:tc>
          <w:tcPr>
            <w:tcW w:w="1134" w:type="dxa"/>
            <w:shd w:val="clear" w:color="auto" w:fill="B8CCE4" w:themeFill="accent1" w:themeFillTint="66"/>
          </w:tcPr>
          <w:p w:rsidR="00B74519" w:rsidRPr="000C54C0" w:rsidRDefault="00B72B8F" w:rsidP="00023972">
            <w:pPr>
              <w:jc w:val="center"/>
              <w:rPr>
                <w:rFonts w:ascii="Times New Roman" w:hAnsi="Times New Roman"/>
                <w:b/>
                <w:i/>
                <w:sz w:val="20"/>
                <w:szCs w:val="20"/>
                <w:lang w:val="en-US"/>
              </w:rPr>
            </w:pPr>
            <w:r w:rsidRPr="000C54C0">
              <w:rPr>
                <w:rFonts w:ascii="Times New Roman" w:hAnsi="Times New Roman"/>
                <w:b/>
                <w:i/>
                <w:sz w:val="20"/>
                <w:szCs w:val="20"/>
                <w:lang w:val="en-US"/>
              </w:rPr>
              <w:t>Higher level budgets(UAH. – EUR)</w:t>
            </w:r>
          </w:p>
        </w:tc>
        <w:tc>
          <w:tcPr>
            <w:tcW w:w="1134" w:type="dxa"/>
            <w:shd w:val="clear" w:color="auto" w:fill="B8CCE4" w:themeFill="accent1" w:themeFillTint="66"/>
          </w:tcPr>
          <w:p w:rsidR="00B74519" w:rsidRPr="000C54C0" w:rsidRDefault="00B72B8F" w:rsidP="00023972">
            <w:pPr>
              <w:jc w:val="center"/>
              <w:rPr>
                <w:rFonts w:ascii="Times New Roman" w:hAnsi="Times New Roman"/>
                <w:b/>
                <w:i/>
                <w:sz w:val="20"/>
                <w:szCs w:val="20"/>
                <w:lang w:val="en-US"/>
              </w:rPr>
            </w:pPr>
            <w:r w:rsidRPr="000C54C0">
              <w:rPr>
                <w:rFonts w:ascii="Times New Roman" w:hAnsi="Times New Roman"/>
                <w:b/>
                <w:i/>
                <w:sz w:val="20"/>
                <w:szCs w:val="20"/>
                <w:lang w:val="en-US"/>
              </w:rPr>
              <w:t>Private sector</w:t>
            </w:r>
            <w:r w:rsidR="000419AE" w:rsidRPr="000C54C0">
              <w:rPr>
                <w:rFonts w:ascii="Times New Roman" w:hAnsi="Times New Roman"/>
                <w:b/>
                <w:i/>
                <w:sz w:val="20"/>
                <w:szCs w:val="20"/>
                <w:lang w:val="en-US"/>
              </w:rPr>
              <w:t>(грн. – євро)</w:t>
            </w:r>
          </w:p>
          <w:p w:rsidR="00B72B8F" w:rsidRPr="000C54C0" w:rsidRDefault="00B72B8F" w:rsidP="00023972">
            <w:pPr>
              <w:jc w:val="center"/>
              <w:rPr>
                <w:rFonts w:ascii="Times New Roman" w:hAnsi="Times New Roman"/>
                <w:b/>
                <w:i/>
                <w:sz w:val="20"/>
                <w:szCs w:val="20"/>
                <w:lang w:val="en-US"/>
              </w:rPr>
            </w:pPr>
            <w:r w:rsidRPr="000C54C0">
              <w:rPr>
                <w:rFonts w:ascii="Times New Roman" w:hAnsi="Times New Roman"/>
                <w:b/>
                <w:i/>
                <w:sz w:val="20"/>
                <w:szCs w:val="20"/>
                <w:lang w:val="en-US"/>
              </w:rPr>
              <w:t>(UAH. – EUR)</w:t>
            </w:r>
          </w:p>
        </w:tc>
        <w:tc>
          <w:tcPr>
            <w:tcW w:w="1134" w:type="dxa"/>
            <w:shd w:val="clear" w:color="auto" w:fill="B8CCE4" w:themeFill="accent1" w:themeFillTint="66"/>
          </w:tcPr>
          <w:p w:rsidR="00B74519" w:rsidRPr="000C54C0" w:rsidRDefault="00B72B8F" w:rsidP="00023972">
            <w:pPr>
              <w:jc w:val="center"/>
              <w:rPr>
                <w:rFonts w:ascii="Times New Roman" w:hAnsi="Times New Roman"/>
                <w:b/>
                <w:i/>
                <w:sz w:val="20"/>
                <w:szCs w:val="20"/>
                <w:lang w:val="en-US"/>
              </w:rPr>
            </w:pPr>
            <w:r w:rsidRPr="000C54C0">
              <w:rPr>
                <w:rFonts w:ascii="Times New Roman" w:hAnsi="Times New Roman"/>
                <w:b/>
                <w:i/>
                <w:sz w:val="20"/>
                <w:szCs w:val="20"/>
                <w:lang w:val="en-US"/>
              </w:rPr>
              <w:t>Donors</w:t>
            </w:r>
          </w:p>
        </w:tc>
        <w:tc>
          <w:tcPr>
            <w:tcW w:w="1134" w:type="dxa"/>
            <w:vMerge/>
          </w:tcPr>
          <w:p w:rsidR="00B74519" w:rsidRPr="000C54C0" w:rsidRDefault="00B74519" w:rsidP="00023972">
            <w:pPr>
              <w:jc w:val="left"/>
              <w:rPr>
                <w:rFonts w:ascii="Times New Roman" w:hAnsi="Times New Roman"/>
                <w:sz w:val="20"/>
                <w:szCs w:val="20"/>
                <w:lang w:val="en-US"/>
              </w:rPr>
            </w:pPr>
          </w:p>
        </w:tc>
        <w:tc>
          <w:tcPr>
            <w:tcW w:w="945" w:type="dxa"/>
            <w:vMerge/>
          </w:tcPr>
          <w:p w:rsidR="00B74519" w:rsidRPr="000C54C0" w:rsidRDefault="00B74519" w:rsidP="00023972">
            <w:pPr>
              <w:jc w:val="left"/>
              <w:rPr>
                <w:rFonts w:ascii="Times New Roman" w:hAnsi="Times New Roman"/>
                <w:sz w:val="20"/>
                <w:szCs w:val="20"/>
                <w:lang w:val="en-US"/>
              </w:rPr>
            </w:pPr>
          </w:p>
        </w:tc>
      </w:tr>
      <w:tr w:rsidR="003D4970" w:rsidRPr="000C54C0" w:rsidTr="00EC54B4">
        <w:tc>
          <w:tcPr>
            <w:tcW w:w="2410" w:type="dxa"/>
          </w:tcPr>
          <w:p w:rsidR="00B72B8F" w:rsidRPr="000C54C0" w:rsidRDefault="003D7FCF" w:rsidP="00023972">
            <w:pPr>
              <w:pStyle w:val="HTML"/>
              <w:shd w:val="clear" w:color="auto" w:fill="F8F9FA"/>
              <w:rPr>
                <w:rFonts w:ascii="Times New Roman" w:hAnsi="Times New Roman" w:cs="Times New Roman"/>
                <w:color w:val="222222"/>
                <w:sz w:val="22"/>
                <w:szCs w:val="22"/>
                <w:lang w:val="en-US"/>
              </w:rPr>
            </w:pPr>
            <w:r w:rsidRPr="000C54C0">
              <w:rPr>
                <w:rFonts w:ascii="Times New Roman" w:hAnsi="Times New Roman" w:cs="Times New Roman"/>
                <w:sz w:val="22"/>
                <w:szCs w:val="22"/>
                <w:lang w:val="en-US"/>
              </w:rPr>
              <w:t>1.1.</w:t>
            </w:r>
            <w:r w:rsidR="00B72B8F" w:rsidRPr="000C54C0">
              <w:rPr>
                <w:rFonts w:ascii="Times New Roman" w:hAnsi="Times New Roman" w:cs="Times New Roman"/>
                <w:color w:val="222222"/>
                <w:sz w:val="22"/>
                <w:szCs w:val="22"/>
                <w:lang w:val="en-US"/>
              </w:rPr>
              <w:t>Functioning of the community economic growth center (as part of the regional network)</w:t>
            </w:r>
          </w:p>
          <w:p w:rsidR="0014389D" w:rsidRPr="000C54C0" w:rsidRDefault="0014389D" w:rsidP="00023972">
            <w:pPr>
              <w:rPr>
                <w:rFonts w:ascii="Times New Roman" w:hAnsi="Times New Roman"/>
                <w:szCs w:val="22"/>
                <w:lang w:val="en-US"/>
              </w:rPr>
            </w:pPr>
          </w:p>
        </w:tc>
        <w:tc>
          <w:tcPr>
            <w:tcW w:w="1418" w:type="dxa"/>
          </w:tcPr>
          <w:p w:rsidR="00B74519"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720,00/</w:t>
            </w:r>
          </w:p>
          <w:p w:rsidR="00995429"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24,1</w:t>
            </w:r>
          </w:p>
        </w:tc>
        <w:tc>
          <w:tcPr>
            <w:tcW w:w="1134" w:type="dxa"/>
          </w:tcPr>
          <w:p w:rsidR="00062CE5"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5</w:t>
            </w:r>
            <w:r w:rsidR="00C73DDE" w:rsidRPr="000C54C0">
              <w:rPr>
                <w:rFonts w:ascii="Times New Roman" w:hAnsi="Times New Roman"/>
                <w:szCs w:val="22"/>
                <w:lang w:val="en-US"/>
              </w:rPr>
              <w:t>0,0/</w:t>
            </w:r>
          </w:p>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1,7</w:t>
            </w:r>
          </w:p>
        </w:tc>
        <w:tc>
          <w:tcPr>
            <w:tcW w:w="1134" w:type="dxa"/>
          </w:tcPr>
          <w:p w:rsidR="00B74519" w:rsidRPr="000C54C0" w:rsidRDefault="00EC54B4" w:rsidP="00023972">
            <w:pPr>
              <w:jc w:val="center"/>
              <w:rPr>
                <w:rFonts w:ascii="Times New Roman" w:hAnsi="Times New Roman"/>
                <w:szCs w:val="22"/>
                <w:lang w:val="en-US"/>
              </w:rPr>
            </w:pPr>
            <w:r w:rsidRPr="000C54C0">
              <w:rPr>
                <w:rFonts w:ascii="Times New Roman" w:hAnsi="Times New Roman"/>
                <w:szCs w:val="22"/>
                <w:lang w:val="en-US"/>
              </w:rPr>
              <w:t>0/0</w:t>
            </w:r>
          </w:p>
        </w:tc>
        <w:tc>
          <w:tcPr>
            <w:tcW w:w="1134" w:type="dxa"/>
          </w:tcPr>
          <w:p w:rsidR="00062CE5"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w:t>
            </w:r>
            <w:r w:rsidR="00EC54B4" w:rsidRPr="000C54C0">
              <w:rPr>
                <w:rFonts w:ascii="Times New Roman" w:hAnsi="Times New Roman"/>
                <w:szCs w:val="22"/>
                <w:lang w:val="en-US"/>
              </w:rPr>
              <w:t>0,0</w:t>
            </w:r>
            <w:r w:rsidR="00C73DDE" w:rsidRPr="000C54C0">
              <w:rPr>
                <w:rFonts w:ascii="Times New Roman" w:hAnsi="Times New Roman"/>
                <w:szCs w:val="22"/>
                <w:lang w:val="en-US"/>
              </w:rPr>
              <w:t>/</w:t>
            </w:r>
          </w:p>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0,3</w:t>
            </w:r>
          </w:p>
        </w:tc>
        <w:tc>
          <w:tcPr>
            <w:tcW w:w="1134" w:type="dxa"/>
          </w:tcPr>
          <w:p w:rsidR="00062CE5"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60</w:t>
            </w:r>
            <w:r w:rsidR="00EC54B4" w:rsidRPr="000C54C0">
              <w:rPr>
                <w:rFonts w:ascii="Times New Roman" w:hAnsi="Times New Roman"/>
                <w:szCs w:val="22"/>
                <w:lang w:val="en-US"/>
              </w:rPr>
              <w:t>0,0</w:t>
            </w:r>
            <w:r w:rsidR="00C73DDE" w:rsidRPr="000C54C0">
              <w:rPr>
                <w:rFonts w:ascii="Times New Roman" w:hAnsi="Times New Roman"/>
                <w:szCs w:val="22"/>
                <w:lang w:val="en-US"/>
              </w:rPr>
              <w:t>/</w:t>
            </w:r>
          </w:p>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22,1</w:t>
            </w:r>
          </w:p>
        </w:tc>
        <w:tc>
          <w:tcPr>
            <w:tcW w:w="1134" w:type="dxa"/>
          </w:tcPr>
          <w:p w:rsidR="00B74519" w:rsidRPr="000C54C0" w:rsidRDefault="00B74519" w:rsidP="00023972">
            <w:pPr>
              <w:jc w:val="center"/>
              <w:rPr>
                <w:rFonts w:ascii="Times New Roman" w:hAnsi="Times New Roman"/>
                <w:szCs w:val="22"/>
                <w:lang w:val="en-US"/>
              </w:rPr>
            </w:pPr>
          </w:p>
        </w:tc>
        <w:tc>
          <w:tcPr>
            <w:tcW w:w="945" w:type="dxa"/>
          </w:tcPr>
          <w:p w:rsidR="00B74519" w:rsidRPr="000C54C0" w:rsidRDefault="00B74519" w:rsidP="00023972">
            <w:pPr>
              <w:jc w:val="center"/>
              <w:rPr>
                <w:rFonts w:ascii="Times New Roman" w:hAnsi="Times New Roman"/>
                <w:szCs w:val="22"/>
                <w:lang w:val="en-US"/>
              </w:rPr>
            </w:pPr>
          </w:p>
        </w:tc>
      </w:tr>
      <w:tr w:rsidR="003D4970" w:rsidRPr="000C54C0" w:rsidTr="00EC54B4">
        <w:tc>
          <w:tcPr>
            <w:tcW w:w="2410" w:type="dxa"/>
          </w:tcPr>
          <w:p w:rsidR="005C01FE" w:rsidRPr="000C54C0" w:rsidRDefault="003D7FCF" w:rsidP="00023972">
            <w:pPr>
              <w:pStyle w:val="HTML"/>
              <w:shd w:val="clear" w:color="auto" w:fill="F8F9FA"/>
              <w:rPr>
                <w:rFonts w:ascii="Times New Roman" w:hAnsi="Times New Roman" w:cs="Times New Roman"/>
                <w:color w:val="222222"/>
                <w:sz w:val="22"/>
                <w:szCs w:val="22"/>
                <w:lang w:val="en-US"/>
              </w:rPr>
            </w:pPr>
            <w:r w:rsidRPr="000C54C0">
              <w:rPr>
                <w:rFonts w:ascii="Times New Roman" w:hAnsi="Times New Roman" w:cs="Times New Roman"/>
                <w:sz w:val="22"/>
                <w:szCs w:val="22"/>
                <w:lang w:val="en-US"/>
              </w:rPr>
              <w:t>1.2.</w:t>
            </w:r>
            <w:r w:rsidR="005C01FE" w:rsidRPr="000C54C0">
              <w:rPr>
                <w:rFonts w:ascii="Times New Roman" w:hAnsi="Times New Roman" w:cs="Times New Roman"/>
                <w:color w:val="222222"/>
                <w:sz w:val="22"/>
                <w:szCs w:val="22"/>
                <w:lang w:val="en-US"/>
              </w:rPr>
              <w:t>Attracting grant funds to create / expand new businesses</w:t>
            </w:r>
          </w:p>
          <w:p w:rsidR="0014389D" w:rsidRPr="000C54C0" w:rsidRDefault="0014389D" w:rsidP="00023972">
            <w:pPr>
              <w:rPr>
                <w:rFonts w:ascii="Times New Roman" w:hAnsi="Times New Roman"/>
                <w:szCs w:val="22"/>
                <w:lang w:val="en-US"/>
              </w:rPr>
            </w:pPr>
          </w:p>
        </w:tc>
        <w:tc>
          <w:tcPr>
            <w:tcW w:w="1418" w:type="dxa"/>
          </w:tcPr>
          <w:p w:rsidR="00AF5931"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2</w:t>
            </w:r>
            <w:r w:rsidR="00EC54B4" w:rsidRPr="000C54C0">
              <w:rPr>
                <w:rFonts w:ascii="Times New Roman" w:hAnsi="Times New Roman"/>
                <w:b/>
                <w:szCs w:val="22"/>
                <w:lang w:val="en-US"/>
              </w:rPr>
              <w:t>00,0</w:t>
            </w:r>
            <w:r w:rsidR="00C73DDE" w:rsidRPr="000C54C0">
              <w:rPr>
                <w:rFonts w:ascii="Times New Roman" w:hAnsi="Times New Roman"/>
                <w:b/>
                <w:szCs w:val="22"/>
                <w:lang w:val="en-US"/>
              </w:rPr>
              <w:t>/</w:t>
            </w:r>
          </w:p>
          <w:p w:rsidR="00B74519"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6,7</w:t>
            </w:r>
          </w:p>
        </w:tc>
        <w:tc>
          <w:tcPr>
            <w:tcW w:w="1134" w:type="dxa"/>
          </w:tcPr>
          <w:p w:rsidR="00AF5931"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2</w:t>
            </w:r>
            <w:r w:rsidR="00EC54B4" w:rsidRPr="000C54C0">
              <w:rPr>
                <w:rFonts w:ascii="Times New Roman" w:hAnsi="Times New Roman"/>
                <w:szCs w:val="22"/>
                <w:lang w:val="en-US"/>
              </w:rPr>
              <w:t>0,</w:t>
            </w:r>
            <w:r w:rsidR="00C73DDE" w:rsidRPr="000C54C0">
              <w:rPr>
                <w:rFonts w:ascii="Times New Roman" w:hAnsi="Times New Roman"/>
                <w:szCs w:val="22"/>
                <w:lang w:val="en-US"/>
              </w:rPr>
              <w:t>0/</w:t>
            </w:r>
          </w:p>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0,7</w:t>
            </w:r>
          </w:p>
        </w:tc>
        <w:tc>
          <w:tcPr>
            <w:tcW w:w="1134" w:type="dxa"/>
          </w:tcPr>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0/0</w:t>
            </w:r>
          </w:p>
        </w:tc>
        <w:tc>
          <w:tcPr>
            <w:tcW w:w="1134" w:type="dxa"/>
          </w:tcPr>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10,0/</w:t>
            </w:r>
          </w:p>
          <w:p w:rsidR="0099542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0,3</w:t>
            </w:r>
          </w:p>
        </w:tc>
        <w:tc>
          <w:tcPr>
            <w:tcW w:w="1134" w:type="dxa"/>
          </w:tcPr>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170,0/</w:t>
            </w:r>
          </w:p>
          <w:p w:rsidR="0099542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5,7</w:t>
            </w:r>
          </w:p>
        </w:tc>
        <w:tc>
          <w:tcPr>
            <w:tcW w:w="1134" w:type="dxa"/>
          </w:tcPr>
          <w:p w:rsidR="00B74519" w:rsidRPr="000C54C0" w:rsidRDefault="00B74519" w:rsidP="00023972">
            <w:pPr>
              <w:jc w:val="center"/>
              <w:rPr>
                <w:rFonts w:ascii="Times New Roman" w:hAnsi="Times New Roman"/>
                <w:szCs w:val="22"/>
                <w:lang w:val="en-US"/>
              </w:rPr>
            </w:pPr>
          </w:p>
        </w:tc>
        <w:tc>
          <w:tcPr>
            <w:tcW w:w="945" w:type="dxa"/>
          </w:tcPr>
          <w:p w:rsidR="00B74519" w:rsidRPr="000C54C0" w:rsidRDefault="00B74519" w:rsidP="00023972">
            <w:pPr>
              <w:jc w:val="center"/>
              <w:rPr>
                <w:rFonts w:ascii="Times New Roman" w:hAnsi="Times New Roman"/>
                <w:szCs w:val="22"/>
                <w:lang w:val="en-US"/>
              </w:rPr>
            </w:pPr>
          </w:p>
        </w:tc>
      </w:tr>
      <w:tr w:rsidR="003D4970" w:rsidRPr="000C54C0" w:rsidTr="00EC54B4">
        <w:tc>
          <w:tcPr>
            <w:tcW w:w="2410" w:type="dxa"/>
          </w:tcPr>
          <w:p w:rsidR="005C01FE" w:rsidRPr="000C54C0" w:rsidRDefault="003D7FCF" w:rsidP="00023972">
            <w:pPr>
              <w:pStyle w:val="HTML"/>
              <w:shd w:val="clear" w:color="auto" w:fill="F8F9FA"/>
              <w:rPr>
                <w:rFonts w:ascii="Times New Roman" w:hAnsi="Times New Roman" w:cs="Times New Roman"/>
                <w:color w:val="222222"/>
                <w:sz w:val="22"/>
                <w:szCs w:val="22"/>
                <w:lang w:val="en-US"/>
              </w:rPr>
            </w:pPr>
            <w:r w:rsidRPr="000C54C0">
              <w:rPr>
                <w:rFonts w:ascii="Times New Roman" w:hAnsi="Times New Roman" w:cs="Times New Roman"/>
                <w:sz w:val="22"/>
                <w:szCs w:val="22"/>
                <w:lang w:val="en-US"/>
              </w:rPr>
              <w:t>1.3.</w:t>
            </w:r>
            <w:r w:rsidR="005C01FE" w:rsidRPr="000C54C0">
              <w:rPr>
                <w:rFonts w:ascii="Times New Roman" w:hAnsi="Times New Roman" w:cs="Times New Roman"/>
                <w:color w:val="222222"/>
                <w:sz w:val="22"/>
                <w:szCs w:val="22"/>
                <w:lang w:val="en-US"/>
              </w:rPr>
              <w:t>Conducting training in IT technologies in the field of business</w:t>
            </w:r>
          </w:p>
          <w:p w:rsidR="0014389D" w:rsidRPr="000C54C0" w:rsidRDefault="0014389D" w:rsidP="00023972">
            <w:pPr>
              <w:rPr>
                <w:rFonts w:ascii="Times New Roman" w:hAnsi="Times New Roman"/>
                <w:szCs w:val="22"/>
                <w:lang w:val="en-US"/>
              </w:rPr>
            </w:pPr>
          </w:p>
        </w:tc>
        <w:tc>
          <w:tcPr>
            <w:tcW w:w="1418" w:type="dxa"/>
          </w:tcPr>
          <w:p w:rsidR="00AF5931"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120</w:t>
            </w:r>
            <w:r w:rsidR="00EC54B4" w:rsidRPr="000C54C0">
              <w:rPr>
                <w:rFonts w:ascii="Times New Roman" w:hAnsi="Times New Roman"/>
                <w:b/>
                <w:szCs w:val="22"/>
                <w:lang w:val="en-US"/>
              </w:rPr>
              <w:t>,</w:t>
            </w:r>
            <w:r w:rsidR="00C73DDE" w:rsidRPr="000C54C0">
              <w:rPr>
                <w:rFonts w:ascii="Times New Roman" w:hAnsi="Times New Roman"/>
                <w:b/>
                <w:szCs w:val="22"/>
                <w:lang w:val="en-US"/>
              </w:rPr>
              <w:t>0/</w:t>
            </w:r>
          </w:p>
          <w:p w:rsidR="00B74519"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4,0</w:t>
            </w:r>
          </w:p>
        </w:tc>
        <w:tc>
          <w:tcPr>
            <w:tcW w:w="1134" w:type="dxa"/>
          </w:tcPr>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20,0/</w:t>
            </w:r>
          </w:p>
          <w:p w:rsidR="0099542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0,7</w:t>
            </w:r>
          </w:p>
        </w:tc>
        <w:tc>
          <w:tcPr>
            <w:tcW w:w="1134" w:type="dxa"/>
          </w:tcPr>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0/0</w:t>
            </w:r>
          </w:p>
        </w:tc>
        <w:tc>
          <w:tcPr>
            <w:tcW w:w="1134" w:type="dxa"/>
          </w:tcPr>
          <w:p w:rsidR="00AF5931"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w:t>
            </w:r>
            <w:r w:rsidR="00EC54B4" w:rsidRPr="000C54C0">
              <w:rPr>
                <w:rFonts w:ascii="Times New Roman" w:hAnsi="Times New Roman"/>
                <w:szCs w:val="22"/>
                <w:lang w:val="en-US"/>
              </w:rPr>
              <w:t>0,</w:t>
            </w:r>
            <w:r w:rsidR="00C73DDE" w:rsidRPr="000C54C0">
              <w:rPr>
                <w:rFonts w:ascii="Times New Roman" w:hAnsi="Times New Roman"/>
                <w:szCs w:val="22"/>
                <w:lang w:val="en-US"/>
              </w:rPr>
              <w:t>0/</w:t>
            </w:r>
          </w:p>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0,3</w:t>
            </w:r>
          </w:p>
        </w:tc>
        <w:tc>
          <w:tcPr>
            <w:tcW w:w="1134" w:type="dxa"/>
          </w:tcPr>
          <w:p w:rsidR="00AF5931"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17</w:t>
            </w:r>
            <w:r w:rsidR="00EC54B4" w:rsidRPr="000C54C0">
              <w:rPr>
                <w:rFonts w:ascii="Times New Roman" w:hAnsi="Times New Roman"/>
                <w:szCs w:val="22"/>
                <w:lang w:val="en-US"/>
              </w:rPr>
              <w:t>0,</w:t>
            </w:r>
            <w:r w:rsidR="00C73DDE" w:rsidRPr="000C54C0">
              <w:rPr>
                <w:rFonts w:ascii="Times New Roman" w:hAnsi="Times New Roman"/>
                <w:szCs w:val="22"/>
                <w:lang w:val="en-US"/>
              </w:rPr>
              <w:t>0/</w:t>
            </w:r>
          </w:p>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5,7</w:t>
            </w:r>
          </w:p>
        </w:tc>
        <w:tc>
          <w:tcPr>
            <w:tcW w:w="1134" w:type="dxa"/>
          </w:tcPr>
          <w:p w:rsidR="00B74519" w:rsidRPr="000C54C0" w:rsidRDefault="00B74519" w:rsidP="00023972">
            <w:pPr>
              <w:jc w:val="center"/>
              <w:rPr>
                <w:rFonts w:ascii="Times New Roman" w:hAnsi="Times New Roman"/>
                <w:szCs w:val="22"/>
                <w:lang w:val="en-US"/>
              </w:rPr>
            </w:pPr>
          </w:p>
        </w:tc>
        <w:tc>
          <w:tcPr>
            <w:tcW w:w="945" w:type="dxa"/>
          </w:tcPr>
          <w:p w:rsidR="00B74519" w:rsidRPr="000C54C0" w:rsidRDefault="00B74519" w:rsidP="00023972">
            <w:pPr>
              <w:jc w:val="center"/>
              <w:rPr>
                <w:rFonts w:ascii="Times New Roman" w:hAnsi="Times New Roman"/>
                <w:szCs w:val="22"/>
                <w:lang w:val="en-US"/>
              </w:rPr>
            </w:pPr>
          </w:p>
        </w:tc>
      </w:tr>
      <w:tr w:rsidR="003D4970" w:rsidRPr="000C54C0" w:rsidTr="00EC54B4">
        <w:tc>
          <w:tcPr>
            <w:tcW w:w="2410" w:type="dxa"/>
          </w:tcPr>
          <w:p w:rsidR="00C73DDE" w:rsidRPr="000C54C0" w:rsidRDefault="005C01FE" w:rsidP="00257E94">
            <w:pPr>
              <w:pStyle w:val="HTML"/>
              <w:shd w:val="clear" w:color="auto" w:fill="F8F9FA"/>
              <w:rPr>
                <w:rFonts w:ascii="Times New Roman" w:hAnsi="Times New Roman" w:cs="Times New Roman"/>
                <w:color w:val="222222"/>
                <w:sz w:val="22"/>
                <w:szCs w:val="22"/>
                <w:lang w:val="en-US"/>
              </w:rPr>
            </w:pPr>
            <w:r w:rsidRPr="000C54C0">
              <w:rPr>
                <w:rFonts w:ascii="Times New Roman" w:hAnsi="Times New Roman" w:cs="Times New Roman"/>
                <w:sz w:val="22"/>
                <w:szCs w:val="22"/>
                <w:lang w:val="en-US"/>
              </w:rPr>
              <w:t>1.4.</w:t>
            </w:r>
            <w:r w:rsidRPr="000C54C0">
              <w:rPr>
                <w:rFonts w:ascii="Times New Roman" w:hAnsi="Times New Roman" w:cs="Times New Roman"/>
                <w:color w:val="222222"/>
                <w:sz w:val="22"/>
                <w:szCs w:val="22"/>
                <w:lang w:val="en-US"/>
              </w:rPr>
              <w:t xml:space="preserve">Conducting training seminars and trainings </w:t>
            </w:r>
            <w:r w:rsidRPr="000C54C0">
              <w:rPr>
                <w:rFonts w:ascii="Times New Roman" w:hAnsi="Times New Roman" w:cs="Times New Roman"/>
                <w:color w:val="222222"/>
                <w:sz w:val="22"/>
                <w:szCs w:val="22"/>
                <w:lang w:val="en-US"/>
              </w:rPr>
              <w:lastRenderedPageBreak/>
              <w:t>for the business community of the community</w:t>
            </w:r>
          </w:p>
          <w:p w:rsidR="00B74519" w:rsidRPr="000C54C0" w:rsidRDefault="00B74519" w:rsidP="00023972">
            <w:pPr>
              <w:rPr>
                <w:rFonts w:ascii="Times New Roman" w:hAnsi="Times New Roman"/>
                <w:szCs w:val="22"/>
                <w:lang w:val="en-US"/>
              </w:rPr>
            </w:pPr>
          </w:p>
        </w:tc>
        <w:tc>
          <w:tcPr>
            <w:tcW w:w="1418" w:type="dxa"/>
          </w:tcPr>
          <w:p w:rsidR="00AF5931"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lastRenderedPageBreak/>
              <w:t>1</w:t>
            </w:r>
            <w:r w:rsidR="00EC54B4" w:rsidRPr="000C54C0">
              <w:rPr>
                <w:rFonts w:ascii="Times New Roman" w:hAnsi="Times New Roman"/>
                <w:b/>
                <w:szCs w:val="22"/>
                <w:lang w:val="en-US"/>
              </w:rPr>
              <w:t>00,</w:t>
            </w:r>
            <w:r w:rsidR="00C73DDE" w:rsidRPr="000C54C0">
              <w:rPr>
                <w:rFonts w:ascii="Times New Roman" w:hAnsi="Times New Roman"/>
                <w:b/>
                <w:szCs w:val="22"/>
                <w:lang w:val="en-US"/>
              </w:rPr>
              <w:t>0/</w:t>
            </w:r>
          </w:p>
          <w:p w:rsidR="00B74519"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3,3</w:t>
            </w:r>
          </w:p>
        </w:tc>
        <w:tc>
          <w:tcPr>
            <w:tcW w:w="1134" w:type="dxa"/>
          </w:tcPr>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0/0</w:t>
            </w:r>
          </w:p>
        </w:tc>
        <w:tc>
          <w:tcPr>
            <w:tcW w:w="1134" w:type="dxa"/>
          </w:tcPr>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0/0</w:t>
            </w:r>
          </w:p>
        </w:tc>
        <w:tc>
          <w:tcPr>
            <w:tcW w:w="1134" w:type="dxa"/>
          </w:tcPr>
          <w:p w:rsidR="00AF5931"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w:t>
            </w:r>
            <w:r w:rsidR="00EC54B4" w:rsidRPr="000C54C0">
              <w:rPr>
                <w:rFonts w:ascii="Times New Roman" w:hAnsi="Times New Roman"/>
                <w:szCs w:val="22"/>
                <w:lang w:val="en-US"/>
              </w:rPr>
              <w:t>0,</w:t>
            </w:r>
            <w:r w:rsidR="00C73DDE" w:rsidRPr="000C54C0">
              <w:rPr>
                <w:rFonts w:ascii="Times New Roman" w:hAnsi="Times New Roman"/>
                <w:szCs w:val="22"/>
                <w:lang w:val="en-US"/>
              </w:rPr>
              <w:t>0/</w:t>
            </w:r>
          </w:p>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0,3</w:t>
            </w:r>
          </w:p>
        </w:tc>
        <w:tc>
          <w:tcPr>
            <w:tcW w:w="1134" w:type="dxa"/>
          </w:tcPr>
          <w:p w:rsidR="00AF5931"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9</w:t>
            </w:r>
            <w:r w:rsidR="00EC54B4" w:rsidRPr="000C54C0">
              <w:rPr>
                <w:rFonts w:ascii="Times New Roman" w:hAnsi="Times New Roman"/>
                <w:szCs w:val="22"/>
                <w:lang w:val="en-US"/>
              </w:rPr>
              <w:t>0,</w:t>
            </w:r>
            <w:r w:rsidR="00C73DDE" w:rsidRPr="000C54C0">
              <w:rPr>
                <w:rFonts w:ascii="Times New Roman" w:hAnsi="Times New Roman"/>
                <w:szCs w:val="22"/>
                <w:lang w:val="en-US"/>
              </w:rPr>
              <w:t>0/</w:t>
            </w:r>
          </w:p>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3,0</w:t>
            </w:r>
          </w:p>
        </w:tc>
        <w:tc>
          <w:tcPr>
            <w:tcW w:w="1134" w:type="dxa"/>
          </w:tcPr>
          <w:p w:rsidR="00B74519" w:rsidRPr="000C54C0" w:rsidRDefault="00B74519" w:rsidP="00023972">
            <w:pPr>
              <w:jc w:val="center"/>
              <w:rPr>
                <w:rFonts w:ascii="Times New Roman" w:hAnsi="Times New Roman"/>
                <w:szCs w:val="22"/>
                <w:lang w:val="en-US"/>
              </w:rPr>
            </w:pPr>
          </w:p>
        </w:tc>
        <w:tc>
          <w:tcPr>
            <w:tcW w:w="945" w:type="dxa"/>
          </w:tcPr>
          <w:p w:rsidR="00B74519" w:rsidRPr="000C54C0" w:rsidRDefault="00B74519" w:rsidP="00023972">
            <w:pPr>
              <w:jc w:val="center"/>
              <w:rPr>
                <w:rFonts w:ascii="Times New Roman" w:hAnsi="Times New Roman"/>
                <w:szCs w:val="22"/>
                <w:lang w:val="en-US"/>
              </w:rPr>
            </w:pPr>
          </w:p>
        </w:tc>
      </w:tr>
      <w:tr w:rsidR="003D4970" w:rsidRPr="000C54C0" w:rsidTr="00EC54B4">
        <w:tc>
          <w:tcPr>
            <w:tcW w:w="2410" w:type="dxa"/>
          </w:tcPr>
          <w:p w:rsidR="00C73DDE" w:rsidRPr="000C54C0" w:rsidRDefault="003D7FCF" w:rsidP="00023972">
            <w:pPr>
              <w:rPr>
                <w:rFonts w:ascii="Times New Roman" w:hAnsi="Times New Roman"/>
                <w:szCs w:val="22"/>
                <w:lang w:val="en-US"/>
              </w:rPr>
            </w:pPr>
            <w:r w:rsidRPr="000C54C0">
              <w:rPr>
                <w:rFonts w:ascii="Times New Roman" w:hAnsi="Times New Roman"/>
                <w:szCs w:val="22"/>
                <w:highlight w:val="white"/>
                <w:lang w:val="en-US"/>
              </w:rPr>
              <w:lastRenderedPageBreak/>
              <w:t>2.1.</w:t>
            </w:r>
            <w:r w:rsidR="005C01FE" w:rsidRPr="000C54C0">
              <w:rPr>
                <w:rFonts w:ascii="Times New Roman" w:hAnsi="Times New Roman"/>
                <w:color w:val="222222"/>
                <w:szCs w:val="22"/>
                <w:shd w:val="clear" w:color="auto" w:fill="F8F9FA"/>
                <w:lang w:val="en-US"/>
              </w:rPr>
              <w:t>Creation of a tourist information center (TIC) (including collection and updating of information on electronic services) of the community</w:t>
            </w:r>
          </w:p>
          <w:p w:rsidR="00B74519" w:rsidRPr="000C54C0" w:rsidRDefault="00B74519" w:rsidP="00023972">
            <w:pPr>
              <w:rPr>
                <w:rFonts w:ascii="Times New Roman" w:hAnsi="Times New Roman"/>
                <w:szCs w:val="22"/>
                <w:lang w:val="en-US"/>
              </w:rPr>
            </w:pPr>
          </w:p>
        </w:tc>
        <w:tc>
          <w:tcPr>
            <w:tcW w:w="1418" w:type="dxa"/>
          </w:tcPr>
          <w:p w:rsidR="00B74519"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220,0/</w:t>
            </w:r>
          </w:p>
          <w:p w:rsidR="00995429"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7,4</w:t>
            </w:r>
          </w:p>
        </w:tc>
        <w:tc>
          <w:tcPr>
            <w:tcW w:w="1134" w:type="dxa"/>
          </w:tcPr>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20,0/</w:t>
            </w:r>
          </w:p>
          <w:p w:rsidR="0099542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0,7</w:t>
            </w:r>
          </w:p>
        </w:tc>
        <w:tc>
          <w:tcPr>
            <w:tcW w:w="1134" w:type="dxa"/>
          </w:tcPr>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0/0</w:t>
            </w:r>
          </w:p>
        </w:tc>
        <w:tc>
          <w:tcPr>
            <w:tcW w:w="1134" w:type="dxa"/>
          </w:tcPr>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15,0/</w:t>
            </w:r>
          </w:p>
          <w:p w:rsidR="0099542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0,5</w:t>
            </w:r>
          </w:p>
        </w:tc>
        <w:tc>
          <w:tcPr>
            <w:tcW w:w="1134" w:type="dxa"/>
          </w:tcPr>
          <w:p w:rsidR="00B7451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100,0/</w:t>
            </w:r>
          </w:p>
          <w:p w:rsidR="0099542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3,4</w:t>
            </w:r>
          </w:p>
        </w:tc>
        <w:tc>
          <w:tcPr>
            <w:tcW w:w="1134" w:type="dxa"/>
          </w:tcPr>
          <w:p w:rsidR="00B74519" w:rsidRPr="000C54C0" w:rsidRDefault="00B74519" w:rsidP="00023972">
            <w:pPr>
              <w:jc w:val="center"/>
              <w:rPr>
                <w:rFonts w:ascii="Times New Roman" w:hAnsi="Times New Roman"/>
                <w:szCs w:val="22"/>
                <w:lang w:val="en-US"/>
              </w:rPr>
            </w:pPr>
          </w:p>
        </w:tc>
        <w:tc>
          <w:tcPr>
            <w:tcW w:w="945" w:type="dxa"/>
          </w:tcPr>
          <w:p w:rsidR="00B74519" w:rsidRPr="000C54C0" w:rsidRDefault="00B74519" w:rsidP="00023972">
            <w:pPr>
              <w:jc w:val="center"/>
              <w:rPr>
                <w:rFonts w:ascii="Times New Roman" w:hAnsi="Times New Roman"/>
                <w:szCs w:val="22"/>
                <w:lang w:val="en-US"/>
              </w:rPr>
            </w:pPr>
          </w:p>
        </w:tc>
      </w:tr>
      <w:tr w:rsidR="00C73DDE" w:rsidRPr="000C54C0" w:rsidTr="00EC54B4">
        <w:tc>
          <w:tcPr>
            <w:tcW w:w="2410" w:type="dxa"/>
          </w:tcPr>
          <w:p w:rsidR="005C01FE" w:rsidRPr="000C54C0" w:rsidRDefault="003D7FCF" w:rsidP="00023972">
            <w:pPr>
              <w:pStyle w:val="HTML"/>
              <w:shd w:val="clear" w:color="auto" w:fill="F8F9FA"/>
              <w:rPr>
                <w:rFonts w:ascii="Times New Roman" w:hAnsi="Times New Roman" w:cs="Times New Roman"/>
                <w:color w:val="222222"/>
                <w:sz w:val="22"/>
                <w:szCs w:val="22"/>
                <w:lang w:val="en-US"/>
              </w:rPr>
            </w:pPr>
            <w:r w:rsidRPr="000C54C0">
              <w:rPr>
                <w:rFonts w:ascii="Times New Roman" w:hAnsi="Times New Roman" w:cs="Times New Roman"/>
                <w:sz w:val="22"/>
                <w:szCs w:val="22"/>
                <w:lang w:val="en-US"/>
              </w:rPr>
              <w:t>2.2</w:t>
            </w:r>
            <w:r w:rsidR="0014389D" w:rsidRPr="000C54C0">
              <w:rPr>
                <w:rFonts w:ascii="Times New Roman" w:hAnsi="Times New Roman" w:cs="Times New Roman"/>
                <w:sz w:val="22"/>
                <w:szCs w:val="22"/>
                <w:lang w:val="en-US"/>
              </w:rPr>
              <w:t xml:space="preserve">. </w:t>
            </w:r>
            <w:r w:rsidR="005C01FE" w:rsidRPr="000C54C0">
              <w:rPr>
                <w:rFonts w:ascii="Times New Roman" w:hAnsi="Times New Roman" w:cs="Times New Roman"/>
                <w:color w:val="222222"/>
                <w:sz w:val="22"/>
                <w:szCs w:val="22"/>
                <w:lang w:val="en-US"/>
              </w:rPr>
              <w:t>Development of new recreational routes that would cover all stages of the city's history</w:t>
            </w:r>
          </w:p>
          <w:p w:rsidR="0024261D" w:rsidRPr="000C54C0" w:rsidRDefault="0024261D" w:rsidP="00023972">
            <w:pPr>
              <w:rPr>
                <w:rFonts w:ascii="Times New Roman" w:hAnsi="Times New Roman"/>
                <w:szCs w:val="22"/>
                <w:lang w:val="en-US"/>
              </w:rPr>
            </w:pPr>
          </w:p>
        </w:tc>
        <w:tc>
          <w:tcPr>
            <w:tcW w:w="1418" w:type="dxa"/>
          </w:tcPr>
          <w:p w:rsidR="00C73DDE"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130,0/</w:t>
            </w:r>
          </w:p>
          <w:p w:rsidR="00995429"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4,4</w:t>
            </w:r>
          </w:p>
        </w:tc>
        <w:tc>
          <w:tcPr>
            <w:tcW w:w="1134" w:type="dxa"/>
          </w:tcPr>
          <w:p w:rsidR="00C73DDE"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15,0/</w:t>
            </w:r>
          </w:p>
          <w:p w:rsidR="0099542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0,5</w:t>
            </w:r>
          </w:p>
        </w:tc>
        <w:tc>
          <w:tcPr>
            <w:tcW w:w="1134" w:type="dxa"/>
          </w:tcPr>
          <w:p w:rsidR="00C73DDE"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0/0</w:t>
            </w:r>
          </w:p>
        </w:tc>
        <w:tc>
          <w:tcPr>
            <w:tcW w:w="1134" w:type="dxa"/>
          </w:tcPr>
          <w:p w:rsidR="00C73DDE"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10,0/</w:t>
            </w:r>
          </w:p>
          <w:p w:rsidR="0099542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0,3</w:t>
            </w:r>
          </w:p>
        </w:tc>
        <w:tc>
          <w:tcPr>
            <w:tcW w:w="1134" w:type="dxa"/>
          </w:tcPr>
          <w:p w:rsidR="00C73DDE"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100,0/</w:t>
            </w:r>
          </w:p>
          <w:p w:rsidR="0099542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3,4</w:t>
            </w:r>
          </w:p>
        </w:tc>
        <w:tc>
          <w:tcPr>
            <w:tcW w:w="1134" w:type="dxa"/>
          </w:tcPr>
          <w:p w:rsidR="00C73DDE" w:rsidRPr="000C54C0" w:rsidRDefault="00C73DDE" w:rsidP="00023972">
            <w:pPr>
              <w:jc w:val="center"/>
              <w:rPr>
                <w:rFonts w:ascii="Times New Roman" w:hAnsi="Times New Roman"/>
                <w:szCs w:val="22"/>
                <w:lang w:val="en-US"/>
              </w:rPr>
            </w:pPr>
          </w:p>
        </w:tc>
        <w:tc>
          <w:tcPr>
            <w:tcW w:w="945" w:type="dxa"/>
          </w:tcPr>
          <w:p w:rsidR="00C73DDE" w:rsidRPr="000C54C0" w:rsidRDefault="00C73DDE" w:rsidP="00023972">
            <w:pPr>
              <w:jc w:val="center"/>
              <w:rPr>
                <w:rFonts w:ascii="Times New Roman" w:hAnsi="Times New Roman"/>
                <w:szCs w:val="22"/>
                <w:lang w:val="en-US"/>
              </w:rPr>
            </w:pPr>
          </w:p>
        </w:tc>
      </w:tr>
      <w:tr w:rsidR="003D7FCF" w:rsidRPr="000C54C0" w:rsidTr="00EC54B4">
        <w:tc>
          <w:tcPr>
            <w:tcW w:w="2410" w:type="dxa"/>
          </w:tcPr>
          <w:p w:rsidR="005C01FE" w:rsidRPr="000C54C0" w:rsidRDefault="003D7FCF" w:rsidP="00023972">
            <w:pPr>
              <w:pStyle w:val="HTML"/>
              <w:shd w:val="clear" w:color="auto" w:fill="F8F9FA"/>
              <w:rPr>
                <w:rFonts w:ascii="Times New Roman" w:hAnsi="Times New Roman" w:cs="Times New Roman"/>
                <w:color w:val="222222"/>
                <w:sz w:val="22"/>
                <w:szCs w:val="22"/>
                <w:lang w:val="en-US"/>
              </w:rPr>
            </w:pPr>
            <w:r w:rsidRPr="000C54C0">
              <w:rPr>
                <w:rFonts w:ascii="Times New Roman" w:hAnsi="Times New Roman" w:cs="Times New Roman"/>
                <w:sz w:val="22"/>
                <w:szCs w:val="22"/>
                <w:lang w:val="en-US"/>
              </w:rPr>
              <w:t xml:space="preserve">2.3 </w:t>
            </w:r>
            <w:r w:rsidR="005C01FE" w:rsidRPr="000C54C0">
              <w:rPr>
                <w:rFonts w:ascii="Times New Roman" w:hAnsi="Times New Roman" w:cs="Times New Roman"/>
                <w:color w:val="222222"/>
                <w:sz w:val="22"/>
                <w:szCs w:val="22"/>
                <w:lang w:val="en-US"/>
              </w:rPr>
              <w:t>Arrangement of recreational areas</w:t>
            </w:r>
          </w:p>
          <w:p w:rsidR="0024261D" w:rsidRPr="000C54C0" w:rsidRDefault="0024261D" w:rsidP="00023972">
            <w:pPr>
              <w:rPr>
                <w:rFonts w:ascii="Times New Roman" w:hAnsi="Times New Roman"/>
                <w:szCs w:val="22"/>
                <w:lang w:val="en-US"/>
              </w:rPr>
            </w:pPr>
          </w:p>
        </w:tc>
        <w:tc>
          <w:tcPr>
            <w:tcW w:w="1418" w:type="dxa"/>
          </w:tcPr>
          <w:p w:rsidR="003D7FCF"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250,0/</w:t>
            </w:r>
          </w:p>
          <w:p w:rsidR="00995429"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8,3</w:t>
            </w:r>
          </w:p>
        </w:tc>
        <w:tc>
          <w:tcPr>
            <w:tcW w:w="1134" w:type="dxa"/>
          </w:tcPr>
          <w:p w:rsidR="003D7FCF"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10,0/</w:t>
            </w:r>
          </w:p>
          <w:p w:rsidR="0099542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0,3</w:t>
            </w:r>
          </w:p>
        </w:tc>
        <w:tc>
          <w:tcPr>
            <w:tcW w:w="1134" w:type="dxa"/>
          </w:tcPr>
          <w:p w:rsidR="003D7FCF"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0/0</w:t>
            </w:r>
          </w:p>
        </w:tc>
        <w:tc>
          <w:tcPr>
            <w:tcW w:w="1134" w:type="dxa"/>
          </w:tcPr>
          <w:p w:rsidR="003D7FCF"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10,0/</w:t>
            </w:r>
          </w:p>
          <w:p w:rsidR="0099542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0,3</w:t>
            </w:r>
          </w:p>
        </w:tc>
        <w:tc>
          <w:tcPr>
            <w:tcW w:w="1134" w:type="dxa"/>
          </w:tcPr>
          <w:p w:rsidR="003D7FCF"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230,0/</w:t>
            </w:r>
          </w:p>
          <w:p w:rsidR="00995429" w:rsidRPr="000C54C0" w:rsidRDefault="00995429" w:rsidP="00023972">
            <w:pPr>
              <w:jc w:val="center"/>
              <w:rPr>
                <w:rFonts w:ascii="Times New Roman" w:hAnsi="Times New Roman"/>
                <w:szCs w:val="22"/>
                <w:lang w:val="en-US"/>
              </w:rPr>
            </w:pPr>
            <w:r w:rsidRPr="000C54C0">
              <w:rPr>
                <w:rFonts w:ascii="Times New Roman" w:hAnsi="Times New Roman"/>
                <w:szCs w:val="22"/>
                <w:lang w:val="en-US"/>
              </w:rPr>
              <w:t>7,7</w:t>
            </w:r>
          </w:p>
        </w:tc>
        <w:tc>
          <w:tcPr>
            <w:tcW w:w="1134" w:type="dxa"/>
          </w:tcPr>
          <w:p w:rsidR="003D7FCF" w:rsidRPr="000C54C0" w:rsidRDefault="003D7FCF" w:rsidP="00023972">
            <w:pPr>
              <w:jc w:val="center"/>
              <w:rPr>
                <w:rFonts w:ascii="Times New Roman" w:hAnsi="Times New Roman"/>
                <w:szCs w:val="22"/>
                <w:lang w:val="en-US"/>
              </w:rPr>
            </w:pPr>
          </w:p>
        </w:tc>
        <w:tc>
          <w:tcPr>
            <w:tcW w:w="945" w:type="dxa"/>
          </w:tcPr>
          <w:p w:rsidR="003D7FCF" w:rsidRPr="000C54C0" w:rsidRDefault="003D7FCF" w:rsidP="00023972">
            <w:pPr>
              <w:jc w:val="center"/>
              <w:rPr>
                <w:rFonts w:ascii="Times New Roman" w:hAnsi="Times New Roman"/>
                <w:szCs w:val="22"/>
                <w:lang w:val="en-US"/>
              </w:rPr>
            </w:pPr>
          </w:p>
        </w:tc>
      </w:tr>
      <w:tr w:rsidR="00F7033D" w:rsidRPr="000C54C0" w:rsidTr="00EC54B4">
        <w:tc>
          <w:tcPr>
            <w:tcW w:w="2410" w:type="dxa"/>
          </w:tcPr>
          <w:p w:rsidR="005C01FE" w:rsidRPr="000C54C0" w:rsidRDefault="005C01FE" w:rsidP="00023972">
            <w:pPr>
              <w:pStyle w:val="HTML"/>
              <w:shd w:val="clear" w:color="auto" w:fill="F8F9FA"/>
              <w:rPr>
                <w:rFonts w:ascii="Times New Roman" w:hAnsi="Times New Roman" w:cs="Times New Roman"/>
                <w:b/>
                <w:i/>
                <w:color w:val="222222"/>
                <w:sz w:val="22"/>
                <w:szCs w:val="22"/>
                <w:lang w:val="en-US"/>
              </w:rPr>
            </w:pPr>
            <w:r w:rsidRPr="000C54C0">
              <w:rPr>
                <w:rFonts w:ascii="Times New Roman" w:hAnsi="Times New Roman" w:cs="Times New Roman"/>
                <w:b/>
                <w:i/>
                <w:color w:val="222222"/>
                <w:sz w:val="22"/>
                <w:szCs w:val="22"/>
                <w:lang w:val="en-US"/>
              </w:rPr>
              <w:t>In general</w:t>
            </w:r>
          </w:p>
          <w:p w:rsidR="00F7033D" w:rsidRPr="000C54C0" w:rsidRDefault="00F7033D" w:rsidP="00023972">
            <w:pPr>
              <w:rPr>
                <w:rFonts w:ascii="Times New Roman" w:hAnsi="Times New Roman"/>
                <w:b/>
                <w:i/>
                <w:szCs w:val="22"/>
                <w:lang w:val="en-US"/>
              </w:rPr>
            </w:pPr>
          </w:p>
        </w:tc>
        <w:tc>
          <w:tcPr>
            <w:tcW w:w="1418" w:type="dxa"/>
          </w:tcPr>
          <w:p w:rsidR="00F7033D"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1740,0/</w:t>
            </w:r>
          </w:p>
          <w:p w:rsidR="00995429"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58,2</w:t>
            </w:r>
          </w:p>
        </w:tc>
        <w:tc>
          <w:tcPr>
            <w:tcW w:w="1134" w:type="dxa"/>
          </w:tcPr>
          <w:p w:rsidR="00F7033D"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115,0/</w:t>
            </w:r>
          </w:p>
          <w:p w:rsidR="00995429"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3,9</w:t>
            </w:r>
          </w:p>
        </w:tc>
        <w:tc>
          <w:tcPr>
            <w:tcW w:w="1134" w:type="dxa"/>
          </w:tcPr>
          <w:p w:rsidR="00F7033D"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0/0</w:t>
            </w:r>
          </w:p>
        </w:tc>
        <w:tc>
          <w:tcPr>
            <w:tcW w:w="1134" w:type="dxa"/>
          </w:tcPr>
          <w:p w:rsidR="00AF5931"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75</w:t>
            </w:r>
            <w:r w:rsidR="00EC54B4" w:rsidRPr="000C54C0">
              <w:rPr>
                <w:rFonts w:ascii="Times New Roman" w:hAnsi="Times New Roman"/>
                <w:b/>
                <w:szCs w:val="22"/>
                <w:lang w:val="en-US"/>
              </w:rPr>
              <w:t>,</w:t>
            </w:r>
            <w:r w:rsidR="000D6F36" w:rsidRPr="000C54C0">
              <w:rPr>
                <w:rFonts w:ascii="Times New Roman" w:hAnsi="Times New Roman"/>
                <w:b/>
                <w:szCs w:val="22"/>
                <w:lang w:val="en-US"/>
              </w:rPr>
              <w:t>0</w:t>
            </w:r>
            <w:r w:rsidR="00F7033D" w:rsidRPr="000C54C0">
              <w:rPr>
                <w:rFonts w:ascii="Times New Roman" w:hAnsi="Times New Roman"/>
                <w:b/>
                <w:szCs w:val="22"/>
                <w:lang w:val="en-US"/>
              </w:rPr>
              <w:t>/</w:t>
            </w:r>
          </w:p>
          <w:p w:rsidR="00F7033D"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2,</w:t>
            </w:r>
            <w:r w:rsidR="000D6F36" w:rsidRPr="000C54C0">
              <w:rPr>
                <w:rFonts w:ascii="Times New Roman" w:hAnsi="Times New Roman"/>
                <w:b/>
                <w:szCs w:val="22"/>
                <w:lang w:val="en-US"/>
              </w:rPr>
              <w:t>4</w:t>
            </w:r>
          </w:p>
        </w:tc>
        <w:tc>
          <w:tcPr>
            <w:tcW w:w="1134" w:type="dxa"/>
          </w:tcPr>
          <w:p w:rsidR="00AF5931"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1550</w:t>
            </w:r>
            <w:r w:rsidR="00EC54B4" w:rsidRPr="000C54C0">
              <w:rPr>
                <w:rFonts w:ascii="Times New Roman" w:hAnsi="Times New Roman"/>
                <w:b/>
                <w:szCs w:val="22"/>
                <w:lang w:val="en-US"/>
              </w:rPr>
              <w:t>,</w:t>
            </w:r>
            <w:r w:rsidR="000D6F36" w:rsidRPr="000C54C0">
              <w:rPr>
                <w:rFonts w:ascii="Times New Roman" w:hAnsi="Times New Roman"/>
                <w:b/>
                <w:szCs w:val="22"/>
                <w:lang w:val="en-US"/>
              </w:rPr>
              <w:t>0</w:t>
            </w:r>
            <w:r w:rsidR="00F7033D" w:rsidRPr="000C54C0">
              <w:rPr>
                <w:rFonts w:ascii="Times New Roman" w:hAnsi="Times New Roman"/>
                <w:b/>
                <w:szCs w:val="22"/>
                <w:lang w:val="en-US"/>
              </w:rPr>
              <w:t>/</w:t>
            </w:r>
          </w:p>
          <w:p w:rsidR="00F7033D" w:rsidRPr="000C54C0" w:rsidRDefault="00995429" w:rsidP="00023972">
            <w:pPr>
              <w:jc w:val="center"/>
              <w:rPr>
                <w:rFonts w:ascii="Times New Roman" w:hAnsi="Times New Roman"/>
                <w:b/>
                <w:szCs w:val="22"/>
                <w:lang w:val="en-US"/>
              </w:rPr>
            </w:pPr>
            <w:r w:rsidRPr="000C54C0">
              <w:rPr>
                <w:rFonts w:ascii="Times New Roman" w:hAnsi="Times New Roman"/>
                <w:b/>
                <w:szCs w:val="22"/>
                <w:lang w:val="en-US"/>
              </w:rPr>
              <w:t>51,9</w:t>
            </w:r>
          </w:p>
        </w:tc>
        <w:tc>
          <w:tcPr>
            <w:tcW w:w="1134" w:type="dxa"/>
          </w:tcPr>
          <w:p w:rsidR="00F7033D" w:rsidRPr="000C54C0" w:rsidRDefault="00F7033D" w:rsidP="00023972">
            <w:pPr>
              <w:jc w:val="center"/>
              <w:rPr>
                <w:rFonts w:ascii="Times New Roman" w:hAnsi="Times New Roman"/>
                <w:b/>
                <w:szCs w:val="22"/>
                <w:lang w:val="en-US"/>
              </w:rPr>
            </w:pPr>
          </w:p>
        </w:tc>
        <w:tc>
          <w:tcPr>
            <w:tcW w:w="945" w:type="dxa"/>
          </w:tcPr>
          <w:p w:rsidR="00F7033D" w:rsidRPr="000C54C0" w:rsidRDefault="00F7033D" w:rsidP="00023972">
            <w:pPr>
              <w:jc w:val="center"/>
              <w:rPr>
                <w:rFonts w:ascii="Times New Roman" w:hAnsi="Times New Roman"/>
                <w:b/>
                <w:szCs w:val="22"/>
                <w:lang w:val="en-US"/>
              </w:rPr>
            </w:pPr>
          </w:p>
        </w:tc>
      </w:tr>
    </w:tbl>
    <w:p w:rsidR="00B74519" w:rsidRPr="000C54C0" w:rsidRDefault="00B74519" w:rsidP="00023972">
      <w:pPr>
        <w:pStyle w:val="afa"/>
        <w:ind w:left="360"/>
        <w:rPr>
          <w:rFonts w:ascii="Times New Roman" w:hAnsi="Times New Roman"/>
          <w:color w:val="231F20"/>
          <w:szCs w:val="22"/>
          <w:lang w:val="en-US"/>
        </w:rPr>
      </w:pPr>
    </w:p>
    <w:p w:rsidR="00B74519" w:rsidRPr="000C54C0" w:rsidRDefault="00B74519" w:rsidP="00023972">
      <w:pPr>
        <w:pStyle w:val="afa"/>
        <w:ind w:left="360"/>
        <w:rPr>
          <w:rFonts w:ascii="Times New Roman" w:hAnsi="Times New Roman"/>
          <w:color w:val="231F20"/>
          <w:szCs w:val="22"/>
          <w:lang w:val="en-US"/>
        </w:rPr>
      </w:pPr>
    </w:p>
    <w:p w:rsidR="00B16644" w:rsidRPr="000C54C0" w:rsidRDefault="00B16644" w:rsidP="00023972">
      <w:pPr>
        <w:jc w:val="both"/>
        <w:rPr>
          <w:rFonts w:ascii="Times New Roman" w:hAnsi="Times New Roman"/>
          <w:color w:val="231F20"/>
          <w:szCs w:val="22"/>
          <w:lang w:val="en-US"/>
        </w:rPr>
      </w:pPr>
    </w:p>
    <w:p w:rsidR="00B74519" w:rsidRPr="000C54C0" w:rsidRDefault="00173703" w:rsidP="00023972">
      <w:pPr>
        <w:pStyle w:val="Section"/>
        <w:numPr>
          <w:ilvl w:val="0"/>
          <w:numId w:val="33"/>
        </w:numPr>
        <w:spacing w:after="0"/>
        <w:jc w:val="center"/>
        <w:rPr>
          <w:rFonts w:ascii="Times New Roman" w:hAnsi="Times New Roman"/>
          <w:sz w:val="28"/>
          <w:szCs w:val="28"/>
          <w:lang w:val="en-US"/>
        </w:rPr>
      </w:pPr>
      <w:r w:rsidRPr="000C54C0">
        <w:rPr>
          <w:rFonts w:ascii="Times New Roman" w:hAnsi="Times New Roman"/>
          <w:sz w:val="28"/>
          <w:szCs w:val="28"/>
          <w:lang w:val="en-US"/>
        </w:rPr>
        <w:lastRenderedPageBreak/>
        <w:t>Monitoring Indicators and Mechanisms</w:t>
      </w:r>
    </w:p>
    <w:p w:rsidR="00D51EAF" w:rsidRPr="000C54C0" w:rsidRDefault="00D51EAF" w:rsidP="00023972">
      <w:pPr>
        <w:pStyle w:val="10"/>
        <w:numPr>
          <w:ilvl w:val="0"/>
          <w:numId w:val="0"/>
        </w:numPr>
        <w:spacing w:before="0" w:after="0"/>
        <w:ind w:firstLine="709"/>
        <w:jc w:val="both"/>
        <w:rPr>
          <w:rFonts w:ascii="Times New Roman" w:hAnsi="Times New Roman"/>
          <w:lang w:val="en-US"/>
        </w:rPr>
      </w:pPr>
    </w:p>
    <w:p w:rsidR="005C01FE" w:rsidRPr="000C54C0" w:rsidRDefault="005C01FE" w:rsidP="00257E94">
      <w:pPr>
        <w:pStyle w:val="HTML"/>
        <w:shd w:val="clear" w:color="auto" w:fill="F8F9FA"/>
        <w:ind w:firstLine="851"/>
        <w:jc w:val="both"/>
        <w:rPr>
          <w:rFonts w:ascii="Times New Roman" w:hAnsi="Times New Roman" w:cs="Times New Roman"/>
          <w:color w:val="222222"/>
          <w:sz w:val="24"/>
          <w:szCs w:val="24"/>
          <w:lang w:val="en-US"/>
        </w:rPr>
      </w:pPr>
      <w:r w:rsidRPr="000C54C0">
        <w:rPr>
          <w:rFonts w:ascii="Times New Roman" w:hAnsi="Times New Roman" w:cs="Times New Roman"/>
          <w:color w:val="222222"/>
          <w:sz w:val="24"/>
          <w:szCs w:val="24"/>
          <w:lang w:val="en-US"/>
        </w:rPr>
        <w:t>Monitoring indicators have been developed to ensure quality control and timeliness of implementation of the action plan measures, identification of the need for timely adjustment. To ensure openness and transparency, accountability to the community, a monitoring group will be established by order of the chairman with the involvement of representatives of the public and business.</w:t>
      </w:r>
    </w:p>
    <w:p w:rsidR="005C01FE" w:rsidRPr="000C54C0" w:rsidRDefault="005C01FE" w:rsidP="00023972">
      <w:pPr>
        <w:pStyle w:val="HTML"/>
        <w:shd w:val="clear" w:color="auto" w:fill="F8F9FA"/>
        <w:jc w:val="right"/>
        <w:rPr>
          <w:rFonts w:ascii="Times New Roman" w:hAnsi="Times New Roman" w:cs="Times New Roman"/>
          <w:b/>
          <w:i/>
          <w:color w:val="222222"/>
          <w:sz w:val="24"/>
          <w:szCs w:val="24"/>
          <w:lang w:val="en-US"/>
        </w:rPr>
      </w:pPr>
      <w:r w:rsidRPr="000C54C0">
        <w:rPr>
          <w:rFonts w:ascii="Times New Roman" w:hAnsi="Times New Roman" w:cs="Times New Roman"/>
          <w:b/>
          <w:i/>
          <w:color w:val="222222"/>
          <w:sz w:val="24"/>
          <w:szCs w:val="24"/>
          <w:lang w:val="en-US"/>
        </w:rPr>
        <w:t>Table 3. Indicators and monitoring mechanisms</w:t>
      </w:r>
    </w:p>
    <w:tbl>
      <w:tblPr>
        <w:tblStyle w:val="a7"/>
        <w:tblW w:w="10294" w:type="dxa"/>
        <w:tblLayout w:type="fixed"/>
        <w:tblLook w:val="04A0"/>
      </w:tblPr>
      <w:tblGrid>
        <w:gridCol w:w="1951"/>
        <w:gridCol w:w="1431"/>
        <w:gridCol w:w="1710"/>
        <w:gridCol w:w="1962"/>
        <w:gridCol w:w="1620"/>
        <w:gridCol w:w="1620"/>
      </w:tblGrid>
      <w:tr w:rsidR="00452CEF" w:rsidRPr="000C54C0" w:rsidTr="00222FE6">
        <w:tc>
          <w:tcPr>
            <w:tcW w:w="195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D75EE" w:rsidRPr="000C54C0" w:rsidRDefault="009C1902" w:rsidP="00023972">
            <w:pPr>
              <w:jc w:val="center"/>
              <w:rPr>
                <w:rFonts w:ascii="Times New Roman" w:hAnsi="Times New Roman"/>
                <w:b/>
                <w:sz w:val="20"/>
                <w:szCs w:val="20"/>
                <w:lang w:val="en-US"/>
              </w:rPr>
            </w:pPr>
            <w:r w:rsidRPr="000C54C0">
              <w:rPr>
                <w:rFonts w:ascii="Times New Roman" w:hAnsi="Times New Roman"/>
                <w:b/>
                <w:sz w:val="20"/>
                <w:szCs w:val="20"/>
                <w:lang w:val="en-US"/>
              </w:rPr>
              <w:t>Activities</w:t>
            </w:r>
          </w:p>
          <w:p w:rsidR="00452CEF" w:rsidRPr="000C54C0" w:rsidRDefault="000419AE" w:rsidP="00023972">
            <w:pPr>
              <w:jc w:val="center"/>
              <w:rPr>
                <w:rFonts w:ascii="Times New Roman" w:hAnsi="Times New Roman"/>
                <w:b/>
                <w:sz w:val="20"/>
                <w:szCs w:val="20"/>
                <w:lang w:val="en-US"/>
              </w:rPr>
            </w:pPr>
            <w:r w:rsidRPr="000C54C0">
              <w:rPr>
                <w:rFonts w:ascii="Times New Roman" w:hAnsi="Times New Roman"/>
                <w:i/>
                <w:sz w:val="20"/>
                <w:szCs w:val="20"/>
                <w:lang w:val="en-US"/>
              </w:rPr>
              <w:t>(</w:t>
            </w:r>
            <w:r w:rsidR="009C1902" w:rsidRPr="000C54C0">
              <w:rPr>
                <w:rFonts w:ascii="Times New Roman" w:hAnsi="Times New Roman"/>
                <w:i/>
                <w:sz w:val="20"/>
                <w:szCs w:val="20"/>
                <w:lang w:val="en-US"/>
              </w:rPr>
              <w:t>the same as I do the measures sn Table 1</w:t>
            </w:r>
            <w:r w:rsidRPr="000C54C0">
              <w:rPr>
                <w:rFonts w:ascii="Times New Roman" w:hAnsi="Times New Roman"/>
                <w:i/>
                <w:sz w:val="20"/>
                <w:szCs w:val="20"/>
                <w:lang w:val="en-US"/>
              </w:rPr>
              <w:t>)</w:t>
            </w:r>
          </w:p>
        </w:tc>
        <w:tc>
          <w:tcPr>
            <w:tcW w:w="143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D75EE" w:rsidRPr="000C54C0" w:rsidRDefault="009C1902" w:rsidP="00023972">
            <w:pPr>
              <w:jc w:val="center"/>
              <w:rPr>
                <w:rFonts w:ascii="Times New Roman" w:hAnsi="Times New Roman"/>
                <w:b/>
                <w:sz w:val="20"/>
                <w:szCs w:val="20"/>
                <w:lang w:val="en-US"/>
              </w:rPr>
            </w:pPr>
            <w:r w:rsidRPr="000C54C0">
              <w:rPr>
                <w:rFonts w:ascii="Times New Roman" w:hAnsi="Times New Roman"/>
                <w:b/>
                <w:sz w:val="20"/>
                <w:szCs w:val="20"/>
                <w:lang w:val="en-US"/>
              </w:rPr>
              <w:t>Start date</w:t>
            </w:r>
          </w:p>
          <w:p w:rsidR="00452CEF" w:rsidRPr="000C54C0" w:rsidRDefault="000E5DEE" w:rsidP="00023972">
            <w:pPr>
              <w:jc w:val="center"/>
              <w:rPr>
                <w:rFonts w:ascii="Times New Roman" w:hAnsi="Times New Roman"/>
                <w:b/>
                <w:sz w:val="20"/>
                <w:szCs w:val="20"/>
                <w:lang w:val="en-US"/>
              </w:rPr>
            </w:pPr>
            <w:r w:rsidRPr="000C54C0">
              <w:rPr>
                <w:rFonts w:ascii="Times New Roman" w:hAnsi="Times New Roman"/>
                <w:i/>
                <w:sz w:val="20"/>
                <w:szCs w:val="20"/>
                <w:lang w:val="en-US"/>
              </w:rPr>
              <w:t>(</w:t>
            </w:r>
            <w:r w:rsidR="009C1902" w:rsidRPr="000C54C0">
              <w:rPr>
                <w:rFonts w:ascii="Times New Roman" w:hAnsi="Times New Roman"/>
                <w:i/>
                <w:sz w:val="20"/>
                <w:szCs w:val="20"/>
                <w:lang w:val="en-US"/>
              </w:rPr>
              <w:t>month/year</w:t>
            </w:r>
            <w:r w:rsidRPr="000C54C0">
              <w:rPr>
                <w:rFonts w:ascii="Times New Roman" w:hAnsi="Times New Roman"/>
                <w:i/>
                <w:sz w:val="20"/>
                <w:szCs w:val="20"/>
                <w:lang w:val="en-US"/>
              </w:rPr>
              <w:t>)</w:t>
            </w:r>
            <w:r w:rsidR="00452CEF" w:rsidRPr="000C54C0">
              <w:rPr>
                <w:rFonts w:ascii="Times New Roman" w:hAnsi="Times New Roman"/>
                <w:b/>
                <w:sz w:val="20"/>
                <w:szCs w:val="20"/>
                <w:lang w:val="en-US"/>
              </w:rPr>
              <w:t xml:space="preserve"> – </w:t>
            </w:r>
            <w:r w:rsidR="009C1902" w:rsidRPr="000C54C0">
              <w:rPr>
                <w:rFonts w:ascii="Times New Roman" w:hAnsi="Times New Roman"/>
                <w:b/>
                <w:sz w:val="20"/>
                <w:szCs w:val="20"/>
                <w:lang w:val="en-US"/>
              </w:rPr>
              <w:t>end date</w:t>
            </w:r>
            <w:r w:rsidRPr="000C54C0">
              <w:rPr>
                <w:rFonts w:ascii="Times New Roman" w:hAnsi="Times New Roman"/>
                <w:i/>
                <w:sz w:val="20"/>
                <w:szCs w:val="20"/>
                <w:lang w:val="en-US"/>
              </w:rPr>
              <w:t>(</w:t>
            </w:r>
            <w:r w:rsidR="009C1902" w:rsidRPr="000C54C0">
              <w:rPr>
                <w:rFonts w:ascii="Times New Roman" w:hAnsi="Times New Roman"/>
                <w:i/>
                <w:sz w:val="20"/>
                <w:szCs w:val="20"/>
                <w:lang w:val="en-US"/>
              </w:rPr>
              <w:t>month/year</w:t>
            </w:r>
            <w:r w:rsidRPr="000C54C0">
              <w:rPr>
                <w:rFonts w:ascii="Times New Roman" w:hAnsi="Times New Roman"/>
                <w:i/>
                <w:sz w:val="20"/>
                <w:szCs w:val="20"/>
                <w:lang w:val="en-US"/>
              </w:rPr>
              <w:t>)</w:t>
            </w:r>
          </w:p>
        </w:tc>
        <w:tc>
          <w:tcPr>
            <w:tcW w:w="17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52CEF" w:rsidRPr="000C54C0" w:rsidRDefault="009C1902" w:rsidP="00023972">
            <w:pPr>
              <w:jc w:val="center"/>
              <w:rPr>
                <w:rFonts w:ascii="Times New Roman" w:hAnsi="Times New Roman"/>
                <w:b/>
                <w:sz w:val="20"/>
                <w:szCs w:val="20"/>
                <w:lang w:val="en-US"/>
              </w:rPr>
            </w:pPr>
            <w:r w:rsidRPr="000C54C0">
              <w:rPr>
                <w:rFonts w:ascii="Times New Roman" w:hAnsi="Times New Roman"/>
                <w:b/>
                <w:sz w:val="20"/>
                <w:szCs w:val="20"/>
                <w:lang w:val="en-US"/>
              </w:rPr>
              <w:t>Expected results miss.1-6</w:t>
            </w:r>
          </w:p>
        </w:tc>
        <w:tc>
          <w:tcPr>
            <w:tcW w:w="19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52CEF" w:rsidRPr="000C54C0" w:rsidRDefault="009C1902" w:rsidP="00023972">
            <w:pPr>
              <w:jc w:val="center"/>
              <w:rPr>
                <w:rFonts w:ascii="Times New Roman" w:hAnsi="Times New Roman"/>
                <w:b/>
                <w:sz w:val="20"/>
                <w:szCs w:val="20"/>
                <w:lang w:val="en-US"/>
              </w:rPr>
            </w:pPr>
            <w:r w:rsidRPr="000C54C0">
              <w:rPr>
                <w:rFonts w:ascii="Times New Roman" w:hAnsi="Times New Roman"/>
                <w:b/>
                <w:sz w:val="20"/>
                <w:szCs w:val="20"/>
                <w:lang w:val="en-US"/>
              </w:rPr>
              <w:t>Expected results miss.</w:t>
            </w:r>
            <w:r w:rsidR="000E5DEE" w:rsidRPr="000C54C0">
              <w:rPr>
                <w:rFonts w:ascii="Times New Roman" w:hAnsi="Times New Roman"/>
                <w:b/>
                <w:sz w:val="20"/>
                <w:szCs w:val="20"/>
                <w:lang w:val="en-US"/>
              </w:rPr>
              <w:t>7</w:t>
            </w:r>
            <w:r w:rsidR="00452CEF" w:rsidRPr="000C54C0">
              <w:rPr>
                <w:rFonts w:ascii="Times New Roman" w:hAnsi="Times New Roman"/>
                <w:b/>
                <w:sz w:val="20"/>
                <w:szCs w:val="20"/>
                <w:lang w:val="en-US"/>
              </w:rPr>
              <w:t>-12</w:t>
            </w:r>
          </w:p>
        </w:tc>
        <w:tc>
          <w:tcPr>
            <w:tcW w:w="16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52CEF" w:rsidRPr="000C54C0" w:rsidRDefault="009C1902" w:rsidP="00023972">
            <w:pPr>
              <w:jc w:val="center"/>
              <w:rPr>
                <w:rFonts w:ascii="Times New Roman" w:hAnsi="Times New Roman"/>
                <w:b/>
                <w:sz w:val="20"/>
                <w:szCs w:val="20"/>
                <w:lang w:val="en-US"/>
              </w:rPr>
            </w:pPr>
            <w:r w:rsidRPr="000C54C0">
              <w:rPr>
                <w:rFonts w:ascii="Times New Roman" w:hAnsi="Times New Roman"/>
                <w:b/>
                <w:sz w:val="20"/>
                <w:szCs w:val="20"/>
                <w:lang w:val="en-US"/>
              </w:rPr>
              <w:t>Expected results miss.</w:t>
            </w:r>
            <w:r w:rsidR="00452CEF" w:rsidRPr="000C54C0">
              <w:rPr>
                <w:rFonts w:ascii="Times New Roman" w:hAnsi="Times New Roman"/>
                <w:b/>
                <w:sz w:val="20"/>
                <w:szCs w:val="20"/>
                <w:lang w:val="en-US"/>
              </w:rPr>
              <w:t xml:space="preserve"> 1</w:t>
            </w:r>
            <w:r w:rsidR="000E5DEE" w:rsidRPr="000C54C0">
              <w:rPr>
                <w:rFonts w:ascii="Times New Roman" w:hAnsi="Times New Roman"/>
                <w:b/>
                <w:sz w:val="20"/>
                <w:szCs w:val="20"/>
                <w:lang w:val="en-US"/>
              </w:rPr>
              <w:t>3</w:t>
            </w:r>
            <w:r w:rsidR="00452CEF" w:rsidRPr="000C54C0">
              <w:rPr>
                <w:rFonts w:ascii="Times New Roman" w:hAnsi="Times New Roman"/>
                <w:b/>
                <w:sz w:val="20"/>
                <w:szCs w:val="20"/>
                <w:lang w:val="en-US"/>
              </w:rPr>
              <w:t>-18</w:t>
            </w:r>
          </w:p>
        </w:tc>
        <w:tc>
          <w:tcPr>
            <w:tcW w:w="16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52CEF" w:rsidRPr="000C54C0" w:rsidRDefault="009C1902" w:rsidP="00023972">
            <w:pPr>
              <w:jc w:val="center"/>
              <w:rPr>
                <w:rFonts w:ascii="Times New Roman" w:hAnsi="Times New Roman"/>
                <w:b/>
                <w:sz w:val="20"/>
                <w:szCs w:val="20"/>
                <w:lang w:val="en-US"/>
              </w:rPr>
            </w:pPr>
            <w:r w:rsidRPr="000C54C0">
              <w:rPr>
                <w:rFonts w:ascii="Times New Roman" w:hAnsi="Times New Roman"/>
                <w:b/>
                <w:sz w:val="20"/>
                <w:szCs w:val="20"/>
                <w:lang w:val="en-US"/>
              </w:rPr>
              <w:t>Expected results miss.</w:t>
            </w:r>
            <w:r w:rsidR="00452CEF" w:rsidRPr="000C54C0">
              <w:rPr>
                <w:rFonts w:ascii="Times New Roman" w:hAnsi="Times New Roman"/>
                <w:b/>
                <w:sz w:val="20"/>
                <w:szCs w:val="20"/>
                <w:lang w:val="en-US"/>
              </w:rPr>
              <w:t xml:space="preserve"> 1</w:t>
            </w:r>
            <w:r w:rsidR="000E5DEE" w:rsidRPr="000C54C0">
              <w:rPr>
                <w:rFonts w:ascii="Times New Roman" w:hAnsi="Times New Roman"/>
                <w:b/>
                <w:sz w:val="20"/>
                <w:szCs w:val="20"/>
                <w:lang w:val="en-US"/>
              </w:rPr>
              <w:t>9</w:t>
            </w:r>
            <w:r w:rsidR="00452CEF" w:rsidRPr="000C54C0">
              <w:rPr>
                <w:rFonts w:ascii="Times New Roman" w:hAnsi="Times New Roman"/>
                <w:b/>
                <w:sz w:val="20"/>
                <w:szCs w:val="20"/>
                <w:lang w:val="en-US"/>
              </w:rPr>
              <w:t>-24</w:t>
            </w:r>
          </w:p>
        </w:tc>
      </w:tr>
      <w:tr w:rsidR="00452CEF" w:rsidRPr="000C54C0" w:rsidTr="00222FE6">
        <w:tc>
          <w:tcPr>
            <w:tcW w:w="1951" w:type="dxa"/>
            <w:tcBorders>
              <w:top w:val="single" w:sz="4" w:space="0" w:color="auto"/>
              <w:left w:val="single" w:sz="4" w:space="0" w:color="auto"/>
              <w:bottom w:val="single" w:sz="4" w:space="0" w:color="auto"/>
              <w:right w:val="single" w:sz="4" w:space="0" w:color="auto"/>
            </w:tcBorders>
            <w:hideMark/>
          </w:tcPr>
          <w:p w:rsidR="009C1902" w:rsidRPr="000C54C0" w:rsidRDefault="009A4562" w:rsidP="00023972">
            <w:pPr>
              <w:pStyle w:val="HTML"/>
              <w:shd w:val="clear" w:color="auto" w:fill="F8F9FA"/>
              <w:rPr>
                <w:rFonts w:ascii="Times New Roman" w:hAnsi="Times New Roman" w:cs="Times New Roman"/>
                <w:color w:val="222222"/>
                <w:sz w:val="22"/>
                <w:szCs w:val="22"/>
                <w:lang w:val="en-US"/>
              </w:rPr>
            </w:pPr>
            <w:r w:rsidRPr="000C54C0">
              <w:rPr>
                <w:rFonts w:ascii="Times New Roman" w:hAnsi="Times New Roman" w:cs="Times New Roman"/>
                <w:color w:val="000000" w:themeColor="text1"/>
                <w:sz w:val="22"/>
                <w:szCs w:val="22"/>
                <w:lang w:val="en-US"/>
              </w:rPr>
              <w:t>1.1.</w:t>
            </w:r>
            <w:r w:rsidR="009C1902" w:rsidRPr="000C54C0">
              <w:rPr>
                <w:rFonts w:ascii="Times New Roman" w:hAnsi="Times New Roman" w:cs="Times New Roman"/>
                <w:color w:val="222222"/>
                <w:sz w:val="22"/>
                <w:szCs w:val="22"/>
                <w:lang w:val="en-US"/>
              </w:rPr>
              <w:t>Functioning of the community economic growth center (as part of the regional network)</w:t>
            </w:r>
          </w:p>
          <w:p w:rsidR="00452CEF" w:rsidRPr="000C54C0" w:rsidRDefault="00452CEF" w:rsidP="00023972">
            <w:pPr>
              <w:rPr>
                <w:rFonts w:ascii="Times New Roman" w:hAnsi="Times New Roman"/>
                <w:color w:val="000000" w:themeColor="text1"/>
                <w:szCs w:val="22"/>
                <w:lang w:val="en-US"/>
              </w:rPr>
            </w:pPr>
          </w:p>
        </w:tc>
        <w:tc>
          <w:tcPr>
            <w:tcW w:w="1431" w:type="dxa"/>
            <w:tcBorders>
              <w:top w:val="single" w:sz="4" w:space="0" w:color="auto"/>
              <w:left w:val="single" w:sz="4" w:space="0" w:color="auto"/>
              <w:bottom w:val="single" w:sz="4" w:space="0" w:color="auto"/>
              <w:right w:val="single" w:sz="4" w:space="0" w:color="auto"/>
            </w:tcBorders>
          </w:tcPr>
          <w:p w:rsidR="00452CEF" w:rsidRPr="000C54C0" w:rsidRDefault="00D56D10" w:rsidP="006E7D55">
            <w:pPr>
              <w:jc w:val="center"/>
              <w:rPr>
                <w:rFonts w:ascii="Times New Roman" w:hAnsi="Times New Roman"/>
                <w:color w:val="000000" w:themeColor="text1"/>
                <w:szCs w:val="22"/>
                <w:lang w:val="en-US"/>
              </w:rPr>
            </w:pPr>
            <w:r w:rsidRPr="000C54C0">
              <w:rPr>
                <w:rFonts w:ascii="Times New Roman" w:hAnsi="Times New Roman"/>
                <w:color w:val="000000" w:themeColor="text1"/>
                <w:szCs w:val="22"/>
                <w:lang w:val="en-US"/>
              </w:rPr>
              <w:t>01.03.2021-01.02.2022</w:t>
            </w:r>
          </w:p>
        </w:tc>
        <w:tc>
          <w:tcPr>
            <w:tcW w:w="1710" w:type="dxa"/>
            <w:tcBorders>
              <w:top w:val="single" w:sz="4" w:space="0" w:color="auto"/>
              <w:left w:val="single" w:sz="4" w:space="0" w:color="auto"/>
              <w:bottom w:val="single" w:sz="4" w:space="0" w:color="auto"/>
              <w:right w:val="single" w:sz="4" w:space="0" w:color="auto"/>
            </w:tcBorders>
          </w:tcPr>
          <w:p w:rsidR="009C1902" w:rsidRPr="000C54C0" w:rsidRDefault="009C1902"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Allocation of premises, development of PKD, its examination. Approval of documentation. Announcement of the tender for works</w:t>
            </w:r>
          </w:p>
          <w:p w:rsidR="00452CEF" w:rsidRPr="000C54C0" w:rsidRDefault="00452CEF" w:rsidP="006E7D55">
            <w:pPr>
              <w:jc w:val="center"/>
              <w:rPr>
                <w:rFonts w:ascii="Times New Roman" w:hAnsi="Times New Roman"/>
                <w:color w:val="000000" w:themeColor="text1"/>
                <w:szCs w:val="22"/>
                <w:lang w:val="en-US"/>
              </w:rPr>
            </w:pPr>
          </w:p>
        </w:tc>
        <w:tc>
          <w:tcPr>
            <w:tcW w:w="1962" w:type="dxa"/>
            <w:tcBorders>
              <w:top w:val="single" w:sz="4" w:space="0" w:color="auto"/>
              <w:left w:val="single" w:sz="4" w:space="0" w:color="auto"/>
              <w:bottom w:val="single" w:sz="4" w:space="0" w:color="auto"/>
              <w:right w:val="single" w:sz="4" w:space="0" w:color="auto"/>
            </w:tcBorders>
          </w:tcPr>
          <w:p w:rsidR="00452CEF" w:rsidRPr="006E7D55" w:rsidRDefault="009C1902"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Carrying out repair work. Purchase of furniture and office equipment. Reception of the cent administrator, his training. Identifying the needs of local business. Carrying out of actions on the basis of the center</w:t>
            </w:r>
          </w:p>
        </w:tc>
        <w:tc>
          <w:tcPr>
            <w:tcW w:w="1620" w:type="dxa"/>
            <w:tcBorders>
              <w:top w:val="single" w:sz="4" w:space="0" w:color="auto"/>
              <w:left w:val="single" w:sz="4" w:space="0" w:color="auto"/>
              <w:bottom w:val="single" w:sz="4" w:space="0" w:color="auto"/>
              <w:right w:val="single" w:sz="4" w:space="0" w:color="auto"/>
            </w:tcBorders>
          </w:tcPr>
          <w:p w:rsidR="009C1902" w:rsidRPr="000C54C0" w:rsidRDefault="009C1902"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Conducting events on the basis of the center: up to 10 events per month. Up to 120 participants / month are involved.</w:t>
            </w:r>
          </w:p>
          <w:p w:rsidR="00452CEF" w:rsidRPr="000C54C0" w:rsidRDefault="00452CEF" w:rsidP="006E7D55">
            <w:pPr>
              <w:jc w:val="center"/>
              <w:rPr>
                <w:rFonts w:ascii="Times New Roman" w:hAnsi="Times New Roman"/>
                <w:color w:val="000000" w:themeColor="text1"/>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452CEF" w:rsidRPr="006E7D55" w:rsidRDefault="009C1902"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Conducting events on the basis of the center: up to 10 events per month. Involved up to 150 participants / month. Conducting a self-sustaining center</w:t>
            </w:r>
          </w:p>
        </w:tc>
      </w:tr>
      <w:tr w:rsidR="00452CEF" w:rsidRPr="000C54C0" w:rsidTr="00222FE6">
        <w:tc>
          <w:tcPr>
            <w:tcW w:w="1951" w:type="dxa"/>
            <w:tcBorders>
              <w:top w:val="single" w:sz="4" w:space="0" w:color="auto"/>
              <w:left w:val="single" w:sz="4" w:space="0" w:color="auto"/>
              <w:bottom w:val="single" w:sz="4" w:space="0" w:color="auto"/>
              <w:right w:val="single" w:sz="4" w:space="0" w:color="auto"/>
            </w:tcBorders>
          </w:tcPr>
          <w:p w:rsidR="003D7468" w:rsidRPr="000C54C0" w:rsidRDefault="009A4562" w:rsidP="00023972">
            <w:pPr>
              <w:pStyle w:val="HTML"/>
              <w:shd w:val="clear" w:color="auto" w:fill="F8F9FA"/>
              <w:rPr>
                <w:rFonts w:ascii="Times New Roman" w:hAnsi="Times New Roman" w:cs="Times New Roman"/>
                <w:color w:val="222222"/>
                <w:sz w:val="22"/>
                <w:szCs w:val="22"/>
                <w:lang w:val="en-US"/>
              </w:rPr>
            </w:pPr>
            <w:r w:rsidRPr="000C54C0">
              <w:rPr>
                <w:rFonts w:ascii="Times New Roman" w:hAnsi="Times New Roman" w:cs="Times New Roman"/>
                <w:sz w:val="22"/>
                <w:szCs w:val="22"/>
                <w:lang w:val="en-US"/>
              </w:rPr>
              <w:t>1.2.</w:t>
            </w:r>
            <w:r w:rsidR="003D7468" w:rsidRPr="000C54C0">
              <w:rPr>
                <w:rFonts w:ascii="Times New Roman" w:hAnsi="Times New Roman" w:cs="Times New Roman"/>
                <w:color w:val="222222"/>
                <w:sz w:val="22"/>
                <w:szCs w:val="22"/>
                <w:lang w:val="en-US"/>
              </w:rPr>
              <w:t>Attracting grant funds to create / expand new businesses</w:t>
            </w:r>
          </w:p>
          <w:p w:rsidR="00452CEF" w:rsidRPr="000C54C0" w:rsidRDefault="00452CEF" w:rsidP="00023972">
            <w:pPr>
              <w:rPr>
                <w:rFonts w:ascii="Times New Roman" w:hAnsi="Times New Roman"/>
                <w:szCs w:val="22"/>
                <w:lang w:val="en-US"/>
              </w:rPr>
            </w:pPr>
          </w:p>
        </w:tc>
        <w:tc>
          <w:tcPr>
            <w:tcW w:w="1431" w:type="dxa"/>
            <w:tcBorders>
              <w:top w:val="single" w:sz="4" w:space="0" w:color="auto"/>
              <w:left w:val="single" w:sz="4" w:space="0" w:color="auto"/>
              <w:bottom w:val="single" w:sz="4" w:space="0" w:color="auto"/>
              <w:right w:val="single" w:sz="4" w:space="0" w:color="auto"/>
            </w:tcBorders>
          </w:tcPr>
          <w:p w:rsidR="00452CEF" w:rsidRPr="000C54C0" w:rsidRDefault="00D56D10" w:rsidP="006E7D55">
            <w:pPr>
              <w:jc w:val="center"/>
              <w:rPr>
                <w:rFonts w:ascii="Times New Roman" w:hAnsi="Times New Roman"/>
                <w:szCs w:val="22"/>
                <w:lang w:val="en-US"/>
              </w:rPr>
            </w:pPr>
            <w:r w:rsidRPr="000C54C0">
              <w:rPr>
                <w:rFonts w:ascii="Times New Roman" w:hAnsi="Times New Roman"/>
                <w:szCs w:val="22"/>
                <w:lang w:val="en-US"/>
              </w:rPr>
              <w:t>01.01.2021-31.12.2022</w:t>
            </w:r>
          </w:p>
        </w:tc>
        <w:tc>
          <w:tcPr>
            <w:tcW w:w="1710" w:type="dxa"/>
            <w:tcBorders>
              <w:top w:val="single" w:sz="4" w:space="0" w:color="auto"/>
              <w:left w:val="single" w:sz="4" w:space="0" w:color="auto"/>
              <w:bottom w:val="single" w:sz="4" w:space="0" w:color="auto"/>
              <w:right w:val="single" w:sz="4" w:space="0" w:color="auto"/>
            </w:tcBorders>
          </w:tcPr>
          <w:p w:rsidR="003D7468" w:rsidRPr="000C54C0" w:rsidRDefault="003D7468"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Program development and approval</w:t>
            </w:r>
          </w:p>
          <w:p w:rsidR="00452CEF" w:rsidRPr="000C54C0" w:rsidRDefault="00452CEF" w:rsidP="006E7D55">
            <w:pPr>
              <w:jc w:val="center"/>
              <w:rPr>
                <w:rFonts w:ascii="Times New Roman" w:hAnsi="Times New Roman"/>
                <w:szCs w:val="22"/>
                <w:lang w:val="en-US"/>
              </w:rPr>
            </w:pPr>
          </w:p>
        </w:tc>
        <w:tc>
          <w:tcPr>
            <w:tcW w:w="1962" w:type="dxa"/>
            <w:tcBorders>
              <w:top w:val="single" w:sz="4" w:space="0" w:color="auto"/>
              <w:left w:val="single" w:sz="4" w:space="0" w:color="auto"/>
              <w:bottom w:val="single" w:sz="4" w:space="0" w:color="auto"/>
              <w:right w:val="single" w:sz="4" w:space="0" w:color="auto"/>
            </w:tcBorders>
          </w:tcPr>
          <w:p w:rsidR="00452CEF" w:rsidRPr="000C54C0" w:rsidRDefault="003D7468" w:rsidP="006E7D55">
            <w:pPr>
              <w:jc w:val="center"/>
              <w:rPr>
                <w:rFonts w:ascii="Times New Roman" w:hAnsi="Times New Roman"/>
                <w:szCs w:val="22"/>
                <w:lang w:val="en-US"/>
              </w:rPr>
            </w:pPr>
            <w:r w:rsidRPr="000C54C0">
              <w:rPr>
                <w:rFonts w:ascii="Times New Roman" w:hAnsi="Times New Roman"/>
                <w:color w:val="222222"/>
                <w:szCs w:val="22"/>
                <w:shd w:val="clear" w:color="auto" w:fill="F8F9FA"/>
                <w:lang w:val="en-US"/>
              </w:rPr>
              <w:t>The competition for 2021 has been announced. Selection of 2 participants, assistance. 2 new businesses started</w:t>
            </w:r>
          </w:p>
        </w:tc>
        <w:tc>
          <w:tcPr>
            <w:tcW w:w="1620" w:type="dxa"/>
            <w:tcBorders>
              <w:top w:val="single" w:sz="4" w:space="0" w:color="auto"/>
              <w:left w:val="single" w:sz="4" w:space="0" w:color="auto"/>
              <w:bottom w:val="single" w:sz="4" w:space="0" w:color="auto"/>
              <w:right w:val="single" w:sz="4" w:space="0" w:color="auto"/>
            </w:tcBorders>
          </w:tcPr>
          <w:p w:rsidR="00452CEF" w:rsidRPr="000C54C0" w:rsidRDefault="003D7468" w:rsidP="006E7D55">
            <w:pPr>
              <w:jc w:val="center"/>
              <w:rPr>
                <w:rFonts w:ascii="Times New Roman" w:hAnsi="Times New Roman"/>
                <w:szCs w:val="22"/>
                <w:lang w:val="en-US"/>
              </w:rPr>
            </w:pPr>
            <w:r w:rsidRPr="000C54C0">
              <w:rPr>
                <w:rFonts w:ascii="Times New Roman" w:hAnsi="Times New Roman"/>
                <w:color w:val="222222"/>
                <w:szCs w:val="22"/>
                <w:shd w:val="clear" w:color="auto" w:fill="F8F9FA"/>
                <w:lang w:val="en-US"/>
              </w:rPr>
              <w:t>Monitoring the use of assistance received. Analysis of the effectiveness of the program, making changes. Announcement of the competition for 2022</w:t>
            </w:r>
          </w:p>
        </w:tc>
        <w:tc>
          <w:tcPr>
            <w:tcW w:w="1620" w:type="dxa"/>
            <w:tcBorders>
              <w:top w:val="single" w:sz="4" w:space="0" w:color="auto"/>
              <w:left w:val="single" w:sz="4" w:space="0" w:color="auto"/>
              <w:bottom w:val="single" w:sz="4" w:space="0" w:color="auto"/>
              <w:right w:val="single" w:sz="4" w:space="0" w:color="auto"/>
            </w:tcBorders>
          </w:tcPr>
          <w:p w:rsidR="003D7468" w:rsidRPr="000C54C0" w:rsidRDefault="003D7468"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Selection of 2 participants for 2022. Providing assistance. 2 new businesses started</w:t>
            </w:r>
          </w:p>
          <w:p w:rsidR="00452CEF" w:rsidRPr="000C54C0" w:rsidRDefault="00452CEF" w:rsidP="006E7D55">
            <w:pPr>
              <w:jc w:val="center"/>
              <w:rPr>
                <w:rFonts w:ascii="Times New Roman" w:hAnsi="Times New Roman"/>
                <w:szCs w:val="22"/>
                <w:lang w:val="en-US"/>
              </w:rPr>
            </w:pPr>
          </w:p>
        </w:tc>
      </w:tr>
      <w:tr w:rsidR="00452CEF" w:rsidRPr="000C54C0" w:rsidTr="00222FE6">
        <w:tc>
          <w:tcPr>
            <w:tcW w:w="1951" w:type="dxa"/>
            <w:tcBorders>
              <w:top w:val="single" w:sz="4" w:space="0" w:color="auto"/>
              <w:left w:val="single" w:sz="4" w:space="0" w:color="auto"/>
              <w:bottom w:val="single" w:sz="4" w:space="0" w:color="auto"/>
              <w:right w:val="single" w:sz="4" w:space="0" w:color="auto"/>
            </w:tcBorders>
            <w:hideMark/>
          </w:tcPr>
          <w:p w:rsidR="003D7468" w:rsidRPr="000C54C0" w:rsidRDefault="00222FE6" w:rsidP="00023972">
            <w:pPr>
              <w:pStyle w:val="HTML"/>
              <w:shd w:val="clear" w:color="auto" w:fill="F8F9FA"/>
              <w:rPr>
                <w:rFonts w:ascii="Times New Roman" w:hAnsi="Times New Roman" w:cs="Times New Roman"/>
                <w:color w:val="222222"/>
                <w:sz w:val="22"/>
                <w:szCs w:val="22"/>
                <w:lang w:val="en-US"/>
              </w:rPr>
            </w:pPr>
            <w:r w:rsidRPr="000C54C0">
              <w:rPr>
                <w:rFonts w:ascii="Times New Roman" w:hAnsi="Times New Roman" w:cs="Times New Roman"/>
                <w:sz w:val="22"/>
                <w:szCs w:val="22"/>
                <w:lang w:val="en-US"/>
              </w:rPr>
              <w:t>1.3.</w:t>
            </w:r>
            <w:r w:rsidR="003D7468" w:rsidRPr="000C54C0">
              <w:rPr>
                <w:rFonts w:ascii="Times New Roman" w:hAnsi="Times New Roman" w:cs="Times New Roman"/>
                <w:color w:val="222222"/>
                <w:sz w:val="22"/>
                <w:szCs w:val="22"/>
                <w:lang w:val="en-US"/>
              </w:rPr>
              <w:t>Conducting training in IT technologies in the field of business</w:t>
            </w:r>
          </w:p>
          <w:p w:rsidR="00452CEF" w:rsidRPr="000C54C0" w:rsidRDefault="00452CEF" w:rsidP="00023972">
            <w:pPr>
              <w:rPr>
                <w:rFonts w:ascii="Times New Roman" w:hAnsi="Times New Roman"/>
                <w:szCs w:val="22"/>
                <w:lang w:val="en-US"/>
              </w:rPr>
            </w:pPr>
          </w:p>
        </w:tc>
        <w:tc>
          <w:tcPr>
            <w:tcW w:w="1431" w:type="dxa"/>
            <w:tcBorders>
              <w:top w:val="single" w:sz="4" w:space="0" w:color="auto"/>
              <w:left w:val="single" w:sz="4" w:space="0" w:color="auto"/>
              <w:bottom w:val="single" w:sz="4" w:space="0" w:color="auto"/>
              <w:right w:val="single" w:sz="4" w:space="0" w:color="auto"/>
            </w:tcBorders>
          </w:tcPr>
          <w:p w:rsidR="00452CEF" w:rsidRPr="000C54C0" w:rsidRDefault="00D56D10" w:rsidP="006E7D55">
            <w:pPr>
              <w:jc w:val="center"/>
              <w:rPr>
                <w:rFonts w:ascii="Times New Roman" w:hAnsi="Times New Roman"/>
                <w:szCs w:val="22"/>
                <w:lang w:val="en-US"/>
              </w:rPr>
            </w:pPr>
            <w:r w:rsidRPr="000C54C0">
              <w:rPr>
                <w:rFonts w:ascii="Times New Roman" w:hAnsi="Times New Roman"/>
                <w:szCs w:val="22"/>
                <w:lang w:val="en-US"/>
              </w:rPr>
              <w:t>01.01.2021-31.12.2022</w:t>
            </w:r>
          </w:p>
        </w:tc>
        <w:tc>
          <w:tcPr>
            <w:tcW w:w="1710" w:type="dxa"/>
            <w:tcBorders>
              <w:top w:val="single" w:sz="4" w:space="0" w:color="auto"/>
              <w:left w:val="single" w:sz="4" w:space="0" w:color="auto"/>
              <w:bottom w:val="single" w:sz="4" w:space="0" w:color="auto"/>
              <w:right w:val="single" w:sz="4" w:space="0" w:color="auto"/>
            </w:tcBorders>
          </w:tcPr>
          <w:p w:rsidR="00452CEF" w:rsidRPr="006E7D55" w:rsidRDefault="003D7468"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Search for grant programs and submission of applications. Selection of candidates, preparation of a business plan, starting a business</w:t>
            </w:r>
          </w:p>
        </w:tc>
        <w:tc>
          <w:tcPr>
            <w:tcW w:w="1962" w:type="dxa"/>
            <w:tcBorders>
              <w:top w:val="single" w:sz="4" w:space="0" w:color="auto"/>
              <w:left w:val="single" w:sz="4" w:space="0" w:color="auto"/>
              <w:bottom w:val="single" w:sz="4" w:space="0" w:color="auto"/>
              <w:right w:val="single" w:sz="4" w:space="0" w:color="auto"/>
            </w:tcBorders>
          </w:tcPr>
          <w:p w:rsidR="003D7468" w:rsidRPr="000C54C0" w:rsidRDefault="003D7468"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Search for grant programs</w:t>
            </w:r>
          </w:p>
          <w:p w:rsidR="00452CEF" w:rsidRPr="000C54C0" w:rsidRDefault="00452CEF" w:rsidP="006E7D55">
            <w:pPr>
              <w:jc w:val="center"/>
              <w:rPr>
                <w:rFonts w:ascii="Times New Roman" w:hAnsi="Times New Roman"/>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3D7468" w:rsidRPr="000C54C0" w:rsidRDefault="003D7468"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Search for grant programs and submission of applications</w:t>
            </w:r>
          </w:p>
          <w:p w:rsidR="00452CEF" w:rsidRPr="000C54C0" w:rsidRDefault="00452CEF" w:rsidP="006E7D55">
            <w:pPr>
              <w:jc w:val="center"/>
              <w:rPr>
                <w:rFonts w:ascii="Times New Roman" w:hAnsi="Times New Roman"/>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3D7468" w:rsidRPr="000C54C0" w:rsidRDefault="003D7468"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Search for grant programs and submission of applications</w:t>
            </w:r>
          </w:p>
          <w:p w:rsidR="00452CEF" w:rsidRPr="000C54C0" w:rsidRDefault="00452CEF" w:rsidP="006E7D55">
            <w:pPr>
              <w:jc w:val="center"/>
              <w:rPr>
                <w:rFonts w:ascii="Times New Roman" w:hAnsi="Times New Roman"/>
                <w:szCs w:val="22"/>
                <w:lang w:val="en-US"/>
              </w:rPr>
            </w:pPr>
          </w:p>
        </w:tc>
      </w:tr>
      <w:tr w:rsidR="000D6F36" w:rsidRPr="000C54C0" w:rsidTr="00222FE6">
        <w:tc>
          <w:tcPr>
            <w:tcW w:w="1951" w:type="dxa"/>
            <w:tcBorders>
              <w:top w:val="single" w:sz="4" w:space="0" w:color="auto"/>
              <w:left w:val="single" w:sz="4" w:space="0" w:color="auto"/>
              <w:bottom w:val="single" w:sz="4" w:space="0" w:color="auto"/>
              <w:right w:val="single" w:sz="4" w:space="0" w:color="auto"/>
            </w:tcBorders>
          </w:tcPr>
          <w:p w:rsidR="003D7468" w:rsidRPr="000C54C0" w:rsidRDefault="009A4562" w:rsidP="00023972">
            <w:pPr>
              <w:pStyle w:val="HTML"/>
              <w:shd w:val="clear" w:color="auto" w:fill="F8F9FA"/>
              <w:rPr>
                <w:rFonts w:ascii="Times New Roman" w:hAnsi="Times New Roman" w:cs="Times New Roman"/>
                <w:color w:val="222222"/>
                <w:sz w:val="22"/>
                <w:szCs w:val="22"/>
                <w:lang w:val="en-US"/>
              </w:rPr>
            </w:pPr>
            <w:r w:rsidRPr="000C54C0">
              <w:rPr>
                <w:rFonts w:ascii="Times New Roman" w:hAnsi="Times New Roman" w:cs="Times New Roman"/>
                <w:sz w:val="22"/>
                <w:szCs w:val="22"/>
                <w:lang w:val="en-US"/>
              </w:rPr>
              <w:t xml:space="preserve">1.4.  </w:t>
            </w:r>
            <w:r w:rsidR="003D7468" w:rsidRPr="000C54C0">
              <w:rPr>
                <w:rFonts w:ascii="Times New Roman" w:hAnsi="Times New Roman" w:cs="Times New Roman"/>
                <w:color w:val="222222"/>
                <w:sz w:val="22"/>
                <w:szCs w:val="22"/>
                <w:lang w:val="en-US"/>
              </w:rPr>
              <w:t xml:space="preserve">Conducting training seminars and trainings for </w:t>
            </w:r>
            <w:r w:rsidR="003D7468" w:rsidRPr="000C54C0">
              <w:rPr>
                <w:rFonts w:ascii="Times New Roman" w:hAnsi="Times New Roman" w:cs="Times New Roman"/>
                <w:color w:val="222222"/>
                <w:sz w:val="22"/>
                <w:szCs w:val="22"/>
                <w:lang w:val="en-US"/>
              </w:rPr>
              <w:lastRenderedPageBreak/>
              <w:t>the business community of the community</w:t>
            </w:r>
          </w:p>
          <w:p w:rsidR="000D6F36" w:rsidRPr="000C54C0" w:rsidRDefault="000D6F36" w:rsidP="00023972">
            <w:pPr>
              <w:rPr>
                <w:rFonts w:ascii="Times New Roman" w:hAnsi="Times New Roman"/>
                <w:szCs w:val="22"/>
                <w:lang w:val="en-US"/>
              </w:rPr>
            </w:pPr>
          </w:p>
        </w:tc>
        <w:tc>
          <w:tcPr>
            <w:tcW w:w="1431" w:type="dxa"/>
            <w:tcBorders>
              <w:top w:val="single" w:sz="4" w:space="0" w:color="auto"/>
              <w:left w:val="single" w:sz="4" w:space="0" w:color="auto"/>
              <w:bottom w:val="single" w:sz="4" w:space="0" w:color="auto"/>
              <w:right w:val="single" w:sz="4" w:space="0" w:color="auto"/>
            </w:tcBorders>
          </w:tcPr>
          <w:p w:rsidR="000D6F36" w:rsidRPr="000C54C0" w:rsidRDefault="003B1156" w:rsidP="006E7D55">
            <w:pPr>
              <w:jc w:val="center"/>
              <w:rPr>
                <w:rFonts w:ascii="Times New Roman" w:hAnsi="Times New Roman"/>
                <w:szCs w:val="22"/>
                <w:lang w:val="en-US"/>
              </w:rPr>
            </w:pPr>
            <w:r w:rsidRPr="000C54C0">
              <w:rPr>
                <w:rFonts w:ascii="Times New Roman" w:hAnsi="Times New Roman"/>
                <w:szCs w:val="22"/>
                <w:lang w:val="en-US"/>
              </w:rPr>
              <w:lastRenderedPageBreak/>
              <w:t>01.09.2020-31.12.2022</w:t>
            </w:r>
          </w:p>
        </w:tc>
        <w:tc>
          <w:tcPr>
            <w:tcW w:w="1710" w:type="dxa"/>
            <w:tcBorders>
              <w:top w:val="single" w:sz="4" w:space="0" w:color="auto"/>
              <w:left w:val="single" w:sz="4" w:space="0" w:color="auto"/>
              <w:bottom w:val="single" w:sz="4" w:space="0" w:color="auto"/>
              <w:right w:val="single" w:sz="4" w:space="0" w:color="auto"/>
            </w:tcBorders>
          </w:tcPr>
          <w:p w:rsidR="003D7468" w:rsidRPr="000C54C0" w:rsidRDefault="003D7468"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 xml:space="preserve">Selected trainers, programs. </w:t>
            </w:r>
            <w:r w:rsidRPr="000C54C0">
              <w:rPr>
                <w:rFonts w:ascii="Times New Roman" w:hAnsi="Times New Roman" w:cs="Times New Roman"/>
                <w:color w:val="222222"/>
                <w:sz w:val="22"/>
                <w:szCs w:val="22"/>
                <w:lang w:val="en-US"/>
              </w:rPr>
              <w:lastRenderedPageBreak/>
              <w:t>Training modules have been prepared. Participants are invited. The first training module was conducted</w:t>
            </w:r>
          </w:p>
          <w:p w:rsidR="000D6F36" w:rsidRPr="000C54C0" w:rsidRDefault="000D6F36" w:rsidP="006E7D55">
            <w:pPr>
              <w:jc w:val="center"/>
              <w:rPr>
                <w:rFonts w:ascii="Times New Roman" w:hAnsi="Times New Roman"/>
                <w:szCs w:val="22"/>
                <w:lang w:val="en-US"/>
              </w:rPr>
            </w:pPr>
          </w:p>
        </w:tc>
        <w:tc>
          <w:tcPr>
            <w:tcW w:w="1962" w:type="dxa"/>
            <w:tcBorders>
              <w:top w:val="single" w:sz="4" w:space="0" w:color="auto"/>
              <w:left w:val="single" w:sz="4" w:space="0" w:color="auto"/>
              <w:bottom w:val="single" w:sz="4" w:space="0" w:color="auto"/>
              <w:right w:val="single" w:sz="4" w:space="0" w:color="auto"/>
            </w:tcBorders>
          </w:tcPr>
          <w:p w:rsidR="000D6F36" w:rsidRPr="000C54C0" w:rsidRDefault="003D7468" w:rsidP="006E7D55">
            <w:pPr>
              <w:jc w:val="center"/>
              <w:rPr>
                <w:rFonts w:ascii="Times New Roman" w:hAnsi="Times New Roman"/>
                <w:szCs w:val="22"/>
                <w:lang w:val="en-US"/>
              </w:rPr>
            </w:pPr>
            <w:r w:rsidRPr="000C54C0">
              <w:rPr>
                <w:rFonts w:ascii="Times New Roman" w:hAnsi="Times New Roman"/>
                <w:color w:val="222222"/>
                <w:szCs w:val="22"/>
                <w:shd w:val="clear" w:color="auto" w:fill="F8F9FA"/>
                <w:lang w:val="en-US"/>
              </w:rPr>
              <w:lastRenderedPageBreak/>
              <w:t xml:space="preserve">II and III training modules were conducted. 5 SME </w:t>
            </w:r>
            <w:r w:rsidRPr="000C54C0">
              <w:rPr>
                <w:rFonts w:ascii="Times New Roman" w:hAnsi="Times New Roman"/>
                <w:color w:val="222222"/>
                <w:szCs w:val="22"/>
                <w:shd w:val="clear" w:color="auto" w:fill="F8F9FA"/>
                <w:lang w:val="en-US"/>
              </w:rPr>
              <w:lastRenderedPageBreak/>
              <w:t>employees were trained</w:t>
            </w:r>
          </w:p>
        </w:tc>
        <w:tc>
          <w:tcPr>
            <w:tcW w:w="1620" w:type="dxa"/>
            <w:tcBorders>
              <w:top w:val="single" w:sz="4" w:space="0" w:color="auto"/>
              <w:left w:val="single" w:sz="4" w:space="0" w:color="auto"/>
              <w:bottom w:val="single" w:sz="4" w:space="0" w:color="auto"/>
              <w:right w:val="single" w:sz="4" w:space="0" w:color="auto"/>
            </w:tcBorders>
          </w:tcPr>
          <w:p w:rsidR="000D6F36" w:rsidRPr="006E7D55" w:rsidRDefault="003D7468"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lastRenderedPageBreak/>
              <w:t xml:space="preserve">Participants transfer the acquired </w:t>
            </w:r>
            <w:r w:rsidRPr="000C54C0">
              <w:rPr>
                <w:rFonts w:ascii="Times New Roman" w:hAnsi="Times New Roman" w:cs="Times New Roman"/>
                <w:color w:val="222222"/>
                <w:sz w:val="22"/>
                <w:szCs w:val="22"/>
                <w:lang w:val="en-US"/>
              </w:rPr>
              <w:lastRenderedPageBreak/>
              <w:t xml:space="preserve">knowledge </w:t>
            </w:r>
            <w:r w:rsidR="00173703" w:rsidRPr="000C54C0">
              <w:rPr>
                <w:rFonts w:ascii="Times New Roman" w:hAnsi="Times New Roman" w:cs="Times New Roman"/>
                <w:color w:val="222222"/>
                <w:sz w:val="22"/>
                <w:szCs w:val="22"/>
                <w:lang w:val="en-US"/>
              </w:rPr>
              <w:t>and</w:t>
            </w:r>
            <w:r w:rsidRPr="000C54C0">
              <w:rPr>
                <w:rFonts w:ascii="Times New Roman" w:hAnsi="Times New Roman" w:cs="Times New Roman"/>
                <w:color w:val="222222"/>
                <w:sz w:val="22"/>
                <w:szCs w:val="22"/>
                <w:lang w:val="en-US"/>
              </w:rPr>
              <w:t xml:space="preserve"> skills through thematic training modules in the community on a peer-to-peer basis. 20 SME representatives gained new knowledge and skills in implementing IT solutions in business processes</w:t>
            </w:r>
          </w:p>
        </w:tc>
        <w:tc>
          <w:tcPr>
            <w:tcW w:w="1620" w:type="dxa"/>
            <w:tcBorders>
              <w:top w:val="single" w:sz="4" w:space="0" w:color="auto"/>
              <w:left w:val="single" w:sz="4" w:space="0" w:color="auto"/>
              <w:bottom w:val="single" w:sz="4" w:space="0" w:color="auto"/>
              <w:right w:val="single" w:sz="4" w:space="0" w:color="auto"/>
            </w:tcBorders>
          </w:tcPr>
          <w:p w:rsidR="000D6F36" w:rsidRPr="000C54C0" w:rsidRDefault="000D6F36" w:rsidP="006E7D55">
            <w:pPr>
              <w:jc w:val="center"/>
              <w:rPr>
                <w:rFonts w:ascii="Times New Roman" w:hAnsi="Times New Roman"/>
                <w:szCs w:val="22"/>
                <w:lang w:val="en-US"/>
              </w:rPr>
            </w:pPr>
          </w:p>
        </w:tc>
      </w:tr>
      <w:tr w:rsidR="0098735B" w:rsidRPr="000C54C0" w:rsidTr="00222FE6">
        <w:tc>
          <w:tcPr>
            <w:tcW w:w="1951" w:type="dxa"/>
            <w:tcBorders>
              <w:top w:val="single" w:sz="4" w:space="0" w:color="auto"/>
              <w:left w:val="single" w:sz="4" w:space="0" w:color="auto"/>
              <w:bottom w:val="single" w:sz="4" w:space="0" w:color="auto"/>
              <w:right w:val="single" w:sz="4" w:space="0" w:color="auto"/>
            </w:tcBorders>
          </w:tcPr>
          <w:p w:rsidR="003D7468" w:rsidRPr="000C54C0" w:rsidRDefault="0098735B" w:rsidP="00023972">
            <w:pPr>
              <w:pStyle w:val="HTML"/>
              <w:shd w:val="clear" w:color="auto" w:fill="F8F9FA"/>
              <w:rPr>
                <w:rFonts w:ascii="Times New Roman" w:hAnsi="Times New Roman" w:cs="Times New Roman"/>
                <w:color w:val="222222"/>
                <w:sz w:val="22"/>
                <w:szCs w:val="22"/>
                <w:lang w:val="en-US"/>
              </w:rPr>
            </w:pPr>
            <w:r w:rsidRPr="000C54C0">
              <w:rPr>
                <w:rFonts w:ascii="Times New Roman" w:hAnsi="Times New Roman" w:cs="Times New Roman"/>
                <w:sz w:val="22"/>
                <w:szCs w:val="22"/>
                <w:highlight w:val="white"/>
                <w:lang w:val="en-US"/>
              </w:rPr>
              <w:lastRenderedPageBreak/>
              <w:t>2.1.</w:t>
            </w:r>
            <w:r w:rsidR="003D7468" w:rsidRPr="000C54C0">
              <w:rPr>
                <w:rFonts w:ascii="Times New Roman" w:hAnsi="Times New Roman" w:cs="Times New Roman"/>
                <w:color w:val="222222"/>
                <w:sz w:val="22"/>
                <w:szCs w:val="22"/>
                <w:lang w:val="en-US"/>
              </w:rPr>
              <w:t>Creation of a tourist information center (TIC) (including collection and updating of information on electronic services) of the community</w:t>
            </w:r>
          </w:p>
          <w:p w:rsidR="0098735B" w:rsidRPr="000C54C0" w:rsidRDefault="0098735B" w:rsidP="00023972">
            <w:pPr>
              <w:jc w:val="center"/>
              <w:rPr>
                <w:rFonts w:ascii="Times New Roman" w:hAnsi="Times New Roman"/>
                <w:szCs w:val="22"/>
                <w:lang w:val="en-US"/>
              </w:rPr>
            </w:pPr>
          </w:p>
        </w:tc>
        <w:tc>
          <w:tcPr>
            <w:tcW w:w="1431" w:type="dxa"/>
            <w:tcBorders>
              <w:top w:val="single" w:sz="4" w:space="0" w:color="auto"/>
              <w:left w:val="single" w:sz="4" w:space="0" w:color="auto"/>
              <w:bottom w:val="single" w:sz="4" w:space="0" w:color="auto"/>
              <w:right w:val="single" w:sz="4" w:space="0" w:color="auto"/>
            </w:tcBorders>
          </w:tcPr>
          <w:p w:rsidR="0098735B" w:rsidRPr="000C54C0" w:rsidRDefault="0098735B" w:rsidP="006E7D55">
            <w:pPr>
              <w:jc w:val="center"/>
              <w:rPr>
                <w:rFonts w:ascii="Times New Roman" w:hAnsi="Times New Roman"/>
                <w:szCs w:val="22"/>
                <w:lang w:val="en-US"/>
              </w:rPr>
            </w:pPr>
            <w:r w:rsidRPr="000C54C0">
              <w:rPr>
                <w:rFonts w:ascii="Times New Roman" w:hAnsi="Times New Roman"/>
                <w:szCs w:val="22"/>
                <w:lang w:val="en-US"/>
              </w:rPr>
              <w:t>01.02.2021-30.08.2021</w:t>
            </w:r>
          </w:p>
        </w:tc>
        <w:tc>
          <w:tcPr>
            <w:tcW w:w="3672" w:type="dxa"/>
            <w:gridSpan w:val="2"/>
            <w:tcBorders>
              <w:top w:val="single" w:sz="4" w:space="0" w:color="auto"/>
              <w:left w:val="single" w:sz="4" w:space="0" w:color="auto"/>
              <w:bottom w:val="single" w:sz="4" w:space="0" w:color="auto"/>
              <w:right w:val="single" w:sz="4" w:space="0" w:color="auto"/>
            </w:tcBorders>
          </w:tcPr>
          <w:p w:rsidR="003D7468" w:rsidRPr="000C54C0" w:rsidRDefault="003D7468"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A tourist information center has been established</w:t>
            </w:r>
          </w:p>
          <w:p w:rsidR="0098735B" w:rsidRPr="000C54C0" w:rsidRDefault="0098735B" w:rsidP="006E7D55">
            <w:pPr>
              <w:jc w:val="center"/>
              <w:rPr>
                <w:rFonts w:ascii="Times New Roman" w:hAnsi="Times New Roman"/>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98735B" w:rsidRPr="000C54C0" w:rsidRDefault="0098735B" w:rsidP="006E7D55">
            <w:pPr>
              <w:jc w:val="center"/>
              <w:rPr>
                <w:rFonts w:ascii="Times New Roman" w:hAnsi="Times New Roman"/>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98735B" w:rsidRPr="000C54C0" w:rsidRDefault="0098735B" w:rsidP="006E7D55">
            <w:pPr>
              <w:jc w:val="center"/>
              <w:rPr>
                <w:rFonts w:ascii="Times New Roman" w:hAnsi="Times New Roman"/>
                <w:szCs w:val="22"/>
                <w:lang w:val="en-US"/>
              </w:rPr>
            </w:pPr>
          </w:p>
        </w:tc>
      </w:tr>
      <w:tr w:rsidR="000D6F36" w:rsidRPr="000C54C0" w:rsidTr="00222FE6">
        <w:tc>
          <w:tcPr>
            <w:tcW w:w="1951" w:type="dxa"/>
            <w:tcBorders>
              <w:top w:val="single" w:sz="4" w:space="0" w:color="auto"/>
              <w:left w:val="single" w:sz="4" w:space="0" w:color="auto"/>
              <w:bottom w:val="single" w:sz="4" w:space="0" w:color="auto"/>
              <w:right w:val="single" w:sz="4" w:space="0" w:color="auto"/>
            </w:tcBorders>
          </w:tcPr>
          <w:p w:rsidR="000D6F36" w:rsidRPr="006E7D55" w:rsidRDefault="009A4562" w:rsidP="006E7D55">
            <w:pPr>
              <w:pStyle w:val="HTML"/>
              <w:shd w:val="clear" w:color="auto" w:fill="F8F9FA"/>
              <w:rPr>
                <w:rFonts w:ascii="Times New Roman" w:hAnsi="Times New Roman" w:cs="Times New Roman"/>
                <w:color w:val="222222"/>
                <w:sz w:val="22"/>
                <w:szCs w:val="22"/>
                <w:lang w:val="en-US"/>
              </w:rPr>
            </w:pPr>
            <w:r w:rsidRPr="000C54C0">
              <w:rPr>
                <w:rFonts w:ascii="Times New Roman" w:hAnsi="Times New Roman" w:cs="Times New Roman"/>
                <w:sz w:val="22"/>
                <w:szCs w:val="22"/>
                <w:lang w:val="en-US"/>
              </w:rPr>
              <w:t>2.2</w:t>
            </w:r>
            <w:r w:rsidR="00AC321E" w:rsidRPr="000C54C0">
              <w:rPr>
                <w:rFonts w:ascii="Times New Roman" w:hAnsi="Times New Roman" w:cs="Times New Roman"/>
                <w:sz w:val="22"/>
                <w:szCs w:val="22"/>
                <w:lang w:val="en-US"/>
              </w:rPr>
              <w:t xml:space="preserve">. </w:t>
            </w:r>
            <w:r w:rsidR="00AC321E" w:rsidRPr="000C54C0">
              <w:rPr>
                <w:rFonts w:ascii="Times New Roman" w:hAnsi="Times New Roman" w:cs="Times New Roman"/>
                <w:color w:val="222222"/>
                <w:sz w:val="22"/>
                <w:szCs w:val="22"/>
                <w:lang w:val="en-US"/>
              </w:rPr>
              <w:t>Development of new recreational routes that would cover all stages of the city's history</w:t>
            </w:r>
          </w:p>
          <w:p w:rsidR="00222FE6" w:rsidRPr="000C54C0" w:rsidRDefault="00222FE6" w:rsidP="00023972">
            <w:pPr>
              <w:rPr>
                <w:rFonts w:ascii="Times New Roman" w:hAnsi="Times New Roman"/>
                <w:szCs w:val="22"/>
                <w:lang w:val="en-US"/>
              </w:rPr>
            </w:pPr>
          </w:p>
        </w:tc>
        <w:tc>
          <w:tcPr>
            <w:tcW w:w="1431" w:type="dxa"/>
            <w:tcBorders>
              <w:top w:val="single" w:sz="4" w:space="0" w:color="auto"/>
              <w:left w:val="single" w:sz="4" w:space="0" w:color="auto"/>
              <w:bottom w:val="single" w:sz="4" w:space="0" w:color="auto"/>
              <w:right w:val="single" w:sz="4" w:space="0" w:color="auto"/>
            </w:tcBorders>
          </w:tcPr>
          <w:p w:rsidR="000D6F36" w:rsidRPr="000C54C0" w:rsidRDefault="00F807AC" w:rsidP="006E7D55">
            <w:pPr>
              <w:jc w:val="center"/>
              <w:rPr>
                <w:rFonts w:ascii="Times New Roman" w:hAnsi="Times New Roman"/>
                <w:szCs w:val="22"/>
                <w:lang w:val="en-US"/>
              </w:rPr>
            </w:pPr>
            <w:r w:rsidRPr="000C54C0">
              <w:rPr>
                <w:rFonts w:ascii="Times New Roman" w:hAnsi="Times New Roman"/>
                <w:szCs w:val="22"/>
                <w:lang w:val="en-US"/>
              </w:rPr>
              <w:t>01.03.2021-30.07.2021</w:t>
            </w:r>
          </w:p>
        </w:tc>
        <w:tc>
          <w:tcPr>
            <w:tcW w:w="1710" w:type="dxa"/>
            <w:tcBorders>
              <w:top w:val="single" w:sz="4" w:space="0" w:color="auto"/>
              <w:left w:val="single" w:sz="4" w:space="0" w:color="auto"/>
              <w:bottom w:val="single" w:sz="4" w:space="0" w:color="auto"/>
              <w:right w:val="single" w:sz="4" w:space="0" w:color="auto"/>
            </w:tcBorders>
          </w:tcPr>
          <w:p w:rsidR="00AC321E" w:rsidRPr="000C54C0" w:rsidRDefault="00AC321E"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Analysis of development opportunities</w:t>
            </w:r>
          </w:p>
          <w:p w:rsidR="000D6F36" w:rsidRPr="000C54C0" w:rsidRDefault="000D6F36" w:rsidP="006E7D55">
            <w:pPr>
              <w:jc w:val="center"/>
              <w:rPr>
                <w:rFonts w:ascii="Times New Roman" w:hAnsi="Times New Roman"/>
                <w:szCs w:val="22"/>
                <w:lang w:val="en-US"/>
              </w:rPr>
            </w:pPr>
          </w:p>
        </w:tc>
        <w:tc>
          <w:tcPr>
            <w:tcW w:w="1962" w:type="dxa"/>
            <w:tcBorders>
              <w:top w:val="single" w:sz="4" w:space="0" w:color="auto"/>
              <w:left w:val="single" w:sz="4" w:space="0" w:color="auto"/>
              <w:bottom w:val="single" w:sz="4" w:space="0" w:color="auto"/>
              <w:right w:val="single" w:sz="4" w:space="0" w:color="auto"/>
            </w:tcBorders>
          </w:tcPr>
          <w:p w:rsidR="000D6F36" w:rsidRPr="000C54C0" w:rsidRDefault="0098735B" w:rsidP="006E7D55">
            <w:pPr>
              <w:jc w:val="center"/>
              <w:rPr>
                <w:rFonts w:ascii="Times New Roman" w:hAnsi="Times New Roman"/>
                <w:szCs w:val="22"/>
                <w:lang w:val="en-US"/>
              </w:rPr>
            </w:pPr>
            <w:r w:rsidRPr="000C54C0">
              <w:rPr>
                <w:rFonts w:ascii="Times New Roman" w:hAnsi="Times New Roman"/>
                <w:szCs w:val="22"/>
                <w:highlight w:val="white"/>
                <w:lang w:val="en-US"/>
              </w:rPr>
              <w:t>3</w:t>
            </w:r>
            <w:r w:rsidR="00AC321E" w:rsidRPr="000C54C0">
              <w:rPr>
                <w:rFonts w:ascii="Times New Roman" w:hAnsi="Times New Roman"/>
                <w:color w:val="222222"/>
                <w:szCs w:val="22"/>
                <w:shd w:val="clear" w:color="auto" w:fill="F8F9FA"/>
                <w:lang w:val="en-US"/>
              </w:rPr>
              <w:t>new recreational routes</w:t>
            </w:r>
          </w:p>
        </w:tc>
        <w:tc>
          <w:tcPr>
            <w:tcW w:w="1620" w:type="dxa"/>
            <w:tcBorders>
              <w:top w:val="single" w:sz="4" w:space="0" w:color="auto"/>
              <w:left w:val="single" w:sz="4" w:space="0" w:color="auto"/>
              <w:bottom w:val="single" w:sz="4" w:space="0" w:color="auto"/>
              <w:right w:val="single" w:sz="4" w:space="0" w:color="auto"/>
            </w:tcBorders>
          </w:tcPr>
          <w:p w:rsidR="000D6F36" w:rsidRPr="000C54C0" w:rsidRDefault="000D6F36" w:rsidP="006E7D55">
            <w:pPr>
              <w:jc w:val="center"/>
              <w:rPr>
                <w:rFonts w:ascii="Times New Roman" w:hAnsi="Times New Roman"/>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0D6F36" w:rsidRPr="000C54C0" w:rsidRDefault="000D6F36" w:rsidP="006E7D55">
            <w:pPr>
              <w:jc w:val="center"/>
              <w:rPr>
                <w:rFonts w:ascii="Times New Roman" w:hAnsi="Times New Roman"/>
                <w:szCs w:val="22"/>
                <w:lang w:val="en-US"/>
              </w:rPr>
            </w:pPr>
          </w:p>
        </w:tc>
      </w:tr>
      <w:tr w:rsidR="009A4562" w:rsidRPr="000C54C0" w:rsidTr="00222FE6">
        <w:tc>
          <w:tcPr>
            <w:tcW w:w="1951" w:type="dxa"/>
            <w:tcBorders>
              <w:top w:val="single" w:sz="4" w:space="0" w:color="auto"/>
              <w:left w:val="single" w:sz="4" w:space="0" w:color="auto"/>
              <w:bottom w:val="single" w:sz="4" w:space="0" w:color="auto"/>
              <w:right w:val="single" w:sz="4" w:space="0" w:color="auto"/>
            </w:tcBorders>
          </w:tcPr>
          <w:p w:rsidR="00AC321E" w:rsidRPr="000C54C0" w:rsidRDefault="009A4562" w:rsidP="00023972">
            <w:pPr>
              <w:pStyle w:val="HTML"/>
              <w:shd w:val="clear" w:color="auto" w:fill="F8F9FA"/>
              <w:rPr>
                <w:rFonts w:ascii="Times New Roman" w:hAnsi="Times New Roman" w:cs="Times New Roman"/>
                <w:color w:val="222222"/>
                <w:sz w:val="22"/>
                <w:szCs w:val="22"/>
                <w:lang w:val="en-US"/>
              </w:rPr>
            </w:pPr>
            <w:r w:rsidRPr="000C54C0">
              <w:rPr>
                <w:rFonts w:ascii="Times New Roman" w:hAnsi="Times New Roman" w:cs="Times New Roman"/>
                <w:sz w:val="22"/>
                <w:szCs w:val="22"/>
                <w:lang w:val="en-US"/>
              </w:rPr>
              <w:t xml:space="preserve">2.3 </w:t>
            </w:r>
            <w:r w:rsidR="00AC321E" w:rsidRPr="000C54C0">
              <w:rPr>
                <w:rFonts w:ascii="Times New Roman" w:hAnsi="Times New Roman" w:cs="Times New Roman"/>
                <w:color w:val="222222"/>
                <w:sz w:val="22"/>
                <w:szCs w:val="22"/>
                <w:lang w:val="en-US"/>
              </w:rPr>
              <w:t>Arrangement of recreational areas</w:t>
            </w:r>
          </w:p>
          <w:p w:rsidR="009A4562" w:rsidRPr="000C54C0" w:rsidRDefault="009A4562" w:rsidP="00023972">
            <w:pPr>
              <w:rPr>
                <w:rFonts w:ascii="Times New Roman" w:hAnsi="Times New Roman"/>
                <w:szCs w:val="22"/>
                <w:lang w:val="en-US"/>
              </w:rPr>
            </w:pPr>
          </w:p>
        </w:tc>
        <w:tc>
          <w:tcPr>
            <w:tcW w:w="1431" w:type="dxa"/>
            <w:tcBorders>
              <w:top w:val="single" w:sz="4" w:space="0" w:color="auto"/>
              <w:left w:val="single" w:sz="4" w:space="0" w:color="auto"/>
              <w:bottom w:val="single" w:sz="4" w:space="0" w:color="auto"/>
              <w:right w:val="single" w:sz="4" w:space="0" w:color="auto"/>
            </w:tcBorders>
          </w:tcPr>
          <w:p w:rsidR="009A4562" w:rsidRPr="000C54C0" w:rsidRDefault="0098735B" w:rsidP="006E7D55">
            <w:pPr>
              <w:jc w:val="center"/>
              <w:rPr>
                <w:rFonts w:ascii="Times New Roman" w:hAnsi="Times New Roman"/>
                <w:szCs w:val="22"/>
                <w:lang w:val="en-US"/>
              </w:rPr>
            </w:pPr>
            <w:r w:rsidRPr="000C54C0">
              <w:rPr>
                <w:rFonts w:ascii="Times New Roman" w:hAnsi="Times New Roman"/>
                <w:szCs w:val="22"/>
                <w:lang w:val="en-US"/>
              </w:rPr>
              <w:t>01.05.2021-30.10.2021</w:t>
            </w:r>
          </w:p>
        </w:tc>
        <w:tc>
          <w:tcPr>
            <w:tcW w:w="1710" w:type="dxa"/>
            <w:tcBorders>
              <w:top w:val="single" w:sz="4" w:space="0" w:color="auto"/>
              <w:left w:val="single" w:sz="4" w:space="0" w:color="auto"/>
              <w:bottom w:val="single" w:sz="4" w:space="0" w:color="auto"/>
              <w:right w:val="single" w:sz="4" w:space="0" w:color="auto"/>
            </w:tcBorders>
          </w:tcPr>
          <w:p w:rsidR="009A4562" w:rsidRPr="000C54C0" w:rsidRDefault="009A4562" w:rsidP="006E7D55">
            <w:pPr>
              <w:jc w:val="center"/>
              <w:rPr>
                <w:rFonts w:ascii="Times New Roman" w:hAnsi="Times New Roman"/>
                <w:szCs w:val="22"/>
                <w:lang w:val="en-US"/>
              </w:rPr>
            </w:pPr>
          </w:p>
        </w:tc>
        <w:tc>
          <w:tcPr>
            <w:tcW w:w="1962" w:type="dxa"/>
            <w:tcBorders>
              <w:top w:val="single" w:sz="4" w:space="0" w:color="auto"/>
              <w:left w:val="single" w:sz="4" w:space="0" w:color="auto"/>
              <w:bottom w:val="single" w:sz="4" w:space="0" w:color="auto"/>
              <w:right w:val="single" w:sz="4" w:space="0" w:color="auto"/>
            </w:tcBorders>
          </w:tcPr>
          <w:p w:rsidR="00AC321E" w:rsidRPr="000C54C0" w:rsidRDefault="00AC321E" w:rsidP="006E7D55">
            <w:pPr>
              <w:pStyle w:val="HTML"/>
              <w:shd w:val="clear" w:color="auto" w:fill="F8F9FA"/>
              <w:jc w:val="center"/>
              <w:rPr>
                <w:rFonts w:ascii="Times New Roman" w:hAnsi="Times New Roman" w:cs="Times New Roman"/>
                <w:color w:val="222222"/>
                <w:sz w:val="22"/>
                <w:szCs w:val="22"/>
                <w:lang w:val="en-US"/>
              </w:rPr>
            </w:pPr>
            <w:r w:rsidRPr="000C54C0">
              <w:rPr>
                <w:rFonts w:ascii="Times New Roman" w:hAnsi="Times New Roman" w:cs="Times New Roman"/>
                <w:color w:val="222222"/>
                <w:sz w:val="22"/>
                <w:szCs w:val="22"/>
                <w:lang w:val="en-US"/>
              </w:rPr>
              <w:t>Three well-kept hiking trails on the outskirts of the city</w:t>
            </w:r>
          </w:p>
          <w:p w:rsidR="009A4562" w:rsidRPr="000C54C0" w:rsidRDefault="009A4562" w:rsidP="006E7D55">
            <w:pPr>
              <w:jc w:val="center"/>
              <w:rPr>
                <w:rFonts w:ascii="Times New Roman" w:hAnsi="Times New Roman"/>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9A4562" w:rsidRPr="000C54C0" w:rsidRDefault="009A4562" w:rsidP="006E7D55">
            <w:pPr>
              <w:jc w:val="center"/>
              <w:rPr>
                <w:rFonts w:ascii="Times New Roman" w:hAnsi="Times New Roman"/>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9A4562" w:rsidRPr="000C54C0" w:rsidRDefault="009A4562" w:rsidP="006E7D55">
            <w:pPr>
              <w:jc w:val="center"/>
              <w:rPr>
                <w:rFonts w:ascii="Times New Roman" w:hAnsi="Times New Roman"/>
                <w:szCs w:val="22"/>
                <w:lang w:val="en-US"/>
              </w:rPr>
            </w:pPr>
          </w:p>
        </w:tc>
      </w:tr>
    </w:tbl>
    <w:p w:rsidR="00C36730" w:rsidRPr="000C54C0" w:rsidRDefault="00C36730" w:rsidP="00735A8C">
      <w:pPr>
        <w:pStyle w:val="12"/>
        <w:spacing w:after="0"/>
        <w:rPr>
          <w:rFonts w:ascii="Times New Roman" w:hAnsi="Times New Roman"/>
          <w:noProof/>
          <w:sz w:val="24"/>
          <w:lang w:val="en-US"/>
        </w:rPr>
      </w:pPr>
    </w:p>
    <w:sectPr w:rsidR="00C36730" w:rsidRPr="000C54C0" w:rsidSect="00F8427C">
      <w:headerReference w:type="even" r:id="rId14"/>
      <w:headerReference w:type="default" r:id="rId15"/>
      <w:footerReference w:type="even" r:id="rId16"/>
      <w:footerReference w:type="default" r:id="rId17"/>
      <w:headerReference w:type="first" r:id="rId18"/>
      <w:footerReference w:type="first" r:id="rId19"/>
      <w:pgSz w:w="11906" w:h="16838" w:code="9"/>
      <w:pgMar w:top="1440" w:right="1276" w:bottom="1701" w:left="1423" w:header="737" w:footer="709" w:gutter="0"/>
      <w:pgBorders w:display="firstPage" w:offsetFrom="page">
        <w:top w:val="single" w:sz="12" w:space="24" w:color="365F91" w:themeColor="accent1" w:themeShade="BF"/>
        <w:left w:val="single" w:sz="12" w:space="24" w:color="365F91" w:themeColor="accent1" w:themeShade="BF"/>
        <w:bottom w:val="single" w:sz="12" w:space="24" w:color="365F91" w:themeColor="accent1" w:themeShade="BF"/>
        <w:right w:val="single" w:sz="12" w:space="24" w:color="365F91" w:themeColor="accent1" w:themeShade="BF"/>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C79" w:rsidRDefault="00811C79">
      <w:r>
        <w:separator/>
      </w:r>
    </w:p>
  </w:endnote>
  <w:endnote w:type="continuationSeparator" w:id="1">
    <w:p w:rsidR="00811C79" w:rsidRDefault="00811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07">
    <w:altName w:val="Times New Roman"/>
    <w:panose1 w:val="00000000000000000000"/>
    <w:charset w:val="00"/>
    <w:family w:val="auto"/>
    <w:notTrueType/>
    <w:pitch w:val="default"/>
    <w:sig w:usb0="0000003C"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69" w:rsidRDefault="00401D69" w:rsidP="002B6085">
    <w:pPr>
      <w:pStyle w:val="a8"/>
      <w:jc w:val="center"/>
    </w:pPr>
    <w:r>
      <w:t>March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687753"/>
      <w:docPartObj>
        <w:docPartGallery w:val="Page Numbers (Bottom of Page)"/>
        <w:docPartUnique/>
      </w:docPartObj>
    </w:sdtPr>
    <w:sdtContent>
      <w:p w:rsidR="00401D69" w:rsidRDefault="00401D69">
        <w:pPr>
          <w:pStyle w:val="a8"/>
          <w:jc w:val="right"/>
        </w:pPr>
        <w:r w:rsidRPr="00A23BBB">
          <w:fldChar w:fldCharType="begin"/>
        </w:r>
        <w:r>
          <w:instrText>PAGE   \* MERGEFORMAT</w:instrText>
        </w:r>
        <w:r w:rsidRPr="00A23BBB">
          <w:fldChar w:fldCharType="separate"/>
        </w:r>
        <w:r w:rsidR="006E7D55" w:rsidRPr="006E7D55">
          <w:rPr>
            <w:noProof/>
            <w:lang w:val="ru-RU"/>
          </w:rPr>
          <w:t>12</w:t>
        </w:r>
        <w:r>
          <w:rPr>
            <w:noProof/>
            <w:lang w:val="ru-RU"/>
          </w:rPr>
          <w:fldChar w:fldCharType="end"/>
        </w:r>
      </w:p>
    </w:sdtContent>
  </w:sdt>
  <w:p w:rsidR="00401D69" w:rsidRDefault="00401D6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69" w:rsidRDefault="00401D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C79" w:rsidRDefault="00811C79">
      <w:r>
        <w:separator/>
      </w:r>
    </w:p>
  </w:footnote>
  <w:footnote w:type="continuationSeparator" w:id="1">
    <w:p w:rsidR="00811C79" w:rsidRDefault="00811C79">
      <w:r>
        <w:continuationSeparator/>
      </w:r>
    </w:p>
  </w:footnote>
  <w:footnote w:id="2">
    <w:p w:rsidR="00401D69" w:rsidRPr="00F53112" w:rsidRDefault="00401D69">
      <w:pPr>
        <w:pStyle w:val="af0"/>
        <w:rPr>
          <w:lang w:val="uk-UA"/>
        </w:rPr>
      </w:pPr>
      <w:r>
        <w:rPr>
          <w:rStyle w:val="af4"/>
        </w:rPr>
        <w:footnoteRef/>
      </w:r>
      <w:r w:rsidRPr="00D37E4D">
        <w:rPr>
          <w:lang w:val="uk-UA"/>
        </w:rPr>
        <w:t>НАЯВНІ ТА ПОТЕНЦІЙНІ</w:t>
      </w:r>
    </w:p>
  </w:footnote>
  <w:footnote w:id="3">
    <w:p w:rsidR="00401D69" w:rsidRPr="00E80601" w:rsidRDefault="00401D69">
      <w:pPr>
        <w:pStyle w:val="af0"/>
        <w:rPr>
          <w:lang w:val="uk-UA"/>
        </w:rPr>
      </w:pPr>
      <w:r>
        <w:rPr>
          <w:rStyle w:val="af4"/>
        </w:rPr>
        <w:footnoteRef/>
      </w:r>
      <w:r w:rsidRPr="00E80601">
        <w:rPr>
          <w:i/>
          <w:lang w:val="uk-UA"/>
        </w:rPr>
        <w:t>Нестача не має перевищувати 10% від «вартості» дії</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69" w:rsidRDefault="00401D69" w:rsidP="00F61CE2">
    <w:pPr>
      <w:pStyle w:val="aa"/>
      <w:jc w:val="right"/>
    </w:pPr>
    <w:r>
      <w:t>Local Economic Development Plan</w:t>
    </w:r>
  </w:p>
  <w:p w:rsidR="00401D69" w:rsidRDefault="00401D69" w:rsidP="00F61CE2">
    <w:pPr>
      <w:pStyle w:val="aa"/>
      <w:jc w:val="right"/>
    </w:pPr>
    <w:r>
      <w:t xml:space="preserve">[Municipality…] </w:t>
    </w:r>
  </w:p>
  <w:p w:rsidR="00401D69" w:rsidRPr="00F44652" w:rsidRDefault="00401D69" w:rsidP="00F61CE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69" w:rsidRPr="003450E4" w:rsidRDefault="00401D69" w:rsidP="00556A02">
    <w:pPr>
      <w:pStyle w:val="HTML"/>
      <w:shd w:val="clear" w:color="auto" w:fill="F8F9FA"/>
      <w:jc w:val="right"/>
      <w:rPr>
        <w:rFonts w:ascii="Times New Roman" w:hAnsi="Times New Roman" w:cs="Times New Roman"/>
        <w:i/>
        <w:color w:val="222222"/>
        <w:sz w:val="24"/>
        <w:szCs w:val="24"/>
        <w:lang w:val="en-US"/>
      </w:rPr>
    </w:pPr>
    <w:r w:rsidRPr="00556A02">
      <w:rPr>
        <w:rFonts w:ascii="Times New Roman" w:hAnsi="Times New Roman" w:cs="Times New Roman"/>
        <w:i/>
        <w:color w:val="222222"/>
        <w:sz w:val="24"/>
        <w:szCs w:val="24"/>
        <w:lang/>
      </w:rPr>
      <w:t xml:space="preserve">The plan of local economic development of the </w:t>
    </w:r>
  </w:p>
  <w:p w:rsidR="00401D69" w:rsidRPr="00556A02" w:rsidRDefault="00401D69" w:rsidP="00556A02">
    <w:pPr>
      <w:pStyle w:val="HTML"/>
      <w:shd w:val="clear" w:color="auto" w:fill="F8F9FA"/>
      <w:jc w:val="right"/>
      <w:rPr>
        <w:rFonts w:ascii="Times New Roman" w:hAnsi="Times New Roman" w:cs="Times New Roman"/>
        <w:i/>
        <w:color w:val="222222"/>
        <w:sz w:val="24"/>
        <w:szCs w:val="24"/>
        <w:lang w:val="en-US"/>
      </w:rPr>
    </w:pPr>
    <w:r w:rsidRPr="00556A02">
      <w:rPr>
        <w:rFonts w:ascii="Times New Roman" w:hAnsi="Times New Roman" w:cs="Times New Roman"/>
        <w:i/>
        <w:color w:val="222222"/>
        <w:sz w:val="24"/>
        <w:szCs w:val="24"/>
        <w:lang/>
      </w:rPr>
      <w:t>Novgorod-Siversky city united territorial community</w:t>
    </w:r>
  </w:p>
  <w:p w:rsidR="00401D69" w:rsidRPr="00556A02" w:rsidRDefault="00401D69" w:rsidP="00556A02">
    <w:pPr>
      <w:pStyle w:val="aa"/>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69" w:rsidRDefault="00401D6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1886"/>
        </w:tabs>
        <w:ind w:left="1886" w:hanging="1035"/>
      </w:pPr>
      <w:rPr>
        <w:rFonts w:ascii="Times New Roman" w:hAnsi="Times New Roman"/>
        <w:b w:val="0"/>
        <w:bCs w:val="0"/>
        <w:sz w:val="28"/>
        <w:szCs w:val="28"/>
      </w:rPr>
    </w:lvl>
  </w:abstractNum>
  <w:abstractNum w:abstractNumId="1">
    <w:nsid w:val="11745059"/>
    <w:multiLevelType w:val="hybridMultilevel"/>
    <w:tmpl w:val="2C84470C"/>
    <w:lvl w:ilvl="0" w:tplc="302693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D976EA"/>
    <w:multiLevelType w:val="hybridMultilevel"/>
    <w:tmpl w:val="45A09EA8"/>
    <w:lvl w:ilvl="0" w:tplc="E1E2303E">
      <w:start w:val="1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17889"/>
    <w:multiLevelType w:val="hybridMultilevel"/>
    <w:tmpl w:val="8E9C9B28"/>
    <w:lvl w:ilvl="0" w:tplc="1E3640D6">
      <w:start w:val="1"/>
      <w:numFmt w:val="bullet"/>
      <w:pStyle w:val="CVListsub-bullet"/>
      <w:lvlText w:val="­"/>
      <w:lvlJc w:val="left"/>
      <w:pPr>
        <w:tabs>
          <w:tab w:val="num" w:pos="2985"/>
        </w:tabs>
        <w:ind w:left="2985" w:hanging="360"/>
      </w:pPr>
      <w:rPr>
        <w:rFonts w:ascii="font207" w:hAnsi="font207" w:hint="default"/>
      </w:rPr>
    </w:lvl>
    <w:lvl w:ilvl="1" w:tplc="08090003" w:tentative="1">
      <w:start w:val="1"/>
      <w:numFmt w:val="bullet"/>
      <w:lvlText w:val="o"/>
      <w:lvlJc w:val="left"/>
      <w:pPr>
        <w:tabs>
          <w:tab w:val="num" w:pos="4422"/>
        </w:tabs>
        <w:ind w:left="4422" w:hanging="360"/>
      </w:pPr>
      <w:rPr>
        <w:rFonts w:ascii="Courier New" w:hAnsi="Courier New" w:cs="Courier New" w:hint="default"/>
      </w:rPr>
    </w:lvl>
    <w:lvl w:ilvl="2" w:tplc="08090005" w:tentative="1">
      <w:start w:val="1"/>
      <w:numFmt w:val="bullet"/>
      <w:lvlText w:val=""/>
      <w:lvlJc w:val="left"/>
      <w:pPr>
        <w:tabs>
          <w:tab w:val="num" w:pos="5142"/>
        </w:tabs>
        <w:ind w:left="5142" w:hanging="360"/>
      </w:pPr>
      <w:rPr>
        <w:rFonts w:ascii="Wingdings" w:hAnsi="Wingdings" w:hint="default"/>
      </w:rPr>
    </w:lvl>
    <w:lvl w:ilvl="3" w:tplc="08090001" w:tentative="1">
      <w:start w:val="1"/>
      <w:numFmt w:val="bullet"/>
      <w:lvlText w:val=""/>
      <w:lvlJc w:val="left"/>
      <w:pPr>
        <w:tabs>
          <w:tab w:val="num" w:pos="5862"/>
        </w:tabs>
        <w:ind w:left="5862" w:hanging="360"/>
      </w:pPr>
      <w:rPr>
        <w:rFonts w:ascii="Symbol" w:hAnsi="Symbol" w:hint="default"/>
      </w:rPr>
    </w:lvl>
    <w:lvl w:ilvl="4" w:tplc="08090003" w:tentative="1">
      <w:start w:val="1"/>
      <w:numFmt w:val="bullet"/>
      <w:lvlText w:val="o"/>
      <w:lvlJc w:val="left"/>
      <w:pPr>
        <w:tabs>
          <w:tab w:val="num" w:pos="6582"/>
        </w:tabs>
        <w:ind w:left="6582" w:hanging="360"/>
      </w:pPr>
      <w:rPr>
        <w:rFonts w:ascii="Courier New" w:hAnsi="Courier New" w:cs="Courier New" w:hint="default"/>
      </w:rPr>
    </w:lvl>
    <w:lvl w:ilvl="5" w:tplc="08090005" w:tentative="1">
      <w:start w:val="1"/>
      <w:numFmt w:val="bullet"/>
      <w:lvlText w:val=""/>
      <w:lvlJc w:val="left"/>
      <w:pPr>
        <w:tabs>
          <w:tab w:val="num" w:pos="7302"/>
        </w:tabs>
        <w:ind w:left="7302" w:hanging="360"/>
      </w:pPr>
      <w:rPr>
        <w:rFonts w:ascii="Wingdings" w:hAnsi="Wingdings" w:hint="default"/>
      </w:rPr>
    </w:lvl>
    <w:lvl w:ilvl="6" w:tplc="08090001" w:tentative="1">
      <w:start w:val="1"/>
      <w:numFmt w:val="bullet"/>
      <w:lvlText w:val=""/>
      <w:lvlJc w:val="left"/>
      <w:pPr>
        <w:tabs>
          <w:tab w:val="num" w:pos="8022"/>
        </w:tabs>
        <w:ind w:left="8022" w:hanging="360"/>
      </w:pPr>
      <w:rPr>
        <w:rFonts w:ascii="Symbol" w:hAnsi="Symbol" w:hint="default"/>
      </w:rPr>
    </w:lvl>
    <w:lvl w:ilvl="7" w:tplc="08090003" w:tentative="1">
      <w:start w:val="1"/>
      <w:numFmt w:val="bullet"/>
      <w:lvlText w:val="o"/>
      <w:lvlJc w:val="left"/>
      <w:pPr>
        <w:tabs>
          <w:tab w:val="num" w:pos="8742"/>
        </w:tabs>
        <w:ind w:left="8742" w:hanging="360"/>
      </w:pPr>
      <w:rPr>
        <w:rFonts w:ascii="Courier New" w:hAnsi="Courier New" w:cs="Courier New" w:hint="default"/>
      </w:rPr>
    </w:lvl>
    <w:lvl w:ilvl="8" w:tplc="08090005" w:tentative="1">
      <w:start w:val="1"/>
      <w:numFmt w:val="bullet"/>
      <w:lvlText w:val=""/>
      <w:lvlJc w:val="left"/>
      <w:pPr>
        <w:tabs>
          <w:tab w:val="num" w:pos="9462"/>
        </w:tabs>
        <w:ind w:left="9462" w:hanging="360"/>
      </w:pPr>
      <w:rPr>
        <w:rFonts w:ascii="Wingdings" w:hAnsi="Wingdings" w:hint="default"/>
      </w:rPr>
    </w:lvl>
  </w:abstractNum>
  <w:abstractNum w:abstractNumId="4">
    <w:nsid w:val="1AEB5EC9"/>
    <w:multiLevelType w:val="multilevel"/>
    <w:tmpl w:val="285C9CB2"/>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3C0C5D"/>
    <w:multiLevelType w:val="singleLevel"/>
    <w:tmpl w:val="DEB8E206"/>
    <w:lvl w:ilvl="0">
      <w:start w:val="1"/>
      <w:numFmt w:val="bullet"/>
      <w:pStyle w:val="zkladntext-odrka"/>
      <w:lvlText w:val=""/>
      <w:lvlJc w:val="left"/>
      <w:pPr>
        <w:tabs>
          <w:tab w:val="num" w:pos="360"/>
        </w:tabs>
        <w:ind w:left="360" w:hanging="360"/>
      </w:pPr>
      <w:rPr>
        <w:rFonts w:ascii="Symbol" w:hAnsi="Symbol" w:hint="default"/>
        <w:sz w:val="22"/>
      </w:rPr>
    </w:lvl>
  </w:abstractNum>
  <w:abstractNum w:abstractNumId="6">
    <w:nsid w:val="1B8C7562"/>
    <w:multiLevelType w:val="multilevel"/>
    <w:tmpl w:val="09E03D7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nsid w:val="204B14BA"/>
    <w:multiLevelType w:val="hybridMultilevel"/>
    <w:tmpl w:val="07EE7FD4"/>
    <w:lvl w:ilvl="0" w:tplc="7CDEAD12">
      <w:start w:val="1"/>
      <w:numFmt w:val="bullet"/>
      <w:pStyle w:val="Listsub-bullet"/>
      <w:lvlText w:val="­"/>
      <w:lvlJc w:val="left"/>
      <w:pPr>
        <w:tabs>
          <w:tab w:val="num" w:pos="720"/>
        </w:tabs>
        <w:ind w:left="720" w:hanging="363"/>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151531"/>
    <w:multiLevelType w:val="hybridMultilevel"/>
    <w:tmpl w:val="4314E766"/>
    <w:lvl w:ilvl="0" w:tplc="CFAA2870">
      <w:start w:val="1"/>
      <w:numFmt w:val="decimal"/>
      <w:pStyle w:val="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9805347"/>
    <w:multiLevelType w:val="hybridMultilevel"/>
    <w:tmpl w:val="952EABB8"/>
    <w:lvl w:ilvl="0" w:tplc="BCFC896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DF6CB9"/>
    <w:multiLevelType w:val="hybridMultilevel"/>
    <w:tmpl w:val="56AA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CC475D"/>
    <w:multiLevelType w:val="hybridMultilevel"/>
    <w:tmpl w:val="0C08DFFE"/>
    <w:lvl w:ilvl="0" w:tplc="DC74CC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704F79"/>
    <w:multiLevelType w:val="multilevel"/>
    <w:tmpl w:val="39E44BEA"/>
    <w:lvl w:ilvl="0">
      <w:start w:val="7"/>
      <w:numFmt w:val="decimal"/>
      <w:lvlText w:val="%1"/>
      <w:lvlJc w:val="left"/>
      <w:pPr>
        <w:tabs>
          <w:tab w:val="num" w:pos="720"/>
        </w:tabs>
        <w:ind w:left="720" w:hanging="720"/>
      </w:pPr>
      <w:rPr>
        <w:rFonts w:hint="default"/>
      </w:rPr>
    </w:lvl>
    <w:lvl w:ilvl="1">
      <w:start w:val="1"/>
      <w:numFmt w:val="decimal"/>
      <w:pStyle w:val="10"/>
      <w:lvlText w:val="%1.%2"/>
      <w:lvlJc w:val="left"/>
      <w:pPr>
        <w:tabs>
          <w:tab w:val="num" w:pos="1713"/>
        </w:tabs>
        <w:ind w:left="1713" w:hanging="720"/>
      </w:pPr>
      <w:rPr>
        <w:rFonts w:hint="default"/>
      </w:rPr>
    </w:lvl>
    <w:lvl w:ilvl="2">
      <w:start w:val="1"/>
      <w:numFmt w:val="decimal"/>
      <w:pStyle w:val="2"/>
      <w:lvlText w:val="%1.%2.%3"/>
      <w:lvlJc w:val="left"/>
      <w:pPr>
        <w:tabs>
          <w:tab w:val="num" w:pos="720"/>
        </w:tabs>
        <w:ind w:left="720" w:hanging="720"/>
      </w:pPr>
      <w:rPr>
        <w:rFonts w:hint="default"/>
      </w:rPr>
    </w:lvl>
    <w:lvl w:ilvl="3">
      <w:start w:val="1"/>
      <w:numFmt w:val="decimal"/>
      <w:pStyle w:val="3"/>
      <w:lvlText w:val="%1.%2.%3.%4"/>
      <w:lvlJc w:val="left"/>
      <w:pPr>
        <w:tabs>
          <w:tab w:val="num" w:pos="1440"/>
        </w:tabs>
        <w:ind w:left="1440" w:hanging="1440"/>
      </w:pPr>
      <w:rPr>
        <w:rFonts w:hint="default"/>
      </w:rPr>
    </w:lvl>
    <w:lvl w:ilvl="4">
      <w:start w:val="1"/>
      <w:numFmt w:val="decimal"/>
      <w:lvlRestart w:val="1"/>
      <w:pStyle w:val="Table"/>
      <w:lvlText w:val="Table %1.%5"/>
      <w:lvlJc w:val="left"/>
      <w:pPr>
        <w:tabs>
          <w:tab w:val="num" w:pos="1440"/>
        </w:tabs>
        <w:ind w:left="1440" w:hanging="1440"/>
      </w:pPr>
      <w:rPr>
        <w:rFonts w:hint="default"/>
      </w:rPr>
    </w:lvl>
    <w:lvl w:ilvl="5">
      <w:start w:val="1"/>
      <w:numFmt w:val="decimal"/>
      <w:lvlRestart w:val="1"/>
      <w:pStyle w:val="Figure"/>
      <w:lvlText w:val="Figure %1.%6"/>
      <w:lvlJc w:val="left"/>
      <w:pPr>
        <w:tabs>
          <w:tab w:val="num" w:pos="1440"/>
        </w:tabs>
        <w:ind w:left="1440" w:hanging="1440"/>
      </w:pPr>
      <w:rPr>
        <w:rFonts w:hint="default"/>
      </w:rPr>
    </w:lvl>
    <w:lvl w:ilvl="6">
      <w:start w:val="1"/>
      <w:numFmt w:val="decimal"/>
      <w:lvlRestart w:val="1"/>
      <w:pStyle w:val="Boxtitle"/>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86E15C4"/>
    <w:multiLevelType w:val="hybridMultilevel"/>
    <w:tmpl w:val="1A62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0F52D2"/>
    <w:multiLevelType w:val="multilevel"/>
    <w:tmpl w:val="F2180FCC"/>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2EE79AF"/>
    <w:multiLevelType w:val="hybridMultilevel"/>
    <w:tmpl w:val="B880828A"/>
    <w:lvl w:ilvl="0" w:tplc="8DA0B23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14940"/>
    <w:multiLevelType w:val="hybridMultilevel"/>
    <w:tmpl w:val="B68003F2"/>
    <w:lvl w:ilvl="0" w:tplc="863894EC">
      <w:start w:val="1"/>
      <w:numFmt w:val="bullet"/>
      <w:pStyle w:val="11"/>
      <w:lvlText w:val=""/>
      <w:lvlJc w:val="left"/>
      <w:pPr>
        <w:tabs>
          <w:tab w:val="num" w:pos="357"/>
        </w:tabs>
        <w:ind w:left="357" w:hanging="35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A666BF"/>
    <w:multiLevelType w:val="hybridMultilevel"/>
    <w:tmpl w:val="D7FA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173C95"/>
    <w:multiLevelType w:val="multilevel"/>
    <w:tmpl w:val="61DCC658"/>
    <w:lvl w:ilvl="0">
      <w:start w:val="1"/>
      <w:numFmt w:val="upperRoman"/>
      <w:lvlText w:val="%1."/>
      <w:lvlJc w:val="left"/>
      <w:pPr>
        <w:tabs>
          <w:tab w:val="num" w:pos="720"/>
        </w:tabs>
        <w:ind w:left="0" w:firstLine="0"/>
      </w:pPr>
    </w:lvl>
    <w:lvl w:ilvl="1">
      <w:start w:val="1"/>
      <w:numFmt w:val="decimal"/>
      <w:pStyle w:val="Guidelines2"/>
      <w:isLgl/>
      <w:lvlText w:val="%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920"/>
        </w:tabs>
        <w:ind w:left="1728" w:hanging="648"/>
      </w:pPr>
    </w:lvl>
    <w:lvl w:ilvl="4">
      <w:start w:val="1"/>
      <w:numFmt w:val="decimal"/>
      <w:lvlText w:val="%1.%2.%3.%4.%5."/>
      <w:lvlJc w:val="left"/>
      <w:pPr>
        <w:tabs>
          <w:tab w:val="num" w:pos="10080"/>
        </w:tabs>
        <w:ind w:left="2232" w:hanging="792"/>
      </w:pPr>
    </w:lvl>
    <w:lvl w:ilvl="5">
      <w:start w:val="1"/>
      <w:numFmt w:val="decimal"/>
      <w:lvlText w:val="%1.%2.%3.%4.%5.%6."/>
      <w:lvlJc w:val="left"/>
      <w:pPr>
        <w:tabs>
          <w:tab w:val="num" w:pos="12240"/>
        </w:tabs>
        <w:ind w:left="2736" w:hanging="936"/>
      </w:pPr>
    </w:lvl>
    <w:lvl w:ilvl="6">
      <w:start w:val="1"/>
      <w:numFmt w:val="decimal"/>
      <w:lvlText w:val="%1.%2.%3.%4.%5.%6.%7."/>
      <w:lvlJc w:val="left"/>
      <w:pPr>
        <w:tabs>
          <w:tab w:val="num" w:pos="14400"/>
        </w:tabs>
        <w:ind w:left="3240" w:hanging="1080"/>
      </w:pPr>
    </w:lvl>
    <w:lvl w:ilvl="7">
      <w:start w:val="1"/>
      <w:numFmt w:val="decimal"/>
      <w:lvlText w:val="%1.%2.%3.%4.%5.%6.%7.%8."/>
      <w:lvlJc w:val="left"/>
      <w:pPr>
        <w:tabs>
          <w:tab w:val="num" w:pos="16200"/>
        </w:tabs>
        <w:ind w:left="3744" w:hanging="1224"/>
      </w:pPr>
    </w:lvl>
    <w:lvl w:ilvl="8">
      <w:start w:val="1"/>
      <w:numFmt w:val="decimal"/>
      <w:lvlText w:val="%1.%2.%3.%4.%5.%6.%7.%8.%9."/>
      <w:lvlJc w:val="left"/>
      <w:pPr>
        <w:tabs>
          <w:tab w:val="num" w:pos="18360"/>
        </w:tabs>
        <w:ind w:left="4320" w:hanging="1440"/>
      </w:pPr>
    </w:lvl>
  </w:abstractNum>
  <w:abstractNum w:abstractNumId="19">
    <w:nsid w:val="46920680"/>
    <w:multiLevelType w:val="hybridMultilevel"/>
    <w:tmpl w:val="C1D6C1E8"/>
    <w:lvl w:ilvl="0" w:tplc="5212F19E">
      <w:start w:val="1"/>
      <w:numFmt w:val="decimal"/>
      <w:lvlText w:val="%1."/>
      <w:lvlJc w:val="left"/>
      <w:pPr>
        <w:ind w:left="720" w:hanging="360"/>
      </w:pPr>
      <w:rPr>
        <w:rFonts w:ascii="Arial" w:hAnsi="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E310CB"/>
    <w:multiLevelType w:val="multilevel"/>
    <w:tmpl w:val="C442A3AC"/>
    <w:lvl w:ilvl="0">
      <w:start w:val="4"/>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0A3490E"/>
    <w:multiLevelType w:val="hybridMultilevel"/>
    <w:tmpl w:val="93F0D03E"/>
    <w:lvl w:ilvl="0" w:tplc="742EA53E">
      <w:start w:val="1"/>
      <w:numFmt w:val="bullet"/>
      <w:pStyle w:val="CVListbullet"/>
      <w:lvlText w:val=""/>
      <w:lvlJc w:val="left"/>
      <w:pPr>
        <w:tabs>
          <w:tab w:val="num" w:pos="2625"/>
        </w:tabs>
        <w:ind w:left="2625" w:hanging="357"/>
      </w:pPr>
      <w:rPr>
        <w:rFonts w:ascii="Symbol" w:hAnsi="Symbol" w:hint="default"/>
      </w:rPr>
    </w:lvl>
    <w:lvl w:ilvl="1" w:tplc="08090003" w:tentative="1">
      <w:start w:val="1"/>
      <w:numFmt w:val="bullet"/>
      <w:lvlText w:val="o"/>
      <w:lvlJc w:val="left"/>
      <w:pPr>
        <w:tabs>
          <w:tab w:val="num" w:pos="3708"/>
        </w:tabs>
        <w:ind w:left="3708" w:hanging="360"/>
      </w:pPr>
      <w:rPr>
        <w:rFonts w:ascii="Courier New" w:hAnsi="Courier New" w:cs="Courier New" w:hint="default"/>
      </w:rPr>
    </w:lvl>
    <w:lvl w:ilvl="2" w:tplc="08090005" w:tentative="1">
      <w:start w:val="1"/>
      <w:numFmt w:val="bullet"/>
      <w:lvlText w:val=""/>
      <w:lvlJc w:val="left"/>
      <w:pPr>
        <w:tabs>
          <w:tab w:val="num" w:pos="4428"/>
        </w:tabs>
        <w:ind w:left="4428" w:hanging="360"/>
      </w:pPr>
      <w:rPr>
        <w:rFonts w:ascii="Wingdings" w:hAnsi="Wingdings" w:hint="default"/>
      </w:rPr>
    </w:lvl>
    <w:lvl w:ilvl="3" w:tplc="08090001" w:tentative="1">
      <w:start w:val="1"/>
      <w:numFmt w:val="bullet"/>
      <w:lvlText w:val=""/>
      <w:lvlJc w:val="left"/>
      <w:pPr>
        <w:tabs>
          <w:tab w:val="num" w:pos="5148"/>
        </w:tabs>
        <w:ind w:left="5148" w:hanging="360"/>
      </w:pPr>
      <w:rPr>
        <w:rFonts w:ascii="Symbol" w:hAnsi="Symbol" w:hint="default"/>
      </w:rPr>
    </w:lvl>
    <w:lvl w:ilvl="4" w:tplc="08090003" w:tentative="1">
      <w:start w:val="1"/>
      <w:numFmt w:val="bullet"/>
      <w:lvlText w:val="o"/>
      <w:lvlJc w:val="left"/>
      <w:pPr>
        <w:tabs>
          <w:tab w:val="num" w:pos="5868"/>
        </w:tabs>
        <w:ind w:left="5868" w:hanging="360"/>
      </w:pPr>
      <w:rPr>
        <w:rFonts w:ascii="Courier New" w:hAnsi="Courier New" w:cs="Courier New" w:hint="default"/>
      </w:rPr>
    </w:lvl>
    <w:lvl w:ilvl="5" w:tplc="08090005" w:tentative="1">
      <w:start w:val="1"/>
      <w:numFmt w:val="bullet"/>
      <w:lvlText w:val=""/>
      <w:lvlJc w:val="left"/>
      <w:pPr>
        <w:tabs>
          <w:tab w:val="num" w:pos="6588"/>
        </w:tabs>
        <w:ind w:left="6588" w:hanging="360"/>
      </w:pPr>
      <w:rPr>
        <w:rFonts w:ascii="Wingdings" w:hAnsi="Wingdings" w:hint="default"/>
      </w:rPr>
    </w:lvl>
    <w:lvl w:ilvl="6" w:tplc="08090001" w:tentative="1">
      <w:start w:val="1"/>
      <w:numFmt w:val="bullet"/>
      <w:lvlText w:val=""/>
      <w:lvlJc w:val="left"/>
      <w:pPr>
        <w:tabs>
          <w:tab w:val="num" w:pos="7308"/>
        </w:tabs>
        <w:ind w:left="7308" w:hanging="360"/>
      </w:pPr>
      <w:rPr>
        <w:rFonts w:ascii="Symbol" w:hAnsi="Symbol" w:hint="default"/>
      </w:rPr>
    </w:lvl>
    <w:lvl w:ilvl="7" w:tplc="08090003" w:tentative="1">
      <w:start w:val="1"/>
      <w:numFmt w:val="bullet"/>
      <w:lvlText w:val="o"/>
      <w:lvlJc w:val="left"/>
      <w:pPr>
        <w:tabs>
          <w:tab w:val="num" w:pos="8028"/>
        </w:tabs>
        <w:ind w:left="8028" w:hanging="360"/>
      </w:pPr>
      <w:rPr>
        <w:rFonts w:ascii="Courier New" w:hAnsi="Courier New" w:cs="Courier New" w:hint="default"/>
      </w:rPr>
    </w:lvl>
    <w:lvl w:ilvl="8" w:tplc="08090005" w:tentative="1">
      <w:start w:val="1"/>
      <w:numFmt w:val="bullet"/>
      <w:lvlText w:val=""/>
      <w:lvlJc w:val="left"/>
      <w:pPr>
        <w:tabs>
          <w:tab w:val="num" w:pos="8748"/>
        </w:tabs>
        <w:ind w:left="8748" w:hanging="360"/>
      </w:pPr>
      <w:rPr>
        <w:rFonts w:ascii="Wingdings" w:hAnsi="Wingdings" w:hint="default"/>
      </w:rPr>
    </w:lvl>
  </w:abstractNum>
  <w:abstractNum w:abstractNumId="22">
    <w:nsid w:val="511902C1"/>
    <w:multiLevelType w:val="hybridMultilevel"/>
    <w:tmpl w:val="9C38B20E"/>
    <w:lvl w:ilvl="0" w:tplc="0419000F">
      <w:start w:val="2"/>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3215FF"/>
    <w:multiLevelType w:val="hybridMultilevel"/>
    <w:tmpl w:val="DF08C5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F35E6"/>
    <w:multiLevelType w:val="hybridMultilevel"/>
    <w:tmpl w:val="AC4A3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5849B0"/>
    <w:multiLevelType w:val="hybridMultilevel"/>
    <w:tmpl w:val="66B25884"/>
    <w:lvl w:ilvl="0" w:tplc="4538FC0A">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2C4F74"/>
    <w:multiLevelType w:val="multilevel"/>
    <w:tmpl w:val="C374E55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296DB8"/>
    <w:multiLevelType w:val="multilevel"/>
    <w:tmpl w:val="3C027D58"/>
    <w:lvl w:ilvl="0">
      <w:start w:val="1"/>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FAF6AFE"/>
    <w:multiLevelType w:val="hybridMultilevel"/>
    <w:tmpl w:val="E3B89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1361FD"/>
    <w:multiLevelType w:val="hybridMultilevel"/>
    <w:tmpl w:val="34DC5C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2F85424"/>
    <w:multiLevelType w:val="multilevel"/>
    <w:tmpl w:val="5816B11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720"/>
        </w:tabs>
        <w:ind w:left="720"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pStyle w:val="Annextable"/>
      <w:lvlText w:val="Table %1.%5"/>
      <w:lvlJc w:val="left"/>
      <w:pPr>
        <w:tabs>
          <w:tab w:val="num" w:pos="1440"/>
        </w:tabs>
        <w:ind w:left="1440" w:hanging="1440"/>
      </w:pPr>
      <w:rPr>
        <w:rFonts w:hint="default"/>
      </w:rPr>
    </w:lvl>
    <w:lvl w:ilvl="5">
      <w:start w:val="1"/>
      <w:numFmt w:val="decimal"/>
      <w:lvlRestart w:val="1"/>
      <w:pStyle w:val="Annexfigure"/>
      <w:lvlText w:val="Figure %1.%6"/>
      <w:lvlJc w:val="left"/>
      <w:pPr>
        <w:tabs>
          <w:tab w:val="num" w:pos="1440"/>
        </w:tabs>
        <w:ind w:left="1440" w:hanging="1440"/>
      </w:pPr>
      <w:rPr>
        <w:rFonts w:hint="default"/>
      </w:rPr>
    </w:lvl>
    <w:lvl w:ilvl="6">
      <w:start w:val="1"/>
      <w:numFmt w:val="decimal"/>
      <w:lvlRestart w:val="1"/>
      <w:pStyle w:val="Annexbox"/>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4193C5E"/>
    <w:multiLevelType w:val="multilevel"/>
    <w:tmpl w:val="37065F8A"/>
    <w:lvl w:ilvl="0">
      <w:start w:val="1"/>
      <w:numFmt w:val="decimal"/>
      <w:lvlText w:val="%1."/>
      <w:lvlJc w:val="left"/>
      <w:pPr>
        <w:ind w:left="360" w:hanging="360"/>
      </w:pPr>
      <w:rPr>
        <w:rFonts w:cs="Courier New" w:hint="default"/>
        <w:color w:val="auto"/>
        <w:sz w:val="20"/>
      </w:rPr>
    </w:lvl>
    <w:lvl w:ilvl="1">
      <w:start w:val="1"/>
      <w:numFmt w:val="decimal"/>
      <w:lvlText w:val="%1.%2."/>
      <w:lvlJc w:val="left"/>
      <w:pPr>
        <w:ind w:left="360" w:hanging="360"/>
      </w:pPr>
      <w:rPr>
        <w:rFonts w:cs="Courier New" w:hint="default"/>
        <w:color w:val="auto"/>
        <w:sz w:val="20"/>
      </w:rPr>
    </w:lvl>
    <w:lvl w:ilvl="2">
      <w:start w:val="1"/>
      <w:numFmt w:val="decimal"/>
      <w:lvlText w:val="%1.%2.%3."/>
      <w:lvlJc w:val="left"/>
      <w:pPr>
        <w:ind w:left="720" w:hanging="720"/>
      </w:pPr>
      <w:rPr>
        <w:rFonts w:cs="Courier New" w:hint="default"/>
        <w:color w:val="auto"/>
        <w:sz w:val="20"/>
      </w:rPr>
    </w:lvl>
    <w:lvl w:ilvl="3">
      <w:start w:val="1"/>
      <w:numFmt w:val="decimal"/>
      <w:lvlText w:val="%1.%2.%3.%4."/>
      <w:lvlJc w:val="left"/>
      <w:pPr>
        <w:ind w:left="720" w:hanging="720"/>
      </w:pPr>
      <w:rPr>
        <w:rFonts w:cs="Courier New" w:hint="default"/>
        <w:color w:val="auto"/>
        <w:sz w:val="20"/>
      </w:rPr>
    </w:lvl>
    <w:lvl w:ilvl="4">
      <w:start w:val="1"/>
      <w:numFmt w:val="decimal"/>
      <w:lvlText w:val="%1.%2.%3.%4.%5."/>
      <w:lvlJc w:val="left"/>
      <w:pPr>
        <w:ind w:left="1080" w:hanging="1080"/>
      </w:pPr>
      <w:rPr>
        <w:rFonts w:cs="Courier New" w:hint="default"/>
        <w:color w:val="auto"/>
        <w:sz w:val="20"/>
      </w:rPr>
    </w:lvl>
    <w:lvl w:ilvl="5">
      <w:start w:val="1"/>
      <w:numFmt w:val="decimal"/>
      <w:lvlText w:val="%1.%2.%3.%4.%5.%6."/>
      <w:lvlJc w:val="left"/>
      <w:pPr>
        <w:ind w:left="1080" w:hanging="1080"/>
      </w:pPr>
      <w:rPr>
        <w:rFonts w:cs="Courier New" w:hint="default"/>
        <w:color w:val="auto"/>
        <w:sz w:val="20"/>
      </w:rPr>
    </w:lvl>
    <w:lvl w:ilvl="6">
      <w:start w:val="1"/>
      <w:numFmt w:val="decimal"/>
      <w:lvlText w:val="%1.%2.%3.%4.%5.%6.%7."/>
      <w:lvlJc w:val="left"/>
      <w:pPr>
        <w:ind w:left="1440" w:hanging="1440"/>
      </w:pPr>
      <w:rPr>
        <w:rFonts w:cs="Courier New" w:hint="default"/>
        <w:color w:val="auto"/>
        <w:sz w:val="20"/>
      </w:rPr>
    </w:lvl>
    <w:lvl w:ilvl="7">
      <w:start w:val="1"/>
      <w:numFmt w:val="decimal"/>
      <w:lvlText w:val="%1.%2.%3.%4.%5.%6.%7.%8."/>
      <w:lvlJc w:val="left"/>
      <w:pPr>
        <w:ind w:left="1440" w:hanging="1440"/>
      </w:pPr>
      <w:rPr>
        <w:rFonts w:cs="Courier New" w:hint="default"/>
        <w:color w:val="auto"/>
        <w:sz w:val="20"/>
      </w:rPr>
    </w:lvl>
    <w:lvl w:ilvl="8">
      <w:start w:val="1"/>
      <w:numFmt w:val="decimal"/>
      <w:lvlText w:val="%1.%2.%3.%4.%5.%6.%7.%8.%9."/>
      <w:lvlJc w:val="left"/>
      <w:pPr>
        <w:ind w:left="1800" w:hanging="1800"/>
      </w:pPr>
      <w:rPr>
        <w:rFonts w:cs="Courier New" w:hint="default"/>
        <w:color w:val="auto"/>
        <w:sz w:val="20"/>
      </w:rPr>
    </w:lvl>
  </w:abstractNum>
  <w:abstractNum w:abstractNumId="32">
    <w:nsid w:val="793250FB"/>
    <w:multiLevelType w:val="multilevel"/>
    <w:tmpl w:val="F246E67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3E41E3"/>
    <w:multiLevelType w:val="hybridMultilevel"/>
    <w:tmpl w:val="77A6B78A"/>
    <w:lvl w:ilvl="0" w:tplc="7F28C43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BE6AF8"/>
    <w:multiLevelType w:val="hybridMultilevel"/>
    <w:tmpl w:val="E436735E"/>
    <w:lvl w:ilvl="0" w:tplc="6FF47204">
      <w:start w:val="1"/>
      <w:numFmt w:val="lowerLetter"/>
      <w:pStyle w:val="List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16"/>
  </w:num>
  <w:num w:numId="3">
    <w:abstractNumId w:val="34"/>
  </w:num>
  <w:num w:numId="4">
    <w:abstractNumId w:val="7"/>
  </w:num>
  <w:num w:numId="5">
    <w:abstractNumId w:val="21"/>
  </w:num>
  <w:num w:numId="6">
    <w:abstractNumId w:val="3"/>
  </w:num>
  <w:num w:numId="7">
    <w:abstractNumId w:val="25"/>
  </w:num>
  <w:num w:numId="8">
    <w:abstractNumId w:val="8"/>
    <w:lvlOverride w:ilvl="0">
      <w:startOverride w:val="1"/>
    </w:lvlOverride>
  </w:num>
  <w:num w:numId="9">
    <w:abstractNumId w:val="5"/>
  </w:num>
  <w:num w:numId="10">
    <w:abstractNumId w:val="18"/>
  </w:num>
  <w:num w:numId="11">
    <w:abstractNumId w:val="12"/>
  </w:num>
  <w:num w:numId="12">
    <w:abstractNumId w:val="22"/>
  </w:num>
  <w:num w:numId="13">
    <w:abstractNumId w:val="13"/>
  </w:num>
  <w:num w:numId="14">
    <w:abstractNumId w:val="32"/>
  </w:num>
  <w:num w:numId="15">
    <w:abstractNumId w:val="26"/>
  </w:num>
  <w:num w:numId="16">
    <w:abstractNumId w:val="29"/>
  </w:num>
  <w:num w:numId="17">
    <w:abstractNumId w:val="10"/>
  </w:num>
  <w:num w:numId="18">
    <w:abstractNumId w:val="24"/>
  </w:num>
  <w:num w:numId="19">
    <w:abstractNumId w:val="2"/>
  </w:num>
  <w:num w:numId="20">
    <w:abstractNumId w:val="1"/>
  </w:num>
  <w:num w:numId="21">
    <w:abstractNumId w:val="19"/>
  </w:num>
  <w:num w:numId="22">
    <w:abstractNumId w:val="28"/>
  </w:num>
  <w:num w:numId="23">
    <w:abstractNumId w:val="20"/>
  </w:num>
  <w:num w:numId="24">
    <w:abstractNumId w:val="27"/>
  </w:num>
  <w:num w:numId="25">
    <w:abstractNumId w:val="23"/>
  </w:num>
  <w:num w:numId="26">
    <w:abstractNumId w:val="33"/>
  </w:num>
  <w:num w:numId="27">
    <w:abstractNumId w:val="11"/>
  </w:num>
  <w:num w:numId="28">
    <w:abstractNumId w:val="9"/>
  </w:num>
  <w:num w:numId="29">
    <w:abstractNumId w:val="4"/>
  </w:num>
  <w:num w:numId="30">
    <w:abstractNumId w:val="14"/>
  </w:num>
  <w:num w:numId="31">
    <w:abstractNumId w:val="31"/>
  </w:num>
  <w:num w:numId="32">
    <w:abstractNumId w:val="6"/>
  </w:num>
  <w:num w:numId="33">
    <w:abstractNumId w:val="15"/>
  </w:num>
  <w:num w:numId="34">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attachedTemplate r:id="rId1"/>
  <w:linkStyles/>
  <w:stylePaneFormatFilter w:val="3001"/>
  <w:defaultTabStop w:val="720"/>
  <w:hyphenationZone w:val="425"/>
  <w:drawingGridHorizontalSpacing w:val="110"/>
  <w:drawingGridVerticalSpacing w:val="181"/>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2E3409"/>
    <w:rsid w:val="000001EC"/>
    <w:rsid w:val="00000CE2"/>
    <w:rsid w:val="000010D1"/>
    <w:rsid w:val="000041D0"/>
    <w:rsid w:val="00004519"/>
    <w:rsid w:val="000068D3"/>
    <w:rsid w:val="00006BDC"/>
    <w:rsid w:val="00006DCF"/>
    <w:rsid w:val="0001057A"/>
    <w:rsid w:val="00011147"/>
    <w:rsid w:val="00012305"/>
    <w:rsid w:val="00013492"/>
    <w:rsid w:val="000140A7"/>
    <w:rsid w:val="000146C8"/>
    <w:rsid w:val="000161CA"/>
    <w:rsid w:val="000162D0"/>
    <w:rsid w:val="000221F8"/>
    <w:rsid w:val="00023324"/>
    <w:rsid w:val="00023972"/>
    <w:rsid w:val="0002465E"/>
    <w:rsid w:val="00024C0B"/>
    <w:rsid w:val="000265F1"/>
    <w:rsid w:val="000266C1"/>
    <w:rsid w:val="00030264"/>
    <w:rsid w:val="00030BF7"/>
    <w:rsid w:val="0003118B"/>
    <w:rsid w:val="00031550"/>
    <w:rsid w:val="00032A7A"/>
    <w:rsid w:val="00032C27"/>
    <w:rsid w:val="000345AB"/>
    <w:rsid w:val="000347B7"/>
    <w:rsid w:val="00036558"/>
    <w:rsid w:val="00036580"/>
    <w:rsid w:val="00040688"/>
    <w:rsid w:val="000419AE"/>
    <w:rsid w:val="00041FA9"/>
    <w:rsid w:val="000424A3"/>
    <w:rsid w:val="00042909"/>
    <w:rsid w:val="00042A56"/>
    <w:rsid w:val="000439DA"/>
    <w:rsid w:val="0004574A"/>
    <w:rsid w:val="00045C54"/>
    <w:rsid w:val="000461DA"/>
    <w:rsid w:val="00047E19"/>
    <w:rsid w:val="00050106"/>
    <w:rsid w:val="00050672"/>
    <w:rsid w:val="000536C3"/>
    <w:rsid w:val="000544A4"/>
    <w:rsid w:val="00054EE8"/>
    <w:rsid w:val="0005504E"/>
    <w:rsid w:val="00062026"/>
    <w:rsid w:val="00062CE5"/>
    <w:rsid w:val="00062D9A"/>
    <w:rsid w:val="000642BC"/>
    <w:rsid w:val="000663E6"/>
    <w:rsid w:val="00066A3E"/>
    <w:rsid w:val="00066D36"/>
    <w:rsid w:val="00066D94"/>
    <w:rsid w:val="00071165"/>
    <w:rsid w:val="00071A3B"/>
    <w:rsid w:val="00072E7E"/>
    <w:rsid w:val="00074469"/>
    <w:rsid w:val="00074C74"/>
    <w:rsid w:val="00076BD6"/>
    <w:rsid w:val="00080635"/>
    <w:rsid w:val="00085736"/>
    <w:rsid w:val="0008741C"/>
    <w:rsid w:val="00090470"/>
    <w:rsid w:val="0009256F"/>
    <w:rsid w:val="0009314E"/>
    <w:rsid w:val="00095943"/>
    <w:rsid w:val="0009603C"/>
    <w:rsid w:val="00096B54"/>
    <w:rsid w:val="00097116"/>
    <w:rsid w:val="000A10B7"/>
    <w:rsid w:val="000A1E3F"/>
    <w:rsid w:val="000A205D"/>
    <w:rsid w:val="000A44EE"/>
    <w:rsid w:val="000A635E"/>
    <w:rsid w:val="000A68BA"/>
    <w:rsid w:val="000A7B78"/>
    <w:rsid w:val="000B1C33"/>
    <w:rsid w:val="000B2554"/>
    <w:rsid w:val="000B2F7C"/>
    <w:rsid w:val="000B41B0"/>
    <w:rsid w:val="000B681A"/>
    <w:rsid w:val="000B7D58"/>
    <w:rsid w:val="000B7E96"/>
    <w:rsid w:val="000C23C4"/>
    <w:rsid w:val="000C54C0"/>
    <w:rsid w:val="000C6DC1"/>
    <w:rsid w:val="000C7365"/>
    <w:rsid w:val="000D12FE"/>
    <w:rsid w:val="000D2B43"/>
    <w:rsid w:val="000D3C5E"/>
    <w:rsid w:val="000D40E7"/>
    <w:rsid w:val="000D5BF7"/>
    <w:rsid w:val="000D5DE7"/>
    <w:rsid w:val="000D636B"/>
    <w:rsid w:val="000D6F36"/>
    <w:rsid w:val="000E1F26"/>
    <w:rsid w:val="000E2E01"/>
    <w:rsid w:val="000E359B"/>
    <w:rsid w:val="000E460C"/>
    <w:rsid w:val="000E4D9A"/>
    <w:rsid w:val="000E5DEE"/>
    <w:rsid w:val="000E5F74"/>
    <w:rsid w:val="000E6B97"/>
    <w:rsid w:val="000E740F"/>
    <w:rsid w:val="000E7CBA"/>
    <w:rsid w:val="000F075C"/>
    <w:rsid w:val="000F2C47"/>
    <w:rsid w:val="000F3A44"/>
    <w:rsid w:val="000F4992"/>
    <w:rsid w:val="000F4C94"/>
    <w:rsid w:val="000F68DC"/>
    <w:rsid w:val="0010103F"/>
    <w:rsid w:val="001020B6"/>
    <w:rsid w:val="001079C2"/>
    <w:rsid w:val="00110812"/>
    <w:rsid w:val="00112154"/>
    <w:rsid w:val="00113AA1"/>
    <w:rsid w:val="0011556F"/>
    <w:rsid w:val="00115E93"/>
    <w:rsid w:val="00116EAB"/>
    <w:rsid w:val="0012186F"/>
    <w:rsid w:val="0012257B"/>
    <w:rsid w:val="00123D12"/>
    <w:rsid w:val="00125ABF"/>
    <w:rsid w:val="00125BCC"/>
    <w:rsid w:val="001265A0"/>
    <w:rsid w:val="00126C02"/>
    <w:rsid w:val="00126D4F"/>
    <w:rsid w:val="00127D83"/>
    <w:rsid w:val="00130ED7"/>
    <w:rsid w:val="00130EFA"/>
    <w:rsid w:val="00131FA7"/>
    <w:rsid w:val="00132200"/>
    <w:rsid w:val="001323E3"/>
    <w:rsid w:val="001332C1"/>
    <w:rsid w:val="00136B7D"/>
    <w:rsid w:val="00136CC3"/>
    <w:rsid w:val="001402E4"/>
    <w:rsid w:val="00140C09"/>
    <w:rsid w:val="00142535"/>
    <w:rsid w:val="001426DC"/>
    <w:rsid w:val="00142917"/>
    <w:rsid w:val="0014389D"/>
    <w:rsid w:val="00143CD0"/>
    <w:rsid w:val="00144863"/>
    <w:rsid w:val="00146E8C"/>
    <w:rsid w:val="0015148A"/>
    <w:rsid w:val="00151F05"/>
    <w:rsid w:val="001562D5"/>
    <w:rsid w:val="0015717D"/>
    <w:rsid w:val="001574BA"/>
    <w:rsid w:val="00157F4F"/>
    <w:rsid w:val="00161690"/>
    <w:rsid w:val="00162614"/>
    <w:rsid w:val="00163865"/>
    <w:rsid w:val="00163EE6"/>
    <w:rsid w:val="0016448A"/>
    <w:rsid w:val="0016562C"/>
    <w:rsid w:val="00166114"/>
    <w:rsid w:val="001665A0"/>
    <w:rsid w:val="00166CFC"/>
    <w:rsid w:val="00167E06"/>
    <w:rsid w:val="00167E3C"/>
    <w:rsid w:val="00171989"/>
    <w:rsid w:val="00173703"/>
    <w:rsid w:val="00175257"/>
    <w:rsid w:val="0017573F"/>
    <w:rsid w:val="001768A4"/>
    <w:rsid w:val="00180B23"/>
    <w:rsid w:val="00180E5A"/>
    <w:rsid w:val="001817A7"/>
    <w:rsid w:val="001846BC"/>
    <w:rsid w:val="00185BD2"/>
    <w:rsid w:val="00185FBD"/>
    <w:rsid w:val="00193B05"/>
    <w:rsid w:val="00194A7A"/>
    <w:rsid w:val="00195A10"/>
    <w:rsid w:val="00197FE5"/>
    <w:rsid w:val="00197FF2"/>
    <w:rsid w:val="001A4F4E"/>
    <w:rsid w:val="001A7B12"/>
    <w:rsid w:val="001B0BF5"/>
    <w:rsid w:val="001B4E37"/>
    <w:rsid w:val="001B5AAD"/>
    <w:rsid w:val="001B7E13"/>
    <w:rsid w:val="001C1DA8"/>
    <w:rsid w:val="001C35E1"/>
    <w:rsid w:val="001C42A7"/>
    <w:rsid w:val="001C4C0E"/>
    <w:rsid w:val="001C6CBF"/>
    <w:rsid w:val="001D2DA5"/>
    <w:rsid w:val="001D2FBF"/>
    <w:rsid w:val="001D520C"/>
    <w:rsid w:val="001D65CC"/>
    <w:rsid w:val="001D69A9"/>
    <w:rsid w:val="001E124D"/>
    <w:rsid w:val="001E222E"/>
    <w:rsid w:val="001E5B88"/>
    <w:rsid w:val="001F073A"/>
    <w:rsid w:val="001F0935"/>
    <w:rsid w:val="001F0D2F"/>
    <w:rsid w:val="001F2277"/>
    <w:rsid w:val="001F2459"/>
    <w:rsid w:val="00200960"/>
    <w:rsid w:val="00201730"/>
    <w:rsid w:val="0020299B"/>
    <w:rsid w:val="002043F7"/>
    <w:rsid w:val="00207C66"/>
    <w:rsid w:val="0021004A"/>
    <w:rsid w:val="002109B4"/>
    <w:rsid w:val="00212717"/>
    <w:rsid w:val="00212B07"/>
    <w:rsid w:val="002146E9"/>
    <w:rsid w:val="002173E3"/>
    <w:rsid w:val="002178BA"/>
    <w:rsid w:val="00222FE6"/>
    <w:rsid w:val="00226DD3"/>
    <w:rsid w:val="00226FD4"/>
    <w:rsid w:val="00230820"/>
    <w:rsid w:val="00233188"/>
    <w:rsid w:val="00235334"/>
    <w:rsid w:val="00236935"/>
    <w:rsid w:val="002414E1"/>
    <w:rsid w:val="00241E15"/>
    <w:rsid w:val="0024212D"/>
    <w:rsid w:val="0024261D"/>
    <w:rsid w:val="0024319A"/>
    <w:rsid w:val="00243EDD"/>
    <w:rsid w:val="00245E9C"/>
    <w:rsid w:val="00246ADF"/>
    <w:rsid w:val="002476AD"/>
    <w:rsid w:val="00247C85"/>
    <w:rsid w:val="00250765"/>
    <w:rsid w:val="00251A4B"/>
    <w:rsid w:val="002533C0"/>
    <w:rsid w:val="00253AE7"/>
    <w:rsid w:val="0025468E"/>
    <w:rsid w:val="00254CC1"/>
    <w:rsid w:val="00257A5F"/>
    <w:rsid w:val="00257E94"/>
    <w:rsid w:val="0026115A"/>
    <w:rsid w:val="00261835"/>
    <w:rsid w:val="0026188E"/>
    <w:rsid w:val="002631ED"/>
    <w:rsid w:val="002644C7"/>
    <w:rsid w:val="00264650"/>
    <w:rsid w:val="0026476C"/>
    <w:rsid w:val="00267C63"/>
    <w:rsid w:val="002702F1"/>
    <w:rsid w:val="00271970"/>
    <w:rsid w:val="002735D0"/>
    <w:rsid w:val="002737B4"/>
    <w:rsid w:val="00280C58"/>
    <w:rsid w:val="00286B4B"/>
    <w:rsid w:val="00291D5B"/>
    <w:rsid w:val="002925D7"/>
    <w:rsid w:val="002931D9"/>
    <w:rsid w:val="00294376"/>
    <w:rsid w:val="00297B95"/>
    <w:rsid w:val="002A2CDD"/>
    <w:rsid w:val="002A60DC"/>
    <w:rsid w:val="002A62AE"/>
    <w:rsid w:val="002A6CA1"/>
    <w:rsid w:val="002A753D"/>
    <w:rsid w:val="002A7A81"/>
    <w:rsid w:val="002A7E24"/>
    <w:rsid w:val="002B0B0E"/>
    <w:rsid w:val="002B0BED"/>
    <w:rsid w:val="002B6085"/>
    <w:rsid w:val="002B6449"/>
    <w:rsid w:val="002B66F6"/>
    <w:rsid w:val="002C03AA"/>
    <w:rsid w:val="002C07FD"/>
    <w:rsid w:val="002C1206"/>
    <w:rsid w:val="002D0FCC"/>
    <w:rsid w:val="002D1361"/>
    <w:rsid w:val="002D3964"/>
    <w:rsid w:val="002D75B7"/>
    <w:rsid w:val="002E0246"/>
    <w:rsid w:val="002E08B0"/>
    <w:rsid w:val="002E1256"/>
    <w:rsid w:val="002E1AD1"/>
    <w:rsid w:val="002E2FCC"/>
    <w:rsid w:val="002E3409"/>
    <w:rsid w:val="002E4105"/>
    <w:rsid w:val="002E6253"/>
    <w:rsid w:val="002E701A"/>
    <w:rsid w:val="002E779C"/>
    <w:rsid w:val="002F141F"/>
    <w:rsid w:val="002F1FA2"/>
    <w:rsid w:val="002F63B9"/>
    <w:rsid w:val="002F7B42"/>
    <w:rsid w:val="00304015"/>
    <w:rsid w:val="00304AD2"/>
    <w:rsid w:val="00304BDE"/>
    <w:rsid w:val="003060F6"/>
    <w:rsid w:val="00306FBD"/>
    <w:rsid w:val="0030777B"/>
    <w:rsid w:val="00307893"/>
    <w:rsid w:val="00310AA2"/>
    <w:rsid w:val="00312576"/>
    <w:rsid w:val="0031341D"/>
    <w:rsid w:val="003150F8"/>
    <w:rsid w:val="0031544D"/>
    <w:rsid w:val="0031652E"/>
    <w:rsid w:val="003171AA"/>
    <w:rsid w:val="00317F31"/>
    <w:rsid w:val="003202E2"/>
    <w:rsid w:val="00320513"/>
    <w:rsid w:val="00321B0E"/>
    <w:rsid w:val="00323110"/>
    <w:rsid w:val="0032404B"/>
    <w:rsid w:val="00325747"/>
    <w:rsid w:val="00326A47"/>
    <w:rsid w:val="00331EE9"/>
    <w:rsid w:val="00332820"/>
    <w:rsid w:val="00332E1E"/>
    <w:rsid w:val="0033341F"/>
    <w:rsid w:val="00334C19"/>
    <w:rsid w:val="0033520E"/>
    <w:rsid w:val="00336526"/>
    <w:rsid w:val="00341291"/>
    <w:rsid w:val="00342274"/>
    <w:rsid w:val="0034296C"/>
    <w:rsid w:val="00343D8B"/>
    <w:rsid w:val="00343F49"/>
    <w:rsid w:val="003450E4"/>
    <w:rsid w:val="00346161"/>
    <w:rsid w:val="00347882"/>
    <w:rsid w:val="00352C01"/>
    <w:rsid w:val="00352C3A"/>
    <w:rsid w:val="00352F76"/>
    <w:rsid w:val="003534C4"/>
    <w:rsid w:val="00354D8B"/>
    <w:rsid w:val="003627D1"/>
    <w:rsid w:val="00364963"/>
    <w:rsid w:val="00366414"/>
    <w:rsid w:val="00366F21"/>
    <w:rsid w:val="00372DEE"/>
    <w:rsid w:val="00374711"/>
    <w:rsid w:val="00376D73"/>
    <w:rsid w:val="003820A3"/>
    <w:rsid w:val="00382D64"/>
    <w:rsid w:val="00382F58"/>
    <w:rsid w:val="00383AA6"/>
    <w:rsid w:val="003853CC"/>
    <w:rsid w:val="003862D8"/>
    <w:rsid w:val="00386D80"/>
    <w:rsid w:val="00386F81"/>
    <w:rsid w:val="00387B11"/>
    <w:rsid w:val="00393A75"/>
    <w:rsid w:val="003957EB"/>
    <w:rsid w:val="00396F6D"/>
    <w:rsid w:val="003972CF"/>
    <w:rsid w:val="003A13D9"/>
    <w:rsid w:val="003A26C2"/>
    <w:rsid w:val="003A2917"/>
    <w:rsid w:val="003A2EF4"/>
    <w:rsid w:val="003A3644"/>
    <w:rsid w:val="003A3CF2"/>
    <w:rsid w:val="003A7B50"/>
    <w:rsid w:val="003B0995"/>
    <w:rsid w:val="003B1156"/>
    <w:rsid w:val="003B254E"/>
    <w:rsid w:val="003B32C1"/>
    <w:rsid w:val="003B7B3A"/>
    <w:rsid w:val="003B7DDD"/>
    <w:rsid w:val="003C022F"/>
    <w:rsid w:val="003C0827"/>
    <w:rsid w:val="003C122C"/>
    <w:rsid w:val="003C129F"/>
    <w:rsid w:val="003C245E"/>
    <w:rsid w:val="003C5C83"/>
    <w:rsid w:val="003D045A"/>
    <w:rsid w:val="003D2897"/>
    <w:rsid w:val="003D48A6"/>
    <w:rsid w:val="003D4970"/>
    <w:rsid w:val="003D4C07"/>
    <w:rsid w:val="003D69E0"/>
    <w:rsid w:val="003D6E76"/>
    <w:rsid w:val="003D7119"/>
    <w:rsid w:val="003D7468"/>
    <w:rsid w:val="003D7FCF"/>
    <w:rsid w:val="003E0CA3"/>
    <w:rsid w:val="003E1908"/>
    <w:rsid w:val="003E1A8B"/>
    <w:rsid w:val="003E23EF"/>
    <w:rsid w:val="003E2D64"/>
    <w:rsid w:val="003E3AA8"/>
    <w:rsid w:val="003E4930"/>
    <w:rsid w:val="003E5DC3"/>
    <w:rsid w:val="003E64C5"/>
    <w:rsid w:val="003E6DB6"/>
    <w:rsid w:val="003E75B8"/>
    <w:rsid w:val="003F134D"/>
    <w:rsid w:val="003F2A7E"/>
    <w:rsid w:val="003F3661"/>
    <w:rsid w:val="003F504E"/>
    <w:rsid w:val="003F613F"/>
    <w:rsid w:val="003F7D47"/>
    <w:rsid w:val="00401D69"/>
    <w:rsid w:val="00403160"/>
    <w:rsid w:val="00403876"/>
    <w:rsid w:val="00403EE9"/>
    <w:rsid w:val="00404961"/>
    <w:rsid w:val="00404DAE"/>
    <w:rsid w:val="004050AC"/>
    <w:rsid w:val="00406C90"/>
    <w:rsid w:val="00407007"/>
    <w:rsid w:val="004105CD"/>
    <w:rsid w:val="004105F4"/>
    <w:rsid w:val="0041123F"/>
    <w:rsid w:val="00411343"/>
    <w:rsid w:val="004119C6"/>
    <w:rsid w:val="00413CFA"/>
    <w:rsid w:val="00417C09"/>
    <w:rsid w:val="00417DBA"/>
    <w:rsid w:val="00420DD0"/>
    <w:rsid w:val="0042325D"/>
    <w:rsid w:val="00423883"/>
    <w:rsid w:val="00426366"/>
    <w:rsid w:val="00426F83"/>
    <w:rsid w:val="0043083C"/>
    <w:rsid w:val="00431A49"/>
    <w:rsid w:val="00431C7F"/>
    <w:rsid w:val="00432203"/>
    <w:rsid w:val="00432872"/>
    <w:rsid w:val="00432B4B"/>
    <w:rsid w:val="00434842"/>
    <w:rsid w:val="00434F45"/>
    <w:rsid w:val="00435AA7"/>
    <w:rsid w:val="00441286"/>
    <w:rsid w:val="004424A0"/>
    <w:rsid w:val="00442A29"/>
    <w:rsid w:val="004437E7"/>
    <w:rsid w:val="004438DF"/>
    <w:rsid w:val="00444081"/>
    <w:rsid w:val="0044478B"/>
    <w:rsid w:val="00446D06"/>
    <w:rsid w:val="00447502"/>
    <w:rsid w:val="004476D8"/>
    <w:rsid w:val="00452202"/>
    <w:rsid w:val="00452CEF"/>
    <w:rsid w:val="00454E09"/>
    <w:rsid w:val="004563A7"/>
    <w:rsid w:val="004577EB"/>
    <w:rsid w:val="00457F95"/>
    <w:rsid w:val="004615FE"/>
    <w:rsid w:val="00462309"/>
    <w:rsid w:val="004625BB"/>
    <w:rsid w:val="00462874"/>
    <w:rsid w:val="00463526"/>
    <w:rsid w:val="00466924"/>
    <w:rsid w:val="00467207"/>
    <w:rsid w:val="00467EFF"/>
    <w:rsid w:val="0047293C"/>
    <w:rsid w:val="004741D8"/>
    <w:rsid w:val="00474618"/>
    <w:rsid w:val="00477CC2"/>
    <w:rsid w:val="00480DBB"/>
    <w:rsid w:val="00483456"/>
    <w:rsid w:val="00485455"/>
    <w:rsid w:val="00485525"/>
    <w:rsid w:val="00485975"/>
    <w:rsid w:val="004915C3"/>
    <w:rsid w:val="004916EE"/>
    <w:rsid w:val="004A2F70"/>
    <w:rsid w:val="004A4DD7"/>
    <w:rsid w:val="004A4E0F"/>
    <w:rsid w:val="004A7470"/>
    <w:rsid w:val="004B02BC"/>
    <w:rsid w:val="004B06B0"/>
    <w:rsid w:val="004B0CA1"/>
    <w:rsid w:val="004B3576"/>
    <w:rsid w:val="004B571C"/>
    <w:rsid w:val="004B5CB5"/>
    <w:rsid w:val="004C0251"/>
    <w:rsid w:val="004C0DB6"/>
    <w:rsid w:val="004C14BB"/>
    <w:rsid w:val="004C2834"/>
    <w:rsid w:val="004C7526"/>
    <w:rsid w:val="004C7CFD"/>
    <w:rsid w:val="004C7FAB"/>
    <w:rsid w:val="004D1D2D"/>
    <w:rsid w:val="004D3137"/>
    <w:rsid w:val="004D3B5B"/>
    <w:rsid w:val="004D3C92"/>
    <w:rsid w:val="004D3CF1"/>
    <w:rsid w:val="004D4055"/>
    <w:rsid w:val="004D4C70"/>
    <w:rsid w:val="004D5282"/>
    <w:rsid w:val="004D7E32"/>
    <w:rsid w:val="004E0AD3"/>
    <w:rsid w:val="004E132E"/>
    <w:rsid w:val="004E29D7"/>
    <w:rsid w:val="004E6C7C"/>
    <w:rsid w:val="004E79F1"/>
    <w:rsid w:val="004F00F7"/>
    <w:rsid w:val="004F0CE3"/>
    <w:rsid w:val="004F235A"/>
    <w:rsid w:val="004F245C"/>
    <w:rsid w:val="00500BE7"/>
    <w:rsid w:val="00500CB9"/>
    <w:rsid w:val="00502975"/>
    <w:rsid w:val="00502C9D"/>
    <w:rsid w:val="00504563"/>
    <w:rsid w:val="00504851"/>
    <w:rsid w:val="00506F4E"/>
    <w:rsid w:val="00510247"/>
    <w:rsid w:val="00510AF5"/>
    <w:rsid w:val="005117F8"/>
    <w:rsid w:val="00511C5E"/>
    <w:rsid w:val="00512179"/>
    <w:rsid w:val="00512BE9"/>
    <w:rsid w:val="005140BF"/>
    <w:rsid w:val="00514441"/>
    <w:rsid w:val="00515E1D"/>
    <w:rsid w:val="005161A1"/>
    <w:rsid w:val="00520B75"/>
    <w:rsid w:val="00521539"/>
    <w:rsid w:val="0052359D"/>
    <w:rsid w:val="0052450C"/>
    <w:rsid w:val="0052451D"/>
    <w:rsid w:val="0052510F"/>
    <w:rsid w:val="00525602"/>
    <w:rsid w:val="00525928"/>
    <w:rsid w:val="00525BF7"/>
    <w:rsid w:val="00526C9F"/>
    <w:rsid w:val="005319D4"/>
    <w:rsid w:val="00531D5C"/>
    <w:rsid w:val="00535754"/>
    <w:rsid w:val="00535938"/>
    <w:rsid w:val="005368DF"/>
    <w:rsid w:val="00537D8C"/>
    <w:rsid w:val="0054084A"/>
    <w:rsid w:val="00543AD1"/>
    <w:rsid w:val="00546858"/>
    <w:rsid w:val="00550C50"/>
    <w:rsid w:val="00555630"/>
    <w:rsid w:val="005556DB"/>
    <w:rsid w:val="00556A02"/>
    <w:rsid w:val="005572F2"/>
    <w:rsid w:val="005602EF"/>
    <w:rsid w:val="00561445"/>
    <w:rsid w:val="005622AC"/>
    <w:rsid w:val="00562987"/>
    <w:rsid w:val="005647ED"/>
    <w:rsid w:val="00564CD5"/>
    <w:rsid w:val="00567237"/>
    <w:rsid w:val="005718E6"/>
    <w:rsid w:val="005728B4"/>
    <w:rsid w:val="00572D8E"/>
    <w:rsid w:val="00573007"/>
    <w:rsid w:val="00573298"/>
    <w:rsid w:val="0057381E"/>
    <w:rsid w:val="00573A88"/>
    <w:rsid w:val="00575298"/>
    <w:rsid w:val="0057548A"/>
    <w:rsid w:val="005761BC"/>
    <w:rsid w:val="00580002"/>
    <w:rsid w:val="00583C8D"/>
    <w:rsid w:val="005846EA"/>
    <w:rsid w:val="005912F2"/>
    <w:rsid w:val="00591725"/>
    <w:rsid w:val="00592570"/>
    <w:rsid w:val="005928BF"/>
    <w:rsid w:val="005931C4"/>
    <w:rsid w:val="00593B25"/>
    <w:rsid w:val="00596260"/>
    <w:rsid w:val="00597220"/>
    <w:rsid w:val="005972EC"/>
    <w:rsid w:val="005A19EB"/>
    <w:rsid w:val="005A1E25"/>
    <w:rsid w:val="005A2584"/>
    <w:rsid w:val="005A70CF"/>
    <w:rsid w:val="005B0F3B"/>
    <w:rsid w:val="005B2ADF"/>
    <w:rsid w:val="005B2E21"/>
    <w:rsid w:val="005B541C"/>
    <w:rsid w:val="005B5898"/>
    <w:rsid w:val="005B5ACE"/>
    <w:rsid w:val="005B7F8F"/>
    <w:rsid w:val="005C01FE"/>
    <w:rsid w:val="005C1469"/>
    <w:rsid w:val="005C1A73"/>
    <w:rsid w:val="005C266F"/>
    <w:rsid w:val="005C386C"/>
    <w:rsid w:val="005C48B0"/>
    <w:rsid w:val="005C5383"/>
    <w:rsid w:val="005C6D3A"/>
    <w:rsid w:val="005C6E3A"/>
    <w:rsid w:val="005C70C4"/>
    <w:rsid w:val="005C7CF0"/>
    <w:rsid w:val="005D4C08"/>
    <w:rsid w:val="005D4D29"/>
    <w:rsid w:val="005D55F7"/>
    <w:rsid w:val="005D5F7A"/>
    <w:rsid w:val="005D66FE"/>
    <w:rsid w:val="005E0444"/>
    <w:rsid w:val="005E1D59"/>
    <w:rsid w:val="005E29E3"/>
    <w:rsid w:val="005E2D01"/>
    <w:rsid w:val="005E383A"/>
    <w:rsid w:val="005E3FF5"/>
    <w:rsid w:val="005E4432"/>
    <w:rsid w:val="005E6FD5"/>
    <w:rsid w:val="005E7872"/>
    <w:rsid w:val="005F06FC"/>
    <w:rsid w:val="005F18EB"/>
    <w:rsid w:val="005F22C9"/>
    <w:rsid w:val="005F551B"/>
    <w:rsid w:val="005F5949"/>
    <w:rsid w:val="005F6B2C"/>
    <w:rsid w:val="005F7C23"/>
    <w:rsid w:val="00601C12"/>
    <w:rsid w:val="00602B4A"/>
    <w:rsid w:val="006060A4"/>
    <w:rsid w:val="00606756"/>
    <w:rsid w:val="00607029"/>
    <w:rsid w:val="0061032A"/>
    <w:rsid w:val="006110D5"/>
    <w:rsid w:val="00612170"/>
    <w:rsid w:val="00612E5E"/>
    <w:rsid w:val="006208F3"/>
    <w:rsid w:val="0062091F"/>
    <w:rsid w:val="006216F0"/>
    <w:rsid w:val="0062204D"/>
    <w:rsid w:val="00623887"/>
    <w:rsid w:val="00624D17"/>
    <w:rsid w:val="00624D68"/>
    <w:rsid w:val="0062527E"/>
    <w:rsid w:val="006260AD"/>
    <w:rsid w:val="00626F57"/>
    <w:rsid w:val="006272D2"/>
    <w:rsid w:val="006308DF"/>
    <w:rsid w:val="006309AE"/>
    <w:rsid w:val="00631CA4"/>
    <w:rsid w:val="00633076"/>
    <w:rsid w:val="00633B7F"/>
    <w:rsid w:val="006351A3"/>
    <w:rsid w:val="00636F78"/>
    <w:rsid w:val="00641830"/>
    <w:rsid w:val="0064294A"/>
    <w:rsid w:val="00642BDF"/>
    <w:rsid w:val="006432CC"/>
    <w:rsid w:val="006437B4"/>
    <w:rsid w:val="00643CB1"/>
    <w:rsid w:val="0064429C"/>
    <w:rsid w:val="0064603E"/>
    <w:rsid w:val="006460E2"/>
    <w:rsid w:val="0064694F"/>
    <w:rsid w:val="00646EDF"/>
    <w:rsid w:val="00650E37"/>
    <w:rsid w:val="0065297A"/>
    <w:rsid w:val="00653DE7"/>
    <w:rsid w:val="006551D0"/>
    <w:rsid w:val="0065686A"/>
    <w:rsid w:val="00656C75"/>
    <w:rsid w:val="0065767F"/>
    <w:rsid w:val="00657DF7"/>
    <w:rsid w:val="00661625"/>
    <w:rsid w:val="00661A88"/>
    <w:rsid w:val="00667A12"/>
    <w:rsid w:val="00667A8E"/>
    <w:rsid w:val="00667D2F"/>
    <w:rsid w:val="0067012B"/>
    <w:rsid w:val="006709B4"/>
    <w:rsid w:val="00672DE1"/>
    <w:rsid w:val="00673796"/>
    <w:rsid w:val="00674475"/>
    <w:rsid w:val="00675363"/>
    <w:rsid w:val="006758B8"/>
    <w:rsid w:val="006777B2"/>
    <w:rsid w:val="00677BAD"/>
    <w:rsid w:val="00682563"/>
    <w:rsid w:val="00683390"/>
    <w:rsid w:val="006842DA"/>
    <w:rsid w:val="00684ECF"/>
    <w:rsid w:val="006875D5"/>
    <w:rsid w:val="00687F8B"/>
    <w:rsid w:val="00690537"/>
    <w:rsid w:val="00692B51"/>
    <w:rsid w:val="00692F7E"/>
    <w:rsid w:val="0069408C"/>
    <w:rsid w:val="00696CDD"/>
    <w:rsid w:val="00696DD5"/>
    <w:rsid w:val="006A1F7B"/>
    <w:rsid w:val="006A29B5"/>
    <w:rsid w:val="006A4920"/>
    <w:rsid w:val="006A4F88"/>
    <w:rsid w:val="006A5614"/>
    <w:rsid w:val="006A5F97"/>
    <w:rsid w:val="006A6DCC"/>
    <w:rsid w:val="006A7F6C"/>
    <w:rsid w:val="006B3F88"/>
    <w:rsid w:val="006B4096"/>
    <w:rsid w:val="006B5701"/>
    <w:rsid w:val="006B7F1A"/>
    <w:rsid w:val="006C1D27"/>
    <w:rsid w:val="006C1FCC"/>
    <w:rsid w:val="006C24CF"/>
    <w:rsid w:val="006C4680"/>
    <w:rsid w:val="006C487B"/>
    <w:rsid w:val="006C5296"/>
    <w:rsid w:val="006C72F1"/>
    <w:rsid w:val="006C7784"/>
    <w:rsid w:val="006C7BA5"/>
    <w:rsid w:val="006D0690"/>
    <w:rsid w:val="006D4000"/>
    <w:rsid w:val="006D443B"/>
    <w:rsid w:val="006D58F9"/>
    <w:rsid w:val="006D595B"/>
    <w:rsid w:val="006D77F7"/>
    <w:rsid w:val="006D7FE5"/>
    <w:rsid w:val="006E0A77"/>
    <w:rsid w:val="006E3BAB"/>
    <w:rsid w:val="006E4A4C"/>
    <w:rsid w:val="006E4CAA"/>
    <w:rsid w:val="006E7AC9"/>
    <w:rsid w:val="006E7AFE"/>
    <w:rsid w:val="006E7D55"/>
    <w:rsid w:val="006F0C58"/>
    <w:rsid w:val="006F26AE"/>
    <w:rsid w:val="006F449F"/>
    <w:rsid w:val="006F511D"/>
    <w:rsid w:val="0070023C"/>
    <w:rsid w:val="00701449"/>
    <w:rsid w:val="0070281C"/>
    <w:rsid w:val="00703BFF"/>
    <w:rsid w:val="0070626B"/>
    <w:rsid w:val="0070708A"/>
    <w:rsid w:val="007107AC"/>
    <w:rsid w:val="00711EED"/>
    <w:rsid w:val="00712BFD"/>
    <w:rsid w:val="00713C0C"/>
    <w:rsid w:val="0071447D"/>
    <w:rsid w:val="00715F5B"/>
    <w:rsid w:val="00716FEF"/>
    <w:rsid w:val="00717364"/>
    <w:rsid w:val="00717F2C"/>
    <w:rsid w:val="00720D8C"/>
    <w:rsid w:val="00721A28"/>
    <w:rsid w:val="00721AE1"/>
    <w:rsid w:val="007231F2"/>
    <w:rsid w:val="0072589C"/>
    <w:rsid w:val="00725FE5"/>
    <w:rsid w:val="0072627F"/>
    <w:rsid w:val="0072676E"/>
    <w:rsid w:val="00733406"/>
    <w:rsid w:val="00733B28"/>
    <w:rsid w:val="00734880"/>
    <w:rsid w:val="007349A7"/>
    <w:rsid w:val="00734D7D"/>
    <w:rsid w:val="007354D1"/>
    <w:rsid w:val="00735A8C"/>
    <w:rsid w:val="00737196"/>
    <w:rsid w:val="00737669"/>
    <w:rsid w:val="007405DD"/>
    <w:rsid w:val="00740918"/>
    <w:rsid w:val="00740D44"/>
    <w:rsid w:val="007433D2"/>
    <w:rsid w:val="00743603"/>
    <w:rsid w:val="00744BCF"/>
    <w:rsid w:val="00745872"/>
    <w:rsid w:val="007460D9"/>
    <w:rsid w:val="00746155"/>
    <w:rsid w:val="00746A7C"/>
    <w:rsid w:val="00747585"/>
    <w:rsid w:val="00747643"/>
    <w:rsid w:val="00751189"/>
    <w:rsid w:val="00751C0F"/>
    <w:rsid w:val="00752E45"/>
    <w:rsid w:val="0075313E"/>
    <w:rsid w:val="00754059"/>
    <w:rsid w:val="007546DE"/>
    <w:rsid w:val="00755C11"/>
    <w:rsid w:val="00756E12"/>
    <w:rsid w:val="007634DD"/>
    <w:rsid w:val="00764D04"/>
    <w:rsid w:val="007664DC"/>
    <w:rsid w:val="00767307"/>
    <w:rsid w:val="00770C30"/>
    <w:rsid w:val="00772C4A"/>
    <w:rsid w:val="007752B3"/>
    <w:rsid w:val="0077786E"/>
    <w:rsid w:val="0078410D"/>
    <w:rsid w:val="0078439C"/>
    <w:rsid w:val="007856C4"/>
    <w:rsid w:val="007861DB"/>
    <w:rsid w:val="00787476"/>
    <w:rsid w:val="00787641"/>
    <w:rsid w:val="0078798F"/>
    <w:rsid w:val="0079153F"/>
    <w:rsid w:val="00792D76"/>
    <w:rsid w:val="00793F4A"/>
    <w:rsid w:val="00794518"/>
    <w:rsid w:val="00794E9C"/>
    <w:rsid w:val="00797BF7"/>
    <w:rsid w:val="007A0304"/>
    <w:rsid w:val="007A1306"/>
    <w:rsid w:val="007A132C"/>
    <w:rsid w:val="007A14B9"/>
    <w:rsid w:val="007A221E"/>
    <w:rsid w:val="007A24C3"/>
    <w:rsid w:val="007A2A88"/>
    <w:rsid w:val="007A40B5"/>
    <w:rsid w:val="007A4E68"/>
    <w:rsid w:val="007A6A72"/>
    <w:rsid w:val="007B0C62"/>
    <w:rsid w:val="007B2100"/>
    <w:rsid w:val="007B311E"/>
    <w:rsid w:val="007B397F"/>
    <w:rsid w:val="007B40D7"/>
    <w:rsid w:val="007B4339"/>
    <w:rsid w:val="007B5F3D"/>
    <w:rsid w:val="007B638B"/>
    <w:rsid w:val="007C0F42"/>
    <w:rsid w:val="007C2BF2"/>
    <w:rsid w:val="007D02F9"/>
    <w:rsid w:val="007D107F"/>
    <w:rsid w:val="007D2093"/>
    <w:rsid w:val="007D293E"/>
    <w:rsid w:val="007D2C81"/>
    <w:rsid w:val="007D4D6D"/>
    <w:rsid w:val="007D6FD4"/>
    <w:rsid w:val="007D7425"/>
    <w:rsid w:val="007D75EE"/>
    <w:rsid w:val="007E1177"/>
    <w:rsid w:val="007E1E0F"/>
    <w:rsid w:val="007E2B43"/>
    <w:rsid w:val="007E732F"/>
    <w:rsid w:val="007F2928"/>
    <w:rsid w:val="007F5F25"/>
    <w:rsid w:val="007F6C0D"/>
    <w:rsid w:val="00800803"/>
    <w:rsid w:val="00800A1E"/>
    <w:rsid w:val="00800EFB"/>
    <w:rsid w:val="00801371"/>
    <w:rsid w:val="00802FF2"/>
    <w:rsid w:val="0080472C"/>
    <w:rsid w:val="00805A23"/>
    <w:rsid w:val="00805CBA"/>
    <w:rsid w:val="008066B8"/>
    <w:rsid w:val="00806AD7"/>
    <w:rsid w:val="00806F7E"/>
    <w:rsid w:val="008078B0"/>
    <w:rsid w:val="00810635"/>
    <w:rsid w:val="00810787"/>
    <w:rsid w:val="00811C79"/>
    <w:rsid w:val="008123D1"/>
    <w:rsid w:val="0081274D"/>
    <w:rsid w:val="00812C12"/>
    <w:rsid w:val="0081363D"/>
    <w:rsid w:val="00815089"/>
    <w:rsid w:val="00817C22"/>
    <w:rsid w:val="0082269C"/>
    <w:rsid w:val="008232C8"/>
    <w:rsid w:val="008242F6"/>
    <w:rsid w:val="008242F9"/>
    <w:rsid w:val="00824D9B"/>
    <w:rsid w:val="00824ED4"/>
    <w:rsid w:val="00826E45"/>
    <w:rsid w:val="00827425"/>
    <w:rsid w:val="00827F6A"/>
    <w:rsid w:val="008301A2"/>
    <w:rsid w:val="008301FA"/>
    <w:rsid w:val="00830E08"/>
    <w:rsid w:val="0083126B"/>
    <w:rsid w:val="00832C90"/>
    <w:rsid w:val="008333AB"/>
    <w:rsid w:val="00833643"/>
    <w:rsid w:val="008338ED"/>
    <w:rsid w:val="00834657"/>
    <w:rsid w:val="0083472C"/>
    <w:rsid w:val="00835099"/>
    <w:rsid w:val="00836422"/>
    <w:rsid w:val="008377A7"/>
    <w:rsid w:val="00840D97"/>
    <w:rsid w:val="00840E60"/>
    <w:rsid w:val="00842575"/>
    <w:rsid w:val="0084297A"/>
    <w:rsid w:val="00843692"/>
    <w:rsid w:val="00843753"/>
    <w:rsid w:val="00845683"/>
    <w:rsid w:val="00845A25"/>
    <w:rsid w:val="008463E6"/>
    <w:rsid w:val="00847415"/>
    <w:rsid w:val="00850CFC"/>
    <w:rsid w:val="00851041"/>
    <w:rsid w:val="0085368E"/>
    <w:rsid w:val="008548F2"/>
    <w:rsid w:val="008554EC"/>
    <w:rsid w:val="008601F9"/>
    <w:rsid w:val="00862047"/>
    <w:rsid w:val="0086371F"/>
    <w:rsid w:val="00863ABE"/>
    <w:rsid w:val="00863C21"/>
    <w:rsid w:val="00864321"/>
    <w:rsid w:val="008661C0"/>
    <w:rsid w:val="00867512"/>
    <w:rsid w:val="00870A13"/>
    <w:rsid w:val="008713CC"/>
    <w:rsid w:val="0087370E"/>
    <w:rsid w:val="00874DDB"/>
    <w:rsid w:val="00875B86"/>
    <w:rsid w:val="00875E98"/>
    <w:rsid w:val="00877A95"/>
    <w:rsid w:val="008814E8"/>
    <w:rsid w:val="00881BCC"/>
    <w:rsid w:val="00882DCF"/>
    <w:rsid w:val="00883690"/>
    <w:rsid w:val="00883E6D"/>
    <w:rsid w:val="00885582"/>
    <w:rsid w:val="008873D7"/>
    <w:rsid w:val="008909AF"/>
    <w:rsid w:val="00891A72"/>
    <w:rsid w:val="00893BCD"/>
    <w:rsid w:val="00895087"/>
    <w:rsid w:val="00895EF0"/>
    <w:rsid w:val="008A0388"/>
    <w:rsid w:val="008A091F"/>
    <w:rsid w:val="008A4CE3"/>
    <w:rsid w:val="008A5035"/>
    <w:rsid w:val="008A58E5"/>
    <w:rsid w:val="008A6C0E"/>
    <w:rsid w:val="008B0486"/>
    <w:rsid w:val="008B07F8"/>
    <w:rsid w:val="008B3D04"/>
    <w:rsid w:val="008B6E52"/>
    <w:rsid w:val="008B74A8"/>
    <w:rsid w:val="008C193E"/>
    <w:rsid w:val="008C1FD0"/>
    <w:rsid w:val="008C26D6"/>
    <w:rsid w:val="008C640F"/>
    <w:rsid w:val="008D1205"/>
    <w:rsid w:val="008D3A7B"/>
    <w:rsid w:val="008E1060"/>
    <w:rsid w:val="008E18C0"/>
    <w:rsid w:val="008E26C9"/>
    <w:rsid w:val="008E307C"/>
    <w:rsid w:val="008E4965"/>
    <w:rsid w:val="008E6E5A"/>
    <w:rsid w:val="008E7210"/>
    <w:rsid w:val="008E7381"/>
    <w:rsid w:val="008E76C2"/>
    <w:rsid w:val="008F15DE"/>
    <w:rsid w:val="008F1C50"/>
    <w:rsid w:val="008F2EB5"/>
    <w:rsid w:val="008F3081"/>
    <w:rsid w:val="008F4417"/>
    <w:rsid w:val="008F4520"/>
    <w:rsid w:val="008F4C54"/>
    <w:rsid w:val="008F6FF8"/>
    <w:rsid w:val="008F708B"/>
    <w:rsid w:val="008F7C10"/>
    <w:rsid w:val="0090033A"/>
    <w:rsid w:val="00900AD0"/>
    <w:rsid w:val="00903B40"/>
    <w:rsid w:val="009041B0"/>
    <w:rsid w:val="00905346"/>
    <w:rsid w:val="0091057C"/>
    <w:rsid w:val="00910AD2"/>
    <w:rsid w:val="009115AC"/>
    <w:rsid w:val="00912C64"/>
    <w:rsid w:val="00915A1B"/>
    <w:rsid w:val="00916DB2"/>
    <w:rsid w:val="0091793E"/>
    <w:rsid w:val="00917CFD"/>
    <w:rsid w:val="00920F4A"/>
    <w:rsid w:val="00923DD7"/>
    <w:rsid w:val="00924F34"/>
    <w:rsid w:val="00926511"/>
    <w:rsid w:val="00930CB9"/>
    <w:rsid w:val="00932AF1"/>
    <w:rsid w:val="009353D5"/>
    <w:rsid w:val="00935485"/>
    <w:rsid w:val="009358A4"/>
    <w:rsid w:val="00937D65"/>
    <w:rsid w:val="009401B0"/>
    <w:rsid w:val="009425D4"/>
    <w:rsid w:val="00942A78"/>
    <w:rsid w:val="00943C0F"/>
    <w:rsid w:val="0094737B"/>
    <w:rsid w:val="00951587"/>
    <w:rsid w:val="00952B28"/>
    <w:rsid w:val="00953C00"/>
    <w:rsid w:val="0095602B"/>
    <w:rsid w:val="00961D45"/>
    <w:rsid w:val="00961F3D"/>
    <w:rsid w:val="00963788"/>
    <w:rsid w:val="0096632A"/>
    <w:rsid w:val="00966E4E"/>
    <w:rsid w:val="00967B24"/>
    <w:rsid w:val="009716AB"/>
    <w:rsid w:val="009749A8"/>
    <w:rsid w:val="00974AC2"/>
    <w:rsid w:val="00974EF4"/>
    <w:rsid w:val="00976501"/>
    <w:rsid w:val="0097666B"/>
    <w:rsid w:val="00976F10"/>
    <w:rsid w:val="009805AD"/>
    <w:rsid w:val="0098060F"/>
    <w:rsid w:val="00980A99"/>
    <w:rsid w:val="00981B75"/>
    <w:rsid w:val="00982EE2"/>
    <w:rsid w:val="00983621"/>
    <w:rsid w:val="0098596A"/>
    <w:rsid w:val="00986886"/>
    <w:rsid w:val="0098735B"/>
    <w:rsid w:val="0099176B"/>
    <w:rsid w:val="0099199F"/>
    <w:rsid w:val="00995429"/>
    <w:rsid w:val="009A1720"/>
    <w:rsid w:val="009A1D37"/>
    <w:rsid w:val="009A24E6"/>
    <w:rsid w:val="009A3764"/>
    <w:rsid w:val="009A4367"/>
    <w:rsid w:val="009A4562"/>
    <w:rsid w:val="009A46B9"/>
    <w:rsid w:val="009A4782"/>
    <w:rsid w:val="009A78F1"/>
    <w:rsid w:val="009B1F05"/>
    <w:rsid w:val="009B5B9D"/>
    <w:rsid w:val="009B7EAF"/>
    <w:rsid w:val="009C0976"/>
    <w:rsid w:val="009C1902"/>
    <w:rsid w:val="009C1EEA"/>
    <w:rsid w:val="009C3108"/>
    <w:rsid w:val="009C44C8"/>
    <w:rsid w:val="009C5264"/>
    <w:rsid w:val="009C6190"/>
    <w:rsid w:val="009C7CE3"/>
    <w:rsid w:val="009D0C0D"/>
    <w:rsid w:val="009D116B"/>
    <w:rsid w:val="009D13BF"/>
    <w:rsid w:val="009D1428"/>
    <w:rsid w:val="009D1ED4"/>
    <w:rsid w:val="009D263C"/>
    <w:rsid w:val="009D3AFB"/>
    <w:rsid w:val="009D4D37"/>
    <w:rsid w:val="009D6A33"/>
    <w:rsid w:val="009D7055"/>
    <w:rsid w:val="009D7DF3"/>
    <w:rsid w:val="009E19A1"/>
    <w:rsid w:val="009F0866"/>
    <w:rsid w:val="009F22F6"/>
    <w:rsid w:val="009F32EC"/>
    <w:rsid w:val="009F381C"/>
    <w:rsid w:val="009F3911"/>
    <w:rsid w:val="009F3D16"/>
    <w:rsid w:val="009F4C75"/>
    <w:rsid w:val="009F532A"/>
    <w:rsid w:val="009F5D31"/>
    <w:rsid w:val="009F6956"/>
    <w:rsid w:val="009F756E"/>
    <w:rsid w:val="00A00BB4"/>
    <w:rsid w:val="00A029AB"/>
    <w:rsid w:val="00A02D68"/>
    <w:rsid w:val="00A04B8D"/>
    <w:rsid w:val="00A071CB"/>
    <w:rsid w:val="00A13E29"/>
    <w:rsid w:val="00A1438D"/>
    <w:rsid w:val="00A14495"/>
    <w:rsid w:val="00A15528"/>
    <w:rsid w:val="00A155A1"/>
    <w:rsid w:val="00A1641F"/>
    <w:rsid w:val="00A16D1D"/>
    <w:rsid w:val="00A20F36"/>
    <w:rsid w:val="00A21537"/>
    <w:rsid w:val="00A2379B"/>
    <w:rsid w:val="00A23BBB"/>
    <w:rsid w:val="00A23EB6"/>
    <w:rsid w:val="00A24D4A"/>
    <w:rsid w:val="00A252F2"/>
    <w:rsid w:val="00A2567C"/>
    <w:rsid w:val="00A25DE0"/>
    <w:rsid w:val="00A26F5F"/>
    <w:rsid w:val="00A27B4F"/>
    <w:rsid w:val="00A306FD"/>
    <w:rsid w:val="00A35EF8"/>
    <w:rsid w:val="00A360A2"/>
    <w:rsid w:val="00A37D2F"/>
    <w:rsid w:val="00A40A0C"/>
    <w:rsid w:val="00A44BF4"/>
    <w:rsid w:val="00A46D45"/>
    <w:rsid w:val="00A471B9"/>
    <w:rsid w:val="00A50083"/>
    <w:rsid w:val="00A53EE9"/>
    <w:rsid w:val="00A54440"/>
    <w:rsid w:val="00A56109"/>
    <w:rsid w:val="00A60F38"/>
    <w:rsid w:val="00A61646"/>
    <w:rsid w:val="00A62DD4"/>
    <w:rsid w:val="00A6418C"/>
    <w:rsid w:val="00A64CAA"/>
    <w:rsid w:val="00A6602D"/>
    <w:rsid w:val="00A703B4"/>
    <w:rsid w:val="00A709EF"/>
    <w:rsid w:val="00A7102C"/>
    <w:rsid w:val="00A72C3E"/>
    <w:rsid w:val="00A74477"/>
    <w:rsid w:val="00A74652"/>
    <w:rsid w:val="00A75ECC"/>
    <w:rsid w:val="00A7600B"/>
    <w:rsid w:val="00A823B4"/>
    <w:rsid w:val="00A82BE2"/>
    <w:rsid w:val="00A83E24"/>
    <w:rsid w:val="00A85078"/>
    <w:rsid w:val="00A851C8"/>
    <w:rsid w:val="00A8558B"/>
    <w:rsid w:val="00A85733"/>
    <w:rsid w:val="00A85BC6"/>
    <w:rsid w:val="00A8785D"/>
    <w:rsid w:val="00A90904"/>
    <w:rsid w:val="00A91A95"/>
    <w:rsid w:val="00A930C2"/>
    <w:rsid w:val="00A943DD"/>
    <w:rsid w:val="00A9598D"/>
    <w:rsid w:val="00A96526"/>
    <w:rsid w:val="00AA133F"/>
    <w:rsid w:val="00AA1B37"/>
    <w:rsid w:val="00AA26AB"/>
    <w:rsid w:val="00AA448D"/>
    <w:rsid w:val="00AA5FA6"/>
    <w:rsid w:val="00AA7622"/>
    <w:rsid w:val="00AB047A"/>
    <w:rsid w:val="00AB0731"/>
    <w:rsid w:val="00AB2F2A"/>
    <w:rsid w:val="00AB3A96"/>
    <w:rsid w:val="00AB45FC"/>
    <w:rsid w:val="00AB6E0A"/>
    <w:rsid w:val="00AB77BF"/>
    <w:rsid w:val="00AC0BB4"/>
    <w:rsid w:val="00AC1252"/>
    <w:rsid w:val="00AC212D"/>
    <w:rsid w:val="00AC2CE7"/>
    <w:rsid w:val="00AC321E"/>
    <w:rsid w:val="00AC336D"/>
    <w:rsid w:val="00AC4387"/>
    <w:rsid w:val="00AC4745"/>
    <w:rsid w:val="00AC4CB3"/>
    <w:rsid w:val="00AC6ED8"/>
    <w:rsid w:val="00AD0643"/>
    <w:rsid w:val="00AD06E0"/>
    <w:rsid w:val="00AD0754"/>
    <w:rsid w:val="00AD17D4"/>
    <w:rsid w:val="00AD188F"/>
    <w:rsid w:val="00AD3F28"/>
    <w:rsid w:val="00AD5AA9"/>
    <w:rsid w:val="00AF154C"/>
    <w:rsid w:val="00AF21B0"/>
    <w:rsid w:val="00AF2BFA"/>
    <w:rsid w:val="00AF3264"/>
    <w:rsid w:val="00AF5931"/>
    <w:rsid w:val="00AF65D9"/>
    <w:rsid w:val="00B01451"/>
    <w:rsid w:val="00B03250"/>
    <w:rsid w:val="00B056A5"/>
    <w:rsid w:val="00B10023"/>
    <w:rsid w:val="00B1100C"/>
    <w:rsid w:val="00B13628"/>
    <w:rsid w:val="00B13A1E"/>
    <w:rsid w:val="00B16644"/>
    <w:rsid w:val="00B168E1"/>
    <w:rsid w:val="00B16B85"/>
    <w:rsid w:val="00B204C2"/>
    <w:rsid w:val="00B20BB0"/>
    <w:rsid w:val="00B211D7"/>
    <w:rsid w:val="00B21600"/>
    <w:rsid w:val="00B21640"/>
    <w:rsid w:val="00B22A73"/>
    <w:rsid w:val="00B22AB4"/>
    <w:rsid w:val="00B22F7A"/>
    <w:rsid w:val="00B23A6D"/>
    <w:rsid w:val="00B24293"/>
    <w:rsid w:val="00B24973"/>
    <w:rsid w:val="00B24C23"/>
    <w:rsid w:val="00B24F9A"/>
    <w:rsid w:val="00B26C3F"/>
    <w:rsid w:val="00B30AC9"/>
    <w:rsid w:val="00B3121E"/>
    <w:rsid w:val="00B31B0E"/>
    <w:rsid w:val="00B33226"/>
    <w:rsid w:val="00B33BAE"/>
    <w:rsid w:val="00B3482B"/>
    <w:rsid w:val="00B34DE1"/>
    <w:rsid w:val="00B35097"/>
    <w:rsid w:val="00B40BED"/>
    <w:rsid w:val="00B41A6D"/>
    <w:rsid w:val="00B434E6"/>
    <w:rsid w:val="00B4682A"/>
    <w:rsid w:val="00B46F9E"/>
    <w:rsid w:val="00B47DE7"/>
    <w:rsid w:val="00B5108E"/>
    <w:rsid w:val="00B52261"/>
    <w:rsid w:val="00B5293B"/>
    <w:rsid w:val="00B52FE6"/>
    <w:rsid w:val="00B56636"/>
    <w:rsid w:val="00B57083"/>
    <w:rsid w:val="00B60288"/>
    <w:rsid w:val="00B63418"/>
    <w:rsid w:val="00B64005"/>
    <w:rsid w:val="00B645B0"/>
    <w:rsid w:val="00B6513D"/>
    <w:rsid w:val="00B670D6"/>
    <w:rsid w:val="00B6756F"/>
    <w:rsid w:val="00B7005E"/>
    <w:rsid w:val="00B7043F"/>
    <w:rsid w:val="00B70896"/>
    <w:rsid w:val="00B71501"/>
    <w:rsid w:val="00B71DF1"/>
    <w:rsid w:val="00B72B13"/>
    <w:rsid w:val="00B72B8F"/>
    <w:rsid w:val="00B7366D"/>
    <w:rsid w:val="00B74519"/>
    <w:rsid w:val="00B75B2A"/>
    <w:rsid w:val="00B81E98"/>
    <w:rsid w:val="00B861A0"/>
    <w:rsid w:val="00B862CF"/>
    <w:rsid w:val="00B925C3"/>
    <w:rsid w:val="00B92F03"/>
    <w:rsid w:val="00B93CD9"/>
    <w:rsid w:val="00B96565"/>
    <w:rsid w:val="00BA2DF6"/>
    <w:rsid w:val="00BA40C2"/>
    <w:rsid w:val="00BA46EE"/>
    <w:rsid w:val="00BA4CE1"/>
    <w:rsid w:val="00BA6A6B"/>
    <w:rsid w:val="00BB172C"/>
    <w:rsid w:val="00BB565B"/>
    <w:rsid w:val="00BC0B98"/>
    <w:rsid w:val="00BC15D2"/>
    <w:rsid w:val="00BC20CA"/>
    <w:rsid w:val="00BC3655"/>
    <w:rsid w:val="00BC39DD"/>
    <w:rsid w:val="00BC407E"/>
    <w:rsid w:val="00BC6129"/>
    <w:rsid w:val="00BC7AB2"/>
    <w:rsid w:val="00BD0086"/>
    <w:rsid w:val="00BD0518"/>
    <w:rsid w:val="00BD140F"/>
    <w:rsid w:val="00BD1795"/>
    <w:rsid w:val="00BD2413"/>
    <w:rsid w:val="00BD317A"/>
    <w:rsid w:val="00BD411A"/>
    <w:rsid w:val="00BD4316"/>
    <w:rsid w:val="00BD43BF"/>
    <w:rsid w:val="00BD5F59"/>
    <w:rsid w:val="00BD627F"/>
    <w:rsid w:val="00BD62FD"/>
    <w:rsid w:val="00BD638E"/>
    <w:rsid w:val="00BD6852"/>
    <w:rsid w:val="00BE1D2A"/>
    <w:rsid w:val="00BE203F"/>
    <w:rsid w:val="00BE5D22"/>
    <w:rsid w:val="00BE7F44"/>
    <w:rsid w:val="00BF0AB7"/>
    <w:rsid w:val="00BF1637"/>
    <w:rsid w:val="00C00448"/>
    <w:rsid w:val="00C00548"/>
    <w:rsid w:val="00C009B6"/>
    <w:rsid w:val="00C00C44"/>
    <w:rsid w:val="00C0136E"/>
    <w:rsid w:val="00C01B85"/>
    <w:rsid w:val="00C03B14"/>
    <w:rsid w:val="00C03C8B"/>
    <w:rsid w:val="00C05D51"/>
    <w:rsid w:val="00C06AC2"/>
    <w:rsid w:val="00C115DB"/>
    <w:rsid w:val="00C11E1D"/>
    <w:rsid w:val="00C11EED"/>
    <w:rsid w:val="00C13C5F"/>
    <w:rsid w:val="00C15400"/>
    <w:rsid w:val="00C1551B"/>
    <w:rsid w:val="00C160A7"/>
    <w:rsid w:val="00C1614D"/>
    <w:rsid w:val="00C1684B"/>
    <w:rsid w:val="00C20E44"/>
    <w:rsid w:val="00C2168F"/>
    <w:rsid w:val="00C2263F"/>
    <w:rsid w:val="00C26C34"/>
    <w:rsid w:val="00C32575"/>
    <w:rsid w:val="00C3405C"/>
    <w:rsid w:val="00C36730"/>
    <w:rsid w:val="00C36C02"/>
    <w:rsid w:val="00C370CE"/>
    <w:rsid w:val="00C37974"/>
    <w:rsid w:val="00C404F2"/>
    <w:rsid w:val="00C42480"/>
    <w:rsid w:val="00C43E18"/>
    <w:rsid w:val="00C44EA8"/>
    <w:rsid w:val="00C463F9"/>
    <w:rsid w:val="00C51464"/>
    <w:rsid w:val="00C53054"/>
    <w:rsid w:val="00C5468B"/>
    <w:rsid w:val="00C54EF8"/>
    <w:rsid w:val="00C557BF"/>
    <w:rsid w:val="00C565F0"/>
    <w:rsid w:val="00C62822"/>
    <w:rsid w:val="00C65C84"/>
    <w:rsid w:val="00C65E96"/>
    <w:rsid w:val="00C71B40"/>
    <w:rsid w:val="00C73DDE"/>
    <w:rsid w:val="00C74103"/>
    <w:rsid w:val="00C747BA"/>
    <w:rsid w:val="00C772B9"/>
    <w:rsid w:val="00C775B9"/>
    <w:rsid w:val="00C812C1"/>
    <w:rsid w:val="00C90166"/>
    <w:rsid w:val="00C918E1"/>
    <w:rsid w:val="00C91AB2"/>
    <w:rsid w:val="00C91C41"/>
    <w:rsid w:val="00C94939"/>
    <w:rsid w:val="00C952F8"/>
    <w:rsid w:val="00C95D4F"/>
    <w:rsid w:val="00C96C9D"/>
    <w:rsid w:val="00CA0457"/>
    <w:rsid w:val="00CA2157"/>
    <w:rsid w:val="00CA2168"/>
    <w:rsid w:val="00CA3364"/>
    <w:rsid w:val="00CA4B9E"/>
    <w:rsid w:val="00CA749F"/>
    <w:rsid w:val="00CA7D46"/>
    <w:rsid w:val="00CB02D2"/>
    <w:rsid w:val="00CB0714"/>
    <w:rsid w:val="00CB1645"/>
    <w:rsid w:val="00CB5B3E"/>
    <w:rsid w:val="00CB7EFD"/>
    <w:rsid w:val="00CC1129"/>
    <w:rsid w:val="00CC2F8D"/>
    <w:rsid w:val="00CC5354"/>
    <w:rsid w:val="00CC656F"/>
    <w:rsid w:val="00CC7B64"/>
    <w:rsid w:val="00CC7D1A"/>
    <w:rsid w:val="00CD0065"/>
    <w:rsid w:val="00CD0343"/>
    <w:rsid w:val="00CD23A6"/>
    <w:rsid w:val="00CD5A56"/>
    <w:rsid w:val="00CD6300"/>
    <w:rsid w:val="00CD6A35"/>
    <w:rsid w:val="00CE0770"/>
    <w:rsid w:val="00CE2476"/>
    <w:rsid w:val="00CE42E6"/>
    <w:rsid w:val="00CE4406"/>
    <w:rsid w:val="00CE44BB"/>
    <w:rsid w:val="00CE48B9"/>
    <w:rsid w:val="00CE6082"/>
    <w:rsid w:val="00CF435F"/>
    <w:rsid w:val="00CF692E"/>
    <w:rsid w:val="00CF6C45"/>
    <w:rsid w:val="00D00BE8"/>
    <w:rsid w:val="00D01076"/>
    <w:rsid w:val="00D02871"/>
    <w:rsid w:val="00D02E7C"/>
    <w:rsid w:val="00D0445C"/>
    <w:rsid w:val="00D0453C"/>
    <w:rsid w:val="00D06496"/>
    <w:rsid w:val="00D06D00"/>
    <w:rsid w:val="00D070C1"/>
    <w:rsid w:val="00D0729E"/>
    <w:rsid w:val="00D07B29"/>
    <w:rsid w:val="00D10C2C"/>
    <w:rsid w:val="00D11453"/>
    <w:rsid w:val="00D11958"/>
    <w:rsid w:val="00D13B06"/>
    <w:rsid w:val="00D13BB1"/>
    <w:rsid w:val="00D15487"/>
    <w:rsid w:val="00D16082"/>
    <w:rsid w:val="00D16E34"/>
    <w:rsid w:val="00D203A0"/>
    <w:rsid w:val="00D21AE8"/>
    <w:rsid w:val="00D22040"/>
    <w:rsid w:val="00D226B4"/>
    <w:rsid w:val="00D22C52"/>
    <w:rsid w:val="00D23517"/>
    <w:rsid w:val="00D23EAD"/>
    <w:rsid w:val="00D254D5"/>
    <w:rsid w:val="00D25702"/>
    <w:rsid w:val="00D26B46"/>
    <w:rsid w:val="00D27B6A"/>
    <w:rsid w:val="00D3568E"/>
    <w:rsid w:val="00D37E4D"/>
    <w:rsid w:val="00D37F15"/>
    <w:rsid w:val="00D42964"/>
    <w:rsid w:val="00D42A0D"/>
    <w:rsid w:val="00D44019"/>
    <w:rsid w:val="00D47079"/>
    <w:rsid w:val="00D513E4"/>
    <w:rsid w:val="00D51EAF"/>
    <w:rsid w:val="00D5368C"/>
    <w:rsid w:val="00D5370D"/>
    <w:rsid w:val="00D53E1C"/>
    <w:rsid w:val="00D54377"/>
    <w:rsid w:val="00D5475D"/>
    <w:rsid w:val="00D552C6"/>
    <w:rsid w:val="00D56D10"/>
    <w:rsid w:val="00D60E53"/>
    <w:rsid w:val="00D6195D"/>
    <w:rsid w:val="00D624CD"/>
    <w:rsid w:val="00D62765"/>
    <w:rsid w:val="00D629C7"/>
    <w:rsid w:val="00D64CDA"/>
    <w:rsid w:val="00D6759C"/>
    <w:rsid w:val="00D6784B"/>
    <w:rsid w:val="00D67BCC"/>
    <w:rsid w:val="00D67EC9"/>
    <w:rsid w:val="00D703B2"/>
    <w:rsid w:val="00D70913"/>
    <w:rsid w:val="00D71132"/>
    <w:rsid w:val="00D71551"/>
    <w:rsid w:val="00D728D1"/>
    <w:rsid w:val="00D73EE1"/>
    <w:rsid w:val="00D75E70"/>
    <w:rsid w:val="00D75F31"/>
    <w:rsid w:val="00D76526"/>
    <w:rsid w:val="00D77306"/>
    <w:rsid w:val="00D773C3"/>
    <w:rsid w:val="00D77A09"/>
    <w:rsid w:val="00D77A93"/>
    <w:rsid w:val="00D80AAB"/>
    <w:rsid w:val="00D82EE2"/>
    <w:rsid w:val="00D82EFC"/>
    <w:rsid w:val="00D83731"/>
    <w:rsid w:val="00D854C9"/>
    <w:rsid w:val="00D85B4B"/>
    <w:rsid w:val="00D87456"/>
    <w:rsid w:val="00D879FD"/>
    <w:rsid w:val="00D91873"/>
    <w:rsid w:val="00D923AA"/>
    <w:rsid w:val="00D96FBB"/>
    <w:rsid w:val="00D970B4"/>
    <w:rsid w:val="00D97A98"/>
    <w:rsid w:val="00DA0A26"/>
    <w:rsid w:val="00DA1794"/>
    <w:rsid w:val="00DA2623"/>
    <w:rsid w:val="00DA2941"/>
    <w:rsid w:val="00DA397C"/>
    <w:rsid w:val="00DA4C58"/>
    <w:rsid w:val="00DA4F00"/>
    <w:rsid w:val="00DA601F"/>
    <w:rsid w:val="00DA6D0D"/>
    <w:rsid w:val="00DB070C"/>
    <w:rsid w:val="00DB1A28"/>
    <w:rsid w:val="00DB26D9"/>
    <w:rsid w:val="00DB67E7"/>
    <w:rsid w:val="00DB6AC0"/>
    <w:rsid w:val="00DB6C6C"/>
    <w:rsid w:val="00DC0609"/>
    <w:rsid w:val="00DC190C"/>
    <w:rsid w:val="00DC41F0"/>
    <w:rsid w:val="00DC65A6"/>
    <w:rsid w:val="00DC7DB3"/>
    <w:rsid w:val="00DC7DB7"/>
    <w:rsid w:val="00DD0464"/>
    <w:rsid w:val="00DD0A89"/>
    <w:rsid w:val="00DD0BD0"/>
    <w:rsid w:val="00DD1CA3"/>
    <w:rsid w:val="00DD523F"/>
    <w:rsid w:val="00DD56F2"/>
    <w:rsid w:val="00DD5A79"/>
    <w:rsid w:val="00DD5DD9"/>
    <w:rsid w:val="00DD6327"/>
    <w:rsid w:val="00DD6B11"/>
    <w:rsid w:val="00DD718C"/>
    <w:rsid w:val="00DE00C5"/>
    <w:rsid w:val="00DE089E"/>
    <w:rsid w:val="00DE1D42"/>
    <w:rsid w:val="00DE2207"/>
    <w:rsid w:val="00DE25AF"/>
    <w:rsid w:val="00DE6252"/>
    <w:rsid w:val="00DE776E"/>
    <w:rsid w:val="00DF24A6"/>
    <w:rsid w:val="00DF2996"/>
    <w:rsid w:val="00DF2C70"/>
    <w:rsid w:val="00DF7233"/>
    <w:rsid w:val="00E005E0"/>
    <w:rsid w:val="00E01A75"/>
    <w:rsid w:val="00E02F63"/>
    <w:rsid w:val="00E04532"/>
    <w:rsid w:val="00E059CC"/>
    <w:rsid w:val="00E05F99"/>
    <w:rsid w:val="00E07F84"/>
    <w:rsid w:val="00E10503"/>
    <w:rsid w:val="00E1626E"/>
    <w:rsid w:val="00E169C8"/>
    <w:rsid w:val="00E17EE6"/>
    <w:rsid w:val="00E2371F"/>
    <w:rsid w:val="00E23C3E"/>
    <w:rsid w:val="00E24D7A"/>
    <w:rsid w:val="00E2572D"/>
    <w:rsid w:val="00E25B4E"/>
    <w:rsid w:val="00E31301"/>
    <w:rsid w:val="00E32DCF"/>
    <w:rsid w:val="00E356C0"/>
    <w:rsid w:val="00E35799"/>
    <w:rsid w:val="00E360C5"/>
    <w:rsid w:val="00E3774D"/>
    <w:rsid w:val="00E40844"/>
    <w:rsid w:val="00E42CE9"/>
    <w:rsid w:val="00E42DCF"/>
    <w:rsid w:val="00E51876"/>
    <w:rsid w:val="00E51D68"/>
    <w:rsid w:val="00E52DE8"/>
    <w:rsid w:val="00E535FD"/>
    <w:rsid w:val="00E54266"/>
    <w:rsid w:val="00E54A3D"/>
    <w:rsid w:val="00E54A9C"/>
    <w:rsid w:val="00E54D8B"/>
    <w:rsid w:val="00E55443"/>
    <w:rsid w:val="00E57992"/>
    <w:rsid w:val="00E60E7F"/>
    <w:rsid w:val="00E61B56"/>
    <w:rsid w:val="00E63279"/>
    <w:rsid w:val="00E64C5D"/>
    <w:rsid w:val="00E65029"/>
    <w:rsid w:val="00E65DD4"/>
    <w:rsid w:val="00E6679A"/>
    <w:rsid w:val="00E72401"/>
    <w:rsid w:val="00E72483"/>
    <w:rsid w:val="00E7270B"/>
    <w:rsid w:val="00E727DA"/>
    <w:rsid w:val="00E727E1"/>
    <w:rsid w:val="00E72A92"/>
    <w:rsid w:val="00E74058"/>
    <w:rsid w:val="00E751B4"/>
    <w:rsid w:val="00E76935"/>
    <w:rsid w:val="00E76AFA"/>
    <w:rsid w:val="00E7702D"/>
    <w:rsid w:val="00E7758A"/>
    <w:rsid w:val="00E80601"/>
    <w:rsid w:val="00E8153D"/>
    <w:rsid w:val="00E815E8"/>
    <w:rsid w:val="00E81EEA"/>
    <w:rsid w:val="00E81FC0"/>
    <w:rsid w:val="00E82322"/>
    <w:rsid w:val="00E839AE"/>
    <w:rsid w:val="00E8467D"/>
    <w:rsid w:val="00E8584A"/>
    <w:rsid w:val="00E85857"/>
    <w:rsid w:val="00E8779F"/>
    <w:rsid w:val="00E91AB2"/>
    <w:rsid w:val="00E92134"/>
    <w:rsid w:val="00E92334"/>
    <w:rsid w:val="00E93C9B"/>
    <w:rsid w:val="00E951EA"/>
    <w:rsid w:val="00E95D1E"/>
    <w:rsid w:val="00E9750F"/>
    <w:rsid w:val="00E97E5C"/>
    <w:rsid w:val="00EA15A9"/>
    <w:rsid w:val="00EA1F11"/>
    <w:rsid w:val="00EA1F38"/>
    <w:rsid w:val="00EA1F88"/>
    <w:rsid w:val="00EA264D"/>
    <w:rsid w:val="00EA277F"/>
    <w:rsid w:val="00EA3656"/>
    <w:rsid w:val="00EB29E3"/>
    <w:rsid w:val="00EB2C4E"/>
    <w:rsid w:val="00EB53C8"/>
    <w:rsid w:val="00EB5BB9"/>
    <w:rsid w:val="00EB6F45"/>
    <w:rsid w:val="00EB73DD"/>
    <w:rsid w:val="00EC03DE"/>
    <w:rsid w:val="00EC0609"/>
    <w:rsid w:val="00EC0A36"/>
    <w:rsid w:val="00EC0D1A"/>
    <w:rsid w:val="00EC23CC"/>
    <w:rsid w:val="00EC2FF2"/>
    <w:rsid w:val="00EC32EF"/>
    <w:rsid w:val="00EC404B"/>
    <w:rsid w:val="00EC4B0E"/>
    <w:rsid w:val="00EC4CDA"/>
    <w:rsid w:val="00EC54B4"/>
    <w:rsid w:val="00ED0949"/>
    <w:rsid w:val="00ED1036"/>
    <w:rsid w:val="00ED1CCF"/>
    <w:rsid w:val="00ED3397"/>
    <w:rsid w:val="00ED4AA5"/>
    <w:rsid w:val="00ED621E"/>
    <w:rsid w:val="00ED647D"/>
    <w:rsid w:val="00ED67D2"/>
    <w:rsid w:val="00ED683B"/>
    <w:rsid w:val="00EE2167"/>
    <w:rsid w:val="00EE3EC7"/>
    <w:rsid w:val="00EE4530"/>
    <w:rsid w:val="00EE4AC3"/>
    <w:rsid w:val="00EE5DC2"/>
    <w:rsid w:val="00EE7ACF"/>
    <w:rsid w:val="00EF41DF"/>
    <w:rsid w:val="00EF50F2"/>
    <w:rsid w:val="00EF55A6"/>
    <w:rsid w:val="00EF5926"/>
    <w:rsid w:val="00EF67B6"/>
    <w:rsid w:val="00EF6C46"/>
    <w:rsid w:val="00EF74E3"/>
    <w:rsid w:val="00F00BB9"/>
    <w:rsid w:val="00F00FCF"/>
    <w:rsid w:val="00F037D8"/>
    <w:rsid w:val="00F04631"/>
    <w:rsid w:val="00F04CF7"/>
    <w:rsid w:val="00F05073"/>
    <w:rsid w:val="00F0590B"/>
    <w:rsid w:val="00F05E4B"/>
    <w:rsid w:val="00F07570"/>
    <w:rsid w:val="00F07F2A"/>
    <w:rsid w:val="00F106AB"/>
    <w:rsid w:val="00F12526"/>
    <w:rsid w:val="00F13350"/>
    <w:rsid w:val="00F17EA3"/>
    <w:rsid w:val="00F17EDA"/>
    <w:rsid w:val="00F2079F"/>
    <w:rsid w:val="00F22417"/>
    <w:rsid w:val="00F2492F"/>
    <w:rsid w:val="00F25ED6"/>
    <w:rsid w:val="00F307DC"/>
    <w:rsid w:val="00F30E21"/>
    <w:rsid w:val="00F314AA"/>
    <w:rsid w:val="00F32A41"/>
    <w:rsid w:val="00F32AAA"/>
    <w:rsid w:val="00F340DF"/>
    <w:rsid w:val="00F34F39"/>
    <w:rsid w:val="00F35881"/>
    <w:rsid w:val="00F366A8"/>
    <w:rsid w:val="00F3734B"/>
    <w:rsid w:val="00F37874"/>
    <w:rsid w:val="00F418D3"/>
    <w:rsid w:val="00F41922"/>
    <w:rsid w:val="00F41A2A"/>
    <w:rsid w:val="00F41DB9"/>
    <w:rsid w:val="00F42D96"/>
    <w:rsid w:val="00F43929"/>
    <w:rsid w:val="00F43AA1"/>
    <w:rsid w:val="00F44652"/>
    <w:rsid w:val="00F44DE1"/>
    <w:rsid w:val="00F46192"/>
    <w:rsid w:val="00F4630F"/>
    <w:rsid w:val="00F465F6"/>
    <w:rsid w:val="00F47F58"/>
    <w:rsid w:val="00F50440"/>
    <w:rsid w:val="00F51946"/>
    <w:rsid w:val="00F53112"/>
    <w:rsid w:val="00F53278"/>
    <w:rsid w:val="00F5345C"/>
    <w:rsid w:val="00F53C75"/>
    <w:rsid w:val="00F53DFE"/>
    <w:rsid w:val="00F54852"/>
    <w:rsid w:val="00F60A9A"/>
    <w:rsid w:val="00F61CE2"/>
    <w:rsid w:val="00F629E0"/>
    <w:rsid w:val="00F64EAA"/>
    <w:rsid w:val="00F7033D"/>
    <w:rsid w:val="00F716BE"/>
    <w:rsid w:val="00F730AB"/>
    <w:rsid w:val="00F73A79"/>
    <w:rsid w:val="00F73D97"/>
    <w:rsid w:val="00F73F71"/>
    <w:rsid w:val="00F761D1"/>
    <w:rsid w:val="00F765DA"/>
    <w:rsid w:val="00F76786"/>
    <w:rsid w:val="00F804F2"/>
    <w:rsid w:val="00F807AC"/>
    <w:rsid w:val="00F80A4C"/>
    <w:rsid w:val="00F82972"/>
    <w:rsid w:val="00F831BC"/>
    <w:rsid w:val="00F8335C"/>
    <w:rsid w:val="00F834D8"/>
    <w:rsid w:val="00F83BDC"/>
    <w:rsid w:val="00F841F7"/>
    <w:rsid w:val="00F8427C"/>
    <w:rsid w:val="00F84312"/>
    <w:rsid w:val="00F84C8F"/>
    <w:rsid w:val="00F8667D"/>
    <w:rsid w:val="00F92D15"/>
    <w:rsid w:val="00F93D25"/>
    <w:rsid w:val="00F9466B"/>
    <w:rsid w:val="00F94C8A"/>
    <w:rsid w:val="00F96BA8"/>
    <w:rsid w:val="00FA1C26"/>
    <w:rsid w:val="00FA2F86"/>
    <w:rsid w:val="00FA44F1"/>
    <w:rsid w:val="00FA5AB3"/>
    <w:rsid w:val="00FA6E2F"/>
    <w:rsid w:val="00FB06D7"/>
    <w:rsid w:val="00FB3394"/>
    <w:rsid w:val="00FB42BB"/>
    <w:rsid w:val="00FB4538"/>
    <w:rsid w:val="00FB46EE"/>
    <w:rsid w:val="00FB5521"/>
    <w:rsid w:val="00FB5697"/>
    <w:rsid w:val="00FB6E2A"/>
    <w:rsid w:val="00FB7150"/>
    <w:rsid w:val="00FC1082"/>
    <w:rsid w:val="00FC1389"/>
    <w:rsid w:val="00FC142E"/>
    <w:rsid w:val="00FC300D"/>
    <w:rsid w:val="00FC37B0"/>
    <w:rsid w:val="00FC4A30"/>
    <w:rsid w:val="00FC55A6"/>
    <w:rsid w:val="00FC577E"/>
    <w:rsid w:val="00FC5FED"/>
    <w:rsid w:val="00FC61D3"/>
    <w:rsid w:val="00FD01EA"/>
    <w:rsid w:val="00FD0D23"/>
    <w:rsid w:val="00FD1EA3"/>
    <w:rsid w:val="00FD5132"/>
    <w:rsid w:val="00FD5C12"/>
    <w:rsid w:val="00FD7459"/>
    <w:rsid w:val="00FE0A76"/>
    <w:rsid w:val="00FE1EE9"/>
    <w:rsid w:val="00FE48B8"/>
    <w:rsid w:val="00FE600B"/>
    <w:rsid w:val="00FE6FF5"/>
    <w:rsid w:val="00FF0E79"/>
    <w:rsid w:val="00FF13DC"/>
    <w:rsid w:val="00FF21CD"/>
    <w:rsid w:val="00FF277C"/>
    <w:rsid w:val="00FF2A48"/>
    <w:rsid w:val="00FF3CA2"/>
    <w:rsid w:val="00FF49EE"/>
    <w:rsid w:val="00FF7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8" w:uiPriority="39"/>
    <w:lsdException w:name="toc 9" w:uiPriority="39"/>
    <w:lsdException w:name="Normal Indent" w:locked="1"/>
    <w:lsdException w:name="annotation text" w:locked="1"/>
    <w:lsdException w:name="footer" w:uiPriority="99"/>
    <w:lsdException w:name="index heading" w:locked="1"/>
    <w:lsdException w:name="caption" w:locked="1" w:qFormat="1"/>
    <w:lsdException w:name="envelope address" w:locked="1"/>
    <w:lsdException w:name="envelope return" w:locked="1"/>
    <w:lsdException w:name="annotation reference" w:locked="1"/>
    <w:lsdException w:name="line number"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unhideWhenUsed="0"/>
    <w:lsdException w:name="List Bullet 4" w:locked="1"/>
    <w:lsdException w:name="List Bullet 5" w:locked="1"/>
    <w:lsdException w:name="List Number 2" w:locked="1" w:unhideWhenUsed="0"/>
    <w:lsdException w:name="List Number 3" w:locked="1" w:unhideWhenUsed="0"/>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99" w:unhideWhenUsed="0"/>
    <w:lsdException w:name="Hyperlink" w:uiPriority="99"/>
    <w:lsdException w:name="Strong" w:locked="1" w:semiHidden="0" w:uiPriority="22" w:unhideWhenUsed="0" w:qFormat="1"/>
    <w:lsdException w:name="Emphasis" w:locked="1" w:semiHidden="0" w:unhideWhenUsed="0" w:qFormat="1"/>
    <w:lsdException w:name="Document Map" w:locked="1"/>
    <w:lsdException w:name="Plain Text" w:locked="1"/>
    <w:lsdException w:name="Normal (Web)" w:locked="1"/>
    <w:lsdException w:name="HTML Acronym"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1C"/>
    <w:rPr>
      <w:rFonts w:ascii="Arial" w:hAnsi="Arial"/>
      <w:sz w:val="22"/>
      <w:lang w:val="en-GB"/>
    </w:rPr>
  </w:style>
  <w:style w:type="paragraph" w:styleId="10">
    <w:name w:val="heading 1"/>
    <w:basedOn w:val="a"/>
    <w:next w:val="12"/>
    <w:link w:val="13"/>
    <w:qFormat/>
    <w:rsid w:val="0070281C"/>
    <w:pPr>
      <w:keepNext/>
      <w:numPr>
        <w:ilvl w:val="1"/>
        <w:numId w:val="11"/>
      </w:numPr>
      <w:spacing w:before="240" w:after="240"/>
      <w:outlineLvl w:val="0"/>
    </w:pPr>
    <w:rPr>
      <w:b/>
      <w:kern w:val="32"/>
      <w:sz w:val="28"/>
    </w:rPr>
  </w:style>
  <w:style w:type="paragraph" w:styleId="2">
    <w:name w:val="heading 2"/>
    <w:aliases w:val="(Chapter),Paranum,Text"/>
    <w:basedOn w:val="a"/>
    <w:next w:val="12"/>
    <w:link w:val="20"/>
    <w:qFormat/>
    <w:rsid w:val="0070281C"/>
    <w:pPr>
      <w:keepNext/>
      <w:numPr>
        <w:ilvl w:val="2"/>
        <w:numId w:val="11"/>
      </w:numPr>
      <w:spacing w:before="160" w:after="240"/>
      <w:outlineLvl w:val="1"/>
    </w:pPr>
    <w:rPr>
      <w:b/>
      <w:sz w:val="24"/>
    </w:rPr>
  </w:style>
  <w:style w:type="paragraph" w:styleId="3">
    <w:name w:val="heading 3"/>
    <w:aliases w:val="(Sub-Chapter),Centered,(text)"/>
    <w:basedOn w:val="2"/>
    <w:next w:val="12"/>
    <w:link w:val="30"/>
    <w:qFormat/>
    <w:rsid w:val="0070281C"/>
    <w:pPr>
      <w:numPr>
        <w:ilvl w:val="3"/>
      </w:numPr>
      <w:spacing w:before="0" w:after="60"/>
      <w:outlineLvl w:val="2"/>
    </w:pPr>
    <w:rPr>
      <w:sz w:val="22"/>
    </w:rPr>
  </w:style>
  <w:style w:type="paragraph" w:styleId="4">
    <w:name w:val="heading 4"/>
    <w:basedOn w:val="a"/>
    <w:next w:val="12"/>
    <w:link w:val="40"/>
    <w:qFormat/>
    <w:rsid w:val="0070281C"/>
    <w:pPr>
      <w:keepNext/>
      <w:spacing w:after="60"/>
      <w:outlineLvl w:val="3"/>
    </w:pPr>
    <w:rPr>
      <w:b/>
      <w:i/>
    </w:rPr>
  </w:style>
  <w:style w:type="paragraph" w:styleId="5">
    <w:name w:val="heading 5"/>
    <w:basedOn w:val="4"/>
    <w:next w:val="12"/>
    <w:link w:val="50"/>
    <w:qFormat/>
    <w:rsid w:val="0070281C"/>
    <w:pPr>
      <w:spacing w:after="0"/>
      <w:outlineLvl w:val="4"/>
    </w:pPr>
  </w:style>
  <w:style w:type="paragraph" w:styleId="6">
    <w:name w:val="heading 6"/>
    <w:basedOn w:val="4"/>
    <w:next w:val="12"/>
    <w:link w:val="60"/>
    <w:qFormat/>
    <w:rsid w:val="0070281C"/>
    <w:pPr>
      <w:spacing w:after="0"/>
      <w:outlineLvl w:val="5"/>
    </w:pPr>
    <w:rPr>
      <w:b w:val="0"/>
    </w:rPr>
  </w:style>
  <w:style w:type="paragraph" w:styleId="7">
    <w:name w:val="heading 7"/>
    <w:basedOn w:val="a"/>
    <w:next w:val="a"/>
    <w:link w:val="70"/>
    <w:qFormat/>
    <w:rsid w:val="0070281C"/>
    <w:pPr>
      <w:outlineLvl w:val="6"/>
    </w:pPr>
  </w:style>
  <w:style w:type="paragraph" w:styleId="8">
    <w:name w:val="heading 8"/>
    <w:basedOn w:val="a"/>
    <w:next w:val="a"/>
    <w:link w:val="80"/>
    <w:qFormat/>
    <w:rsid w:val="0070281C"/>
    <w:pPr>
      <w:outlineLvl w:val="7"/>
    </w:pPr>
  </w:style>
  <w:style w:type="paragraph" w:styleId="9">
    <w:name w:val="heading 9"/>
    <w:basedOn w:val="a"/>
    <w:next w:val="a"/>
    <w:link w:val="90"/>
    <w:qFormat/>
    <w:rsid w:val="0070281C"/>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exbox">
    <w:name w:val="Annex box"/>
    <w:basedOn w:val="a"/>
    <w:next w:val="Boxtext"/>
    <w:rsid w:val="0070281C"/>
    <w:pPr>
      <w:keepNext/>
      <w:numPr>
        <w:ilvl w:val="6"/>
        <w:numId w:val="1"/>
      </w:numPr>
      <w:tabs>
        <w:tab w:val="clear" w:pos="1440"/>
        <w:tab w:val="num" w:pos="360"/>
      </w:tabs>
      <w:spacing w:before="160" w:after="240"/>
      <w:ind w:left="0" w:right="170" w:hanging="1270"/>
      <w:outlineLvl w:val="1"/>
    </w:pPr>
    <w:rPr>
      <w:b/>
      <w:sz w:val="24"/>
    </w:rPr>
  </w:style>
  <w:style w:type="paragraph" w:customStyle="1" w:styleId="Annexfigure">
    <w:name w:val="Annex figure"/>
    <w:basedOn w:val="a"/>
    <w:next w:val="12"/>
    <w:rsid w:val="0070281C"/>
    <w:pPr>
      <w:keepNext/>
      <w:numPr>
        <w:ilvl w:val="5"/>
        <w:numId w:val="1"/>
      </w:numPr>
      <w:spacing w:after="240"/>
      <w:outlineLvl w:val="1"/>
    </w:pPr>
    <w:rPr>
      <w:b/>
      <w:sz w:val="24"/>
    </w:rPr>
  </w:style>
  <w:style w:type="paragraph" w:customStyle="1" w:styleId="Annextable">
    <w:name w:val="Annex table"/>
    <w:basedOn w:val="a"/>
    <w:next w:val="12"/>
    <w:rsid w:val="0070281C"/>
    <w:pPr>
      <w:keepNext/>
      <w:numPr>
        <w:ilvl w:val="4"/>
        <w:numId w:val="1"/>
      </w:numPr>
      <w:tabs>
        <w:tab w:val="clear" w:pos="1440"/>
        <w:tab w:val="num" w:pos="360"/>
      </w:tabs>
      <w:spacing w:after="240"/>
      <w:ind w:left="0" w:firstLine="0"/>
      <w:outlineLvl w:val="1"/>
    </w:pPr>
    <w:rPr>
      <w:b/>
      <w:sz w:val="24"/>
    </w:rPr>
  </w:style>
  <w:style w:type="paragraph" w:customStyle="1" w:styleId="Annexheading3">
    <w:name w:val="Annex heading 3"/>
    <w:basedOn w:val="a"/>
    <w:next w:val="12"/>
    <w:rsid w:val="0070281C"/>
    <w:pPr>
      <w:keepNext/>
      <w:numPr>
        <w:ilvl w:val="3"/>
        <w:numId w:val="1"/>
      </w:numPr>
      <w:spacing w:after="60"/>
      <w:outlineLvl w:val="3"/>
    </w:pPr>
    <w:rPr>
      <w:b/>
    </w:rPr>
  </w:style>
  <w:style w:type="paragraph" w:customStyle="1" w:styleId="Annexheading2">
    <w:name w:val="Annex heading 2"/>
    <w:basedOn w:val="a"/>
    <w:next w:val="12"/>
    <w:rsid w:val="0070281C"/>
    <w:pPr>
      <w:keepNext/>
      <w:numPr>
        <w:ilvl w:val="2"/>
        <w:numId w:val="1"/>
      </w:numPr>
      <w:tabs>
        <w:tab w:val="clear" w:pos="720"/>
        <w:tab w:val="num" w:pos="360"/>
      </w:tabs>
      <w:spacing w:before="160" w:after="240"/>
      <w:ind w:left="0" w:firstLine="0"/>
      <w:outlineLvl w:val="2"/>
    </w:pPr>
    <w:rPr>
      <w:b/>
      <w:kern w:val="32"/>
      <w:sz w:val="24"/>
    </w:rPr>
  </w:style>
  <w:style w:type="paragraph" w:customStyle="1" w:styleId="Annexheading1">
    <w:name w:val="Annex heading 1"/>
    <w:basedOn w:val="a"/>
    <w:next w:val="12"/>
    <w:rsid w:val="0070281C"/>
    <w:pPr>
      <w:keepNext/>
      <w:numPr>
        <w:ilvl w:val="1"/>
        <w:numId w:val="1"/>
      </w:numPr>
      <w:tabs>
        <w:tab w:val="clear" w:pos="720"/>
        <w:tab w:val="num" w:pos="360"/>
      </w:tabs>
      <w:spacing w:before="240" w:after="240"/>
      <w:ind w:left="0" w:firstLine="0"/>
      <w:outlineLvl w:val="1"/>
    </w:pPr>
    <w:rPr>
      <w:b/>
      <w:sz w:val="28"/>
    </w:rPr>
  </w:style>
  <w:style w:type="paragraph" w:customStyle="1" w:styleId="Annextitle">
    <w:name w:val="Annex title"/>
    <w:basedOn w:val="a"/>
    <w:next w:val="Annexheading1"/>
    <w:rsid w:val="0070281C"/>
    <w:pPr>
      <w:keepNext/>
      <w:pageBreakBefore/>
      <w:numPr>
        <w:numId w:val="1"/>
      </w:numPr>
      <w:tabs>
        <w:tab w:val="left" w:pos="1701"/>
      </w:tabs>
      <w:spacing w:after="400"/>
      <w:outlineLvl w:val="0"/>
    </w:pPr>
    <w:rPr>
      <w:b/>
      <w:kern w:val="32"/>
      <w:sz w:val="32"/>
    </w:rPr>
  </w:style>
  <w:style w:type="paragraph" w:customStyle="1" w:styleId="12">
    <w:name w:val="Основной текст1"/>
    <w:aliases w:val="OPM,Body text"/>
    <w:basedOn w:val="a"/>
    <w:link w:val="BodytextChar"/>
    <w:qFormat/>
    <w:rsid w:val="0070281C"/>
    <w:pPr>
      <w:spacing w:after="240"/>
      <w:jc w:val="both"/>
    </w:pPr>
  </w:style>
  <w:style w:type="character" w:styleId="a3">
    <w:name w:val="FollowedHyperlink"/>
    <w:semiHidden/>
    <w:rsid w:val="0070281C"/>
    <w:rPr>
      <w:color w:val="800080"/>
      <w:u w:val="single"/>
    </w:rPr>
  </w:style>
  <w:style w:type="character" w:styleId="a4">
    <w:name w:val="Hyperlink"/>
    <w:uiPriority w:val="99"/>
    <w:rsid w:val="0070281C"/>
    <w:rPr>
      <w:color w:val="0000FF"/>
      <w:u w:val="single"/>
    </w:rPr>
  </w:style>
  <w:style w:type="character" w:styleId="a5">
    <w:name w:val="page number"/>
    <w:rsid w:val="0070281C"/>
    <w:rPr>
      <w:rFonts w:ascii="Arial" w:hAnsi="Arial"/>
      <w:b/>
      <w:color w:val="000000"/>
      <w:sz w:val="20"/>
      <w:u w:val="none"/>
    </w:rPr>
  </w:style>
  <w:style w:type="paragraph" w:styleId="a6">
    <w:name w:val="table of figures"/>
    <w:basedOn w:val="a"/>
    <w:next w:val="a"/>
    <w:semiHidden/>
    <w:rsid w:val="0070281C"/>
    <w:pPr>
      <w:tabs>
        <w:tab w:val="left" w:pos="1440"/>
        <w:tab w:val="right" w:pos="9619"/>
      </w:tabs>
      <w:ind w:left="1440" w:hanging="1440"/>
    </w:pPr>
  </w:style>
  <w:style w:type="paragraph" w:styleId="14">
    <w:name w:val="toc 1"/>
    <w:basedOn w:val="a"/>
    <w:next w:val="a"/>
    <w:autoRedefine/>
    <w:semiHidden/>
    <w:rsid w:val="00023972"/>
    <w:pPr>
      <w:tabs>
        <w:tab w:val="right" w:pos="9066"/>
      </w:tabs>
      <w:ind w:left="720" w:hanging="720"/>
      <w:jc w:val="both"/>
    </w:pPr>
  </w:style>
  <w:style w:type="paragraph" w:styleId="21">
    <w:name w:val="toc 2"/>
    <w:basedOn w:val="14"/>
    <w:next w:val="a"/>
    <w:autoRedefine/>
    <w:semiHidden/>
    <w:rsid w:val="0070281C"/>
    <w:pPr>
      <w:ind w:left="1077"/>
    </w:pPr>
  </w:style>
  <w:style w:type="paragraph" w:styleId="31">
    <w:name w:val="toc 3"/>
    <w:basedOn w:val="14"/>
    <w:next w:val="a"/>
    <w:autoRedefine/>
    <w:semiHidden/>
    <w:rsid w:val="0070281C"/>
    <w:pPr>
      <w:ind w:left="1440"/>
      <w:contextualSpacing/>
    </w:pPr>
    <w:rPr>
      <w:noProof/>
      <w:szCs w:val="28"/>
    </w:rPr>
  </w:style>
  <w:style w:type="paragraph" w:styleId="41">
    <w:name w:val="toc 4"/>
    <w:basedOn w:val="a"/>
    <w:next w:val="a"/>
    <w:autoRedefine/>
    <w:semiHidden/>
    <w:rsid w:val="0070281C"/>
    <w:pPr>
      <w:tabs>
        <w:tab w:val="left" w:pos="2880"/>
        <w:tab w:val="right" w:pos="9628"/>
      </w:tabs>
      <w:spacing w:after="60"/>
      <w:ind w:left="2880" w:hanging="720"/>
      <w:contextualSpacing/>
    </w:pPr>
  </w:style>
  <w:style w:type="paragraph" w:styleId="51">
    <w:name w:val="toc 5"/>
    <w:basedOn w:val="a"/>
    <w:next w:val="a"/>
    <w:autoRedefine/>
    <w:semiHidden/>
    <w:rsid w:val="0070281C"/>
    <w:pPr>
      <w:ind w:left="880"/>
    </w:pPr>
  </w:style>
  <w:style w:type="paragraph" w:styleId="61">
    <w:name w:val="toc 6"/>
    <w:basedOn w:val="a"/>
    <w:next w:val="a"/>
    <w:autoRedefine/>
    <w:semiHidden/>
    <w:rsid w:val="0070281C"/>
    <w:pPr>
      <w:ind w:left="1100"/>
    </w:pPr>
  </w:style>
  <w:style w:type="paragraph" w:styleId="71">
    <w:name w:val="toc 7"/>
    <w:basedOn w:val="a"/>
    <w:next w:val="a"/>
    <w:autoRedefine/>
    <w:semiHidden/>
    <w:rsid w:val="0070281C"/>
    <w:pPr>
      <w:ind w:left="1320"/>
    </w:pPr>
  </w:style>
  <w:style w:type="paragraph" w:styleId="81">
    <w:name w:val="toc 8"/>
    <w:basedOn w:val="a"/>
    <w:autoRedefine/>
    <w:semiHidden/>
    <w:rsid w:val="0070281C"/>
    <w:pPr>
      <w:tabs>
        <w:tab w:val="right" w:pos="9066"/>
      </w:tabs>
      <w:spacing w:before="60" w:after="60"/>
      <w:ind w:left="1440" w:hanging="1440"/>
    </w:pPr>
  </w:style>
  <w:style w:type="paragraph" w:styleId="91">
    <w:name w:val="toc 9"/>
    <w:basedOn w:val="a"/>
    <w:autoRedefine/>
    <w:semiHidden/>
    <w:rsid w:val="0070281C"/>
    <w:pPr>
      <w:tabs>
        <w:tab w:val="right" w:pos="9066"/>
      </w:tabs>
      <w:spacing w:before="120" w:after="60"/>
      <w:ind w:left="1440" w:hanging="1440"/>
    </w:pPr>
  </w:style>
  <w:style w:type="paragraph" w:customStyle="1" w:styleId="Tabletext">
    <w:name w:val="Table text"/>
    <w:basedOn w:val="a"/>
    <w:rsid w:val="0070281C"/>
    <w:pPr>
      <w:keepNext/>
      <w:spacing w:before="40" w:after="40"/>
    </w:pPr>
    <w:rPr>
      <w:sz w:val="20"/>
    </w:rPr>
  </w:style>
  <w:style w:type="paragraph" w:customStyle="1" w:styleId="Boxtext">
    <w:name w:val="Box text"/>
    <w:basedOn w:val="12"/>
    <w:rsid w:val="0070281C"/>
    <w:pPr>
      <w:keepNext/>
      <w:spacing w:after="200"/>
      <w:ind w:left="170" w:right="170"/>
    </w:pPr>
    <w:rPr>
      <w:sz w:val="20"/>
    </w:rPr>
  </w:style>
  <w:style w:type="table" w:styleId="a7">
    <w:name w:val="Table Grid"/>
    <w:basedOn w:val="a1"/>
    <w:uiPriority w:val="59"/>
    <w:locked/>
    <w:rsid w:val="0070281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PMtableNOTOTAL">
    <w:name w:val="OPM table NO TOTAL"/>
    <w:basedOn w:val="a1"/>
    <w:rsid w:val="0070281C"/>
    <w:pPr>
      <w:keepNext/>
      <w:spacing w:before="40" w:after="40"/>
      <w:jc w:val="both"/>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Figure">
    <w:name w:val="Figure"/>
    <w:basedOn w:val="a"/>
    <w:next w:val="12"/>
    <w:rsid w:val="0070281C"/>
    <w:pPr>
      <w:keepNext/>
      <w:numPr>
        <w:ilvl w:val="5"/>
        <w:numId w:val="11"/>
      </w:numPr>
      <w:spacing w:after="240"/>
      <w:outlineLvl w:val="1"/>
    </w:pPr>
    <w:rPr>
      <w:b/>
      <w:sz w:val="24"/>
    </w:rPr>
  </w:style>
  <w:style w:type="paragraph" w:customStyle="1" w:styleId="Table">
    <w:name w:val="Table"/>
    <w:basedOn w:val="a"/>
    <w:next w:val="12"/>
    <w:qFormat/>
    <w:rsid w:val="0070281C"/>
    <w:pPr>
      <w:keepNext/>
      <w:numPr>
        <w:ilvl w:val="4"/>
        <w:numId w:val="11"/>
      </w:numPr>
      <w:spacing w:after="240"/>
      <w:outlineLvl w:val="1"/>
    </w:pPr>
    <w:rPr>
      <w:b/>
      <w:sz w:val="24"/>
    </w:rPr>
  </w:style>
  <w:style w:type="paragraph" w:customStyle="1" w:styleId="Boxtitle">
    <w:name w:val="Box title"/>
    <w:basedOn w:val="a"/>
    <w:next w:val="Boxtext"/>
    <w:rsid w:val="0070281C"/>
    <w:pPr>
      <w:keepNext/>
      <w:numPr>
        <w:ilvl w:val="6"/>
        <w:numId w:val="11"/>
      </w:numPr>
      <w:spacing w:before="160" w:after="240"/>
      <w:ind w:right="170"/>
      <w:outlineLvl w:val="1"/>
    </w:pPr>
    <w:rPr>
      <w:b/>
      <w:sz w:val="24"/>
    </w:rPr>
  </w:style>
  <w:style w:type="paragraph" w:customStyle="1" w:styleId="Abbreviation">
    <w:name w:val="Abbreviation"/>
    <w:basedOn w:val="a"/>
    <w:rsid w:val="0070281C"/>
    <w:pPr>
      <w:tabs>
        <w:tab w:val="left" w:pos="1701"/>
      </w:tabs>
      <w:spacing w:after="240"/>
      <w:ind w:left="1701" w:hanging="1701"/>
      <w:jc w:val="both"/>
    </w:pPr>
  </w:style>
  <w:style w:type="paragraph" w:customStyle="1" w:styleId="15">
    <w:name w:val="Цитата1"/>
    <w:basedOn w:val="a"/>
    <w:rsid w:val="0070281C"/>
    <w:pPr>
      <w:spacing w:after="240"/>
      <w:ind w:left="1440" w:right="1440"/>
      <w:jc w:val="both"/>
    </w:pPr>
  </w:style>
  <w:style w:type="paragraph" w:customStyle="1" w:styleId="Tablenotes">
    <w:name w:val="Table notes"/>
    <w:basedOn w:val="a"/>
    <w:next w:val="12"/>
    <w:rsid w:val="0070281C"/>
    <w:pPr>
      <w:spacing w:after="240"/>
      <w:jc w:val="both"/>
    </w:pPr>
    <w:rPr>
      <w:sz w:val="18"/>
    </w:rPr>
  </w:style>
  <w:style w:type="paragraph" w:customStyle="1" w:styleId="Tabletitle">
    <w:name w:val="Table title"/>
    <w:basedOn w:val="Tabletext"/>
    <w:rsid w:val="0070281C"/>
    <w:rPr>
      <w:b/>
    </w:rPr>
  </w:style>
  <w:style w:type="paragraph" w:customStyle="1" w:styleId="Secondarytext">
    <w:name w:val="Secondary text"/>
    <w:basedOn w:val="a"/>
    <w:rsid w:val="0070281C"/>
    <w:pPr>
      <w:spacing w:line="360" w:lineRule="auto"/>
    </w:pPr>
    <w:rPr>
      <w:sz w:val="28"/>
    </w:rPr>
  </w:style>
  <w:style w:type="paragraph" w:styleId="a8">
    <w:name w:val="footer"/>
    <w:basedOn w:val="a"/>
    <w:link w:val="a9"/>
    <w:uiPriority w:val="99"/>
    <w:rsid w:val="0070281C"/>
    <w:pPr>
      <w:tabs>
        <w:tab w:val="right" w:pos="9066"/>
      </w:tabs>
    </w:pPr>
    <w:rPr>
      <w:rFonts w:eastAsia="Times"/>
      <w:b/>
      <w:sz w:val="20"/>
    </w:rPr>
  </w:style>
  <w:style w:type="paragraph" w:styleId="aa">
    <w:name w:val="header"/>
    <w:basedOn w:val="a"/>
    <w:link w:val="ab"/>
    <w:rsid w:val="0070281C"/>
    <w:pPr>
      <w:tabs>
        <w:tab w:val="right" w:pos="9066"/>
      </w:tabs>
    </w:pPr>
    <w:rPr>
      <w:rFonts w:eastAsia="Times"/>
      <w:b/>
      <w:i/>
      <w:color w:val="000000"/>
      <w:sz w:val="20"/>
    </w:rPr>
  </w:style>
  <w:style w:type="paragraph" w:styleId="ac">
    <w:name w:val="Title"/>
    <w:basedOn w:val="a"/>
    <w:next w:val="Secondarytext"/>
    <w:link w:val="ad"/>
    <w:qFormat/>
    <w:rsid w:val="0070281C"/>
    <w:pPr>
      <w:spacing w:line="360" w:lineRule="auto"/>
    </w:pPr>
    <w:rPr>
      <w:b/>
      <w:caps/>
      <w:kern w:val="28"/>
      <w:sz w:val="32"/>
    </w:rPr>
  </w:style>
  <w:style w:type="paragraph" w:customStyle="1" w:styleId="Section">
    <w:name w:val="Section"/>
    <w:basedOn w:val="a"/>
    <w:next w:val="10"/>
    <w:qFormat/>
    <w:rsid w:val="0070281C"/>
    <w:pPr>
      <w:keepNext/>
      <w:pageBreakBefore/>
      <w:spacing w:after="400"/>
      <w:outlineLvl w:val="0"/>
    </w:pPr>
    <w:rPr>
      <w:b/>
      <w:kern w:val="32"/>
      <w:sz w:val="32"/>
    </w:rPr>
  </w:style>
  <w:style w:type="paragraph" w:customStyle="1" w:styleId="SectionNONUM">
    <w:name w:val="Section NO NUM"/>
    <w:basedOn w:val="a"/>
    <w:next w:val="12"/>
    <w:qFormat/>
    <w:rsid w:val="0070281C"/>
    <w:pPr>
      <w:keepNext/>
      <w:pageBreakBefore/>
      <w:spacing w:after="400"/>
      <w:outlineLvl w:val="0"/>
    </w:pPr>
    <w:rPr>
      <w:b/>
      <w:kern w:val="32"/>
      <w:sz w:val="32"/>
    </w:rPr>
  </w:style>
  <w:style w:type="paragraph" w:customStyle="1" w:styleId="Heading1NONUM">
    <w:name w:val="Heading 1 NO NUM"/>
    <w:basedOn w:val="a"/>
    <w:next w:val="12"/>
    <w:qFormat/>
    <w:rsid w:val="0070281C"/>
    <w:pPr>
      <w:keepNext/>
      <w:spacing w:before="240" w:after="240"/>
      <w:outlineLvl w:val="1"/>
    </w:pPr>
    <w:rPr>
      <w:b/>
      <w:sz w:val="28"/>
    </w:rPr>
  </w:style>
  <w:style w:type="paragraph" w:customStyle="1" w:styleId="Heading2NONUM">
    <w:name w:val="Heading 2 NO NUM"/>
    <w:basedOn w:val="a"/>
    <w:next w:val="12"/>
    <w:qFormat/>
    <w:rsid w:val="0070281C"/>
    <w:pPr>
      <w:keepNext/>
      <w:spacing w:before="160" w:after="240"/>
      <w:outlineLvl w:val="2"/>
    </w:pPr>
    <w:rPr>
      <w:b/>
      <w:sz w:val="24"/>
    </w:rPr>
  </w:style>
  <w:style w:type="paragraph" w:customStyle="1" w:styleId="Heading3NONUM">
    <w:name w:val="Heading 3 NO NUM"/>
    <w:basedOn w:val="a"/>
    <w:next w:val="12"/>
    <w:qFormat/>
    <w:rsid w:val="0070281C"/>
    <w:pPr>
      <w:keepNext/>
      <w:spacing w:after="60"/>
      <w:outlineLvl w:val="3"/>
    </w:pPr>
    <w:rPr>
      <w:b/>
    </w:rPr>
  </w:style>
  <w:style w:type="paragraph" w:customStyle="1" w:styleId="11">
    <w:name w:val="Маркированный список1"/>
    <w:basedOn w:val="a"/>
    <w:link w:val="ListbulletChar"/>
    <w:rsid w:val="0070281C"/>
    <w:pPr>
      <w:numPr>
        <w:numId w:val="2"/>
      </w:numPr>
      <w:spacing w:after="60"/>
      <w:jc w:val="both"/>
    </w:pPr>
  </w:style>
  <w:style w:type="paragraph" w:customStyle="1" w:styleId="Listbulletfinal">
    <w:name w:val="List bullet final"/>
    <w:basedOn w:val="11"/>
    <w:next w:val="12"/>
    <w:link w:val="ListbulletfinalChar"/>
    <w:rsid w:val="0070281C"/>
    <w:pPr>
      <w:spacing w:after="240"/>
    </w:pPr>
  </w:style>
  <w:style w:type="paragraph" w:customStyle="1" w:styleId="Listletter">
    <w:name w:val="List letter"/>
    <w:basedOn w:val="a"/>
    <w:rsid w:val="0070281C"/>
    <w:pPr>
      <w:numPr>
        <w:numId w:val="3"/>
      </w:numPr>
      <w:spacing w:after="60"/>
      <w:jc w:val="both"/>
    </w:pPr>
  </w:style>
  <w:style w:type="paragraph" w:customStyle="1" w:styleId="Listletterfinal">
    <w:name w:val="List letter final"/>
    <w:basedOn w:val="Listletter"/>
    <w:next w:val="12"/>
    <w:rsid w:val="0070281C"/>
    <w:pPr>
      <w:spacing w:after="240"/>
      <w:ind w:left="357" w:hanging="357"/>
    </w:pPr>
  </w:style>
  <w:style w:type="paragraph" w:customStyle="1" w:styleId="1">
    <w:name w:val="Нумерованный список1"/>
    <w:basedOn w:val="a"/>
    <w:rsid w:val="0070281C"/>
    <w:pPr>
      <w:numPr>
        <w:numId w:val="8"/>
      </w:numPr>
      <w:spacing w:after="60"/>
      <w:jc w:val="both"/>
    </w:pPr>
  </w:style>
  <w:style w:type="paragraph" w:customStyle="1" w:styleId="Listnumberfinal">
    <w:name w:val="List number final"/>
    <w:basedOn w:val="1"/>
    <w:next w:val="12"/>
    <w:rsid w:val="0070281C"/>
    <w:pPr>
      <w:spacing w:after="240"/>
    </w:pPr>
  </w:style>
  <w:style w:type="paragraph" w:customStyle="1" w:styleId="Listsub-bullet">
    <w:name w:val="List sub-bullet"/>
    <w:basedOn w:val="a"/>
    <w:rsid w:val="0070281C"/>
    <w:pPr>
      <w:numPr>
        <w:numId w:val="4"/>
      </w:numPr>
      <w:spacing w:after="60"/>
      <w:jc w:val="both"/>
    </w:pPr>
  </w:style>
  <w:style w:type="paragraph" w:customStyle="1" w:styleId="Listsub-bulletfinal">
    <w:name w:val="List sub-bullet final"/>
    <w:basedOn w:val="Listsub-bullet"/>
    <w:next w:val="12"/>
    <w:rsid w:val="0070281C"/>
    <w:pPr>
      <w:spacing w:after="240"/>
    </w:pPr>
  </w:style>
  <w:style w:type="table" w:customStyle="1" w:styleId="OPMtable">
    <w:name w:val="OPM table"/>
    <w:basedOn w:val="a1"/>
    <w:rsid w:val="0070281C"/>
    <w:pPr>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paragraph" w:styleId="ae">
    <w:name w:val="Body Text"/>
    <w:aliases w:val="(Main Text),date"/>
    <w:basedOn w:val="a"/>
    <w:link w:val="af"/>
    <w:semiHidden/>
    <w:locked/>
    <w:rsid w:val="0070281C"/>
    <w:pPr>
      <w:spacing w:after="240"/>
    </w:pPr>
  </w:style>
  <w:style w:type="paragraph" w:styleId="af0">
    <w:name w:val="footnote text"/>
    <w:basedOn w:val="a"/>
    <w:link w:val="af1"/>
    <w:rsid w:val="0070281C"/>
    <w:pPr>
      <w:spacing w:after="120"/>
      <w:jc w:val="both"/>
    </w:pPr>
    <w:rPr>
      <w:sz w:val="20"/>
    </w:rPr>
  </w:style>
  <w:style w:type="paragraph" w:customStyle="1" w:styleId="CVVitalsheading">
    <w:name w:val="CV_Vitals heading"/>
    <w:basedOn w:val="a"/>
    <w:rsid w:val="0070281C"/>
    <w:pPr>
      <w:spacing w:afterLines="100"/>
    </w:pPr>
    <w:rPr>
      <w:b/>
      <w:caps/>
    </w:rPr>
  </w:style>
  <w:style w:type="paragraph" w:customStyle="1" w:styleId="CVEntryblocktext">
    <w:name w:val="CV_Entry block text"/>
    <w:basedOn w:val="a"/>
    <w:rsid w:val="0070281C"/>
    <w:pPr>
      <w:spacing w:after="240"/>
      <w:ind w:left="2268"/>
      <w:jc w:val="both"/>
    </w:pPr>
  </w:style>
  <w:style w:type="paragraph" w:customStyle="1" w:styleId="CVEntrytitlerow">
    <w:name w:val="CV_Entry title row"/>
    <w:basedOn w:val="a"/>
    <w:next w:val="CVEntryblocktext"/>
    <w:rsid w:val="0070281C"/>
    <w:pPr>
      <w:keepNext/>
      <w:tabs>
        <w:tab w:val="left" w:pos="2268"/>
      </w:tabs>
      <w:spacing w:before="240"/>
      <w:ind w:left="2268" w:hanging="2268"/>
      <w:jc w:val="both"/>
    </w:pPr>
    <w:rPr>
      <w:b/>
    </w:rPr>
  </w:style>
  <w:style w:type="paragraph" w:customStyle="1" w:styleId="CVHeading">
    <w:name w:val="CV_Heading"/>
    <w:basedOn w:val="a"/>
    <w:next w:val="CVEntrytitlerow"/>
    <w:rsid w:val="0070281C"/>
    <w:pPr>
      <w:keepNext/>
      <w:pBdr>
        <w:top w:val="single" w:sz="4" w:space="6" w:color="auto"/>
      </w:pBdr>
      <w:spacing w:before="240" w:after="240"/>
    </w:pPr>
    <w:rPr>
      <w:b/>
      <w:caps/>
    </w:rPr>
  </w:style>
  <w:style w:type="paragraph" w:customStyle="1" w:styleId="CVListbullet">
    <w:name w:val="CV_List bullet"/>
    <w:basedOn w:val="a"/>
    <w:rsid w:val="0070281C"/>
    <w:pPr>
      <w:numPr>
        <w:numId w:val="5"/>
      </w:numPr>
      <w:spacing w:after="60"/>
      <w:jc w:val="both"/>
    </w:pPr>
  </w:style>
  <w:style w:type="character" w:customStyle="1" w:styleId="a9">
    <w:name w:val="Нижний колонтитул Знак"/>
    <w:link w:val="a8"/>
    <w:uiPriority w:val="99"/>
    <w:rsid w:val="0070281C"/>
    <w:rPr>
      <w:rFonts w:ascii="Arial" w:eastAsia="Times" w:hAnsi="Arial"/>
      <w:b/>
      <w:lang w:val="en-GB" w:eastAsia="en-US" w:bidi="ar-SA"/>
    </w:rPr>
  </w:style>
  <w:style w:type="paragraph" w:customStyle="1" w:styleId="CVListsub-bullet">
    <w:name w:val="CV_List sub-bullet"/>
    <w:basedOn w:val="a"/>
    <w:rsid w:val="0070281C"/>
    <w:pPr>
      <w:numPr>
        <w:numId w:val="6"/>
      </w:numPr>
      <w:spacing w:after="60"/>
      <w:jc w:val="both"/>
    </w:pPr>
  </w:style>
  <w:style w:type="paragraph" w:customStyle="1" w:styleId="CVOPMcontactdetails">
    <w:name w:val="CV_OPM contact details"/>
    <w:basedOn w:val="a"/>
    <w:rsid w:val="0070281C"/>
    <w:pPr>
      <w:keepNext/>
      <w:tabs>
        <w:tab w:val="left" w:pos="2268"/>
      </w:tabs>
      <w:spacing w:after="240"/>
      <w:ind w:right="4820"/>
      <w:contextualSpacing/>
    </w:pPr>
    <w:rPr>
      <w:color w:val="48B8CE"/>
      <w:sz w:val="16"/>
    </w:rPr>
  </w:style>
  <w:style w:type="table" w:customStyle="1" w:styleId="CVTable">
    <w:name w:val="CV_Table"/>
    <w:basedOn w:val="a1"/>
    <w:rsid w:val="0070281C"/>
    <w:pPr>
      <w:jc w:val="both"/>
    </w:pPr>
    <w:rPr>
      <w:rFonts w:ascii="Arial" w:hAnsi="Arial"/>
      <w:sz w:val="22"/>
    </w:rPr>
    <w:tblPr>
      <w:tblInd w:w="0" w:type="dxa"/>
      <w:tblCellMar>
        <w:top w:w="0" w:type="dxa"/>
        <w:left w:w="0" w:type="dxa"/>
        <w:bottom w:w="0" w:type="dxa"/>
        <w:right w:w="0" w:type="dxa"/>
      </w:tblCellMar>
    </w:tblPr>
    <w:trPr>
      <w:cantSplit/>
    </w:trPr>
    <w:tblStylePr w:type="firstCol">
      <w:pPr>
        <w:wordWrap/>
        <w:spacing w:afterLines="100" w:afterAutospacing="0"/>
      </w:pPr>
      <w:rPr>
        <w:rFonts w:ascii="Symbol" w:hAnsi="Symbol"/>
        <w:b/>
        <w:caps/>
        <w:smallCaps w:val="0"/>
        <w:sz w:val="22"/>
      </w:rPr>
    </w:tblStylePr>
    <w:tblStylePr w:type="lastCol">
      <w:pPr>
        <w:wordWrap/>
        <w:spacing w:afterLines="100" w:afterAutospacing="0"/>
        <w:jc w:val="both"/>
      </w:pPr>
      <w:rPr>
        <w:rFonts w:ascii="Symbol" w:hAnsi="Symbol"/>
        <w:sz w:val="22"/>
      </w:rPr>
      <w:tblPr/>
      <w:trPr>
        <w:cantSplit/>
      </w:trPr>
    </w:tblStylePr>
  </w:style>
  <w:style w:type="paragraph" w:customStyle="1" w:styleId="CVTitle">
    <w:name w:val="CV_Title"/>
    <w:basedOn w:val="a"/>
    <w:next w:val="CVOPMcontactdetails"/>
    <w:rsid w:val="0070281C"/>
    <w:pPr>
      <w:keepNext/>
      <w:pageBreakBefore/>
      <w:spacing w:after="400"/>
      <w:outlineLvl w:val="2"/>
    </w:pPr>
    <w:rPr>
      <w:b/>
      <w:color w:val="003366"/>
      <w:sz w:val="28"/>
    </w:rPr>
  </w:style>
  <w:style w:type="paragraph" w:styleId="af2">
    <w:name w:val="Document Map"/>
    <w:basedOn w:val="a"/>
    <w:link w:val="af3"/>
    <w:semiHidden/>
    <w:locked/>
    <w:rsid w:val="0070281C"/>
    <w:rPr>
      <w:rFonts w:ascii="Tahoma" w:hAnsi="Tahoma" w:cs="Tahoma"/>
      <w:sz w:val="16"/>
      <w:szCs w:val="16"/>
    </w:rPr>
  </w:style>
  <w:style w:type="character" w:customStyle="1" w:styleId="af3">
    <w:name w:val="Схема документа Знак"/>
    <w:link w:val="af2"/>
    <w:semiHidden/>
    <w:rsid w:val="0070281C"/>
    <w:rPr>
      <w:rFonts w:ascii="Tahoma" w:hAnsi="Tahoma" w:cs="Tahoma"/>
      <w:sz w:val="16"/>
      <w:szCs w:val="16"/>
      <w:lang w:val="en-GB" w:eastAsia="en-US" w:bidi="ar-SA"/>
    </w:rPr>
  </w:style>
  <w:style w:type="paragraph" w:customStyle="1" w:styleId="Reference">
    <w:name w:val="Reference"/>
    <w:basedOn w:val="a"/>
    <w:rsid w:val="0070281C"/>
    <w:pPr>
      <w:tabs>
        <w:tab w:val="left" w:pos="357"/>
      </w:tabs>
      <w:spacing w:after="240"/>
      <w:ind w:left="357" w:hanging="357"/>
      <w:jc w:val="both"/>
    </w:pPr>
  </w:style>
  <w:style w:type="paragraph" w:customStyle="1" w:styleId="Numberedparagraph">
    <w:name w:val="Numbered paragraph"/>
    <w:basedOn w:val="a"/>
    <w:qFormat/>
    <w:rsid w:val="0070281C"/>
    <w:pPr>
      <w:numPr>
        <w:numId w:val="7"/>
      </w:numPr>
      <w:tabs>
        <w:tab w:val="left" w:pos="1077"/>
      </w:tabs>
      <w:spacing w:after="240"/>
      <w:ind w:left="0" w:firstLine="0"/>
      <w:jc w:val="both"/>
    </w:pPr>
  </w:style>
  <w:style w:type="character" w:customStyle="1" w:styleId="13">
    <w:name w:val="Заголовок 1 Знак"/>
    <w:link w:val="10"/>
    <w:rsid w:val="0070281C"/>
    <w:rPr>
      <w:rFonts w:ascii="Arial" w:hAnsi="Arial"/>
      <w:b/>
      <w:kern w:val="32"/>
      <w:sz w:val="28"/>
      <w:lang w:val="en-GB"/>
    </w:rPr>
  </w:style>
  <w:style w:type="character" w:customStyle="1" w:styleId="20">
    <w:name w:val="Заголовок 2 Знак"/>
    <w:aliases w:val="(Chapter) Знак,Paranum Знак,Text Знак"/>
    <w:link w:val="2"/>
    <w:rsid w:val="0070281C"/>
    <w:rPr>
      <w:rFonts w:ascii="Arial" w:hAnsi="Arial"/>
      <w:b/>
      <w:lang w:val="en-GB"/>
    </w:rPr>
  </w:style>
  <w:style w:type="character" w:customStyle="1" w:styleId="30">
    <w:name w:val="Заголовок 3 Знак"/>
    <w:aliases w:val="(Sub-Chapter) Знак,Centered Знак,(text) Знак"/>
    <w:link w:val="3"/>
    <w:rsid w:val="0070281C"/>
    <w:rPr>
      <w:rFonts w:ascii="Arial" w:hAnsi="Arial"/>
      <w:b/>
      <w:sz w:val="22"/>
      <w:lang w:val="en-GB"/>
    </w:rPr>
  </w:style>
  <w:style w:type="character" w:customStyle="1" w:styleId="40">
    <w:name w:val="Заголовок 4 Знак"/>
    <w:link w:val="4"/>
    <w:rsid w:val="0070281C"/>
    <w:rPr>
      <w:rFonts w:ascii="Arial" w:hAnsi="Arial"/>
      <w:b/>
      <w:i/>
      <w:sz w:val="22"/>
      <w:lang w:val="en-GB" w:eastAsia="en-US" w:bidi="ar-SA"/>
    </w:rPr>
  </w:style>
  <w:style w:type="character" w:customStyle="1" w:styleId="50">
    <w:name w:val="Заголовок 5 Знак"/>
    <w:link w:val="5"/>
    <w:rsid w:val="0070281C"/>
    <w:rPr>
      <w:rFonts w:ascii="Arial" w:hAnsi="Arial"/>
      <w:b/>
      <w:i/>
      <w:sz w:val="22"/>
      <w:lang w:val="en-GB" w:eastAsia="en-US" w:bidi="ar-SA"/>
    </w:rPr>
  </w:style>
  <w:style w:type="character" w:customStyle="1" w:styleId="60">
    <w:name w:val="Заголовок 6 Знак"/>
    <w:link w:val="6"/>
    <w:rsid w:val="0070281C"/>
    <w:rPr>
      <w:rFonts w:ascii="Arial" w:hAnsi="Arial"/>
      <w:i/>
      <w:sz w:val="22"/>
      <w:lang w:val="en-GB" w:eastAsia="en-US" w:bidi="ar-SA"/>
    </w:rPr>
  </w:style>
  <w:style w:type="character" w:customStyle="1" w:styleId="70">
    <w:name w:val="Заголовок 7 Знак"/>
    <w:link w:val="7"/>
    <w:rsid w:val="0070281C"/>
    <w:rPr>
      <w:rFonts w:ascii="Arial" w:hAnsi="Arial"/>
      <w:sz w:val="22"/>
      <w:lang w:val="en-GB" w:eastAsia="en-US" w:bidi="ar-SA"/>
    </w:rPr>
  </w:style>
  <w:style w:type="character" w:customStyle="1" w:styleId="80">
    <w:name w:val="Заголовок 8 Знак"/>
    <w:link w:val="8"/>
    <w:uiPriority w:val="99"/>
    <w:rsid w:val="0070281C"/>
    <w:rPr>
      <w:rFonts w:ascii="Arial" w:hAnsi="Arial"/>
      <w:sz w:val="22"/>
      <w:lang w:val="en-GB" w:eastAsia="en-US" w:bidi="ar-SA"/>
    </w:rPr>
  </w:style>
  <w:style w:type="character" w:customStyle="1" w:styleId="90">
    <w:name w:val="Заголовок 9 Знак"/>
    <w:link w:val="9"/>
    <w:rsid w:val="0070281C"/>
    <w:rPr>
      <w:rFonts w:ascii="Arial" w:hAnsi="Arial"/>
      <w:sz w:val="22"/>
      <w:lang w:val="en-GB" w:eastAsia="en-US" w:bidi="ar-SA"/>
    </w:rPr>
  </w:style>
  <w:style w:type="character" w:customStyle="1" w:styleId="af1">
    <w:name w:val="Текст сноски Знак"/>
    <w:link w:val="af0"/>
    <w:rsid w:val="0070281C"/>
    <w:rPr>
      <w:rFonts w:ascii="Arial" w:hAnsi="Arial"/>
      <w:lang w:val="en-GB" w:eastAsia="en-US" w:bidi="ar-SA"/>
    </w:rPr>
  </w:style>
  <w:style w:type="character" w:customStyle="1" w:styleId="ab">
    <w:name w:val="Верхний колонтитул Знак"/>
    <w:link w:val="aa"/>
    <w:rsid w:val="0070281C"/>
    <w:rPr>
      <w:rFonts w:ascii="Arial" w:eastAsia="Times" w:hAnsi="Arial"/>
      <w:b/>
      <w:i/>
      <w:color w:val="000000"/>
      <w:lang w:val="en-GB" w:eastAsia="en-US" w:bidi="ar-SA"/>
    </w:rPr>
  </w:style>
  <w:style w:type="character" w:styleId="af4">
    <w:name w:val="footnote reference"/>
    <w:semiHidden/>
    <w:rsid w:val="0070281C"/>
    <w:rPr>
      <w:vertAlign w:val="superscript"/>
    </w:rPr>
  </w:style>
  <w:style w:type="character" w:customStyle="1" w:styleId="ad">
    <w:name w:val="Название Знак"/>
    <w:link w:val="ac"/>
    <w:rsid w:val="0070281C"/>
    <w:rPr>
      <w:rFonts w:ascii="Arial" w:hAnsi="Arial"/>
      <w:b/>
      <w:caps/>
      <w:kern w:val="28"/>
      <w:sz w:val="32"/>
      <w:lang w:val="en-GB" w:eastAsia="en-US" w:bidi="ar-SA"/>
    </w:rPr>
  </w:style>
  <w:style w:type="character" w:customStyle="1" w:styleId="af">
    <w:name w:val="Основной текст Знак"/>
    <w:aliases w:val="(Main Text) Знак,date Знак"/>
    <w:link w:val="ae"/>
    <w:semiHidden/>
    <w:rsid w:val="0070281C"/>
    <w:rPr>
      <w:rFonts w:ascii="Arial" w:hAnsi="Arial"/>
      <w:sz w:val="22"/>
      <w:lang w:val="en-GB" w:eastAsia="en-US" w:bidi="ar-SA"/>
    </w:rPr>
  </w:style>
  <w:style w:type="character" w:customStyle="1" w:styleId="BodytextChar">
    <w:name w:val="Body text Char"/>
    <w:aliases w:val="OPM Char,(Main Text) Char,date Char Char,(Main Text) Char2"/>
    <w:link w:val="12"/>
    <w:rsid w:val="002414E1"/>
    <w:rPr>
      <w:rFonts w:ascii="Arial" w:hAnsi="Arial"/>
      <w:sz w:val="22"/>
      <w:lang w:val="en-GB" w:eastAsia="en-US" w:bidi="ar-SA"/>
    </w:rPr>
  </w:style>
  <w:style w:type="paragraph" w:styleId="af5">
    <w:name w:val="List Bullet"/>
    <w:basedOn w:val="a"/>
    <w:locked/>
    <w:rsid w:val="003E0CA3"/>
    <w:pPr>
      <w:tabs>
        <w:tab w:val="num" w:pos="720"/>
      </w:tabs>
      <w:spacing w:after="60"/>
      <w:ind w:left="720" w:hanging="720"/>
    </w:pPr>
  </w:style>
  <w:style w:type="character" w:customStyle="1" w:styleId="ListbulletChar">
    <w:name w:val="List bullet Char"/>
    <w:link w:val="11"/>
    <w:rsid w:val="006216F0"/>
    <w:rPr>
      <w:rFonts w:ascii="Arial" w:hAnsi="Arial"/>
      <w:sz w:val="22"/>
      <w:lang w:val="en-GB"/>
    </w:rPr>
  </w:style>
  <w:style w:type="character" w:customStyle="1" w:styleId="ListbulletfinalChar">
    <w:name w:val="List bullet final Char"/>
    <w:basedOn w:val="ListbulletChar"/>
    <w:link w:val="Listbulletfinal"/>
    <w:rsid w:val="006216F0"/>
    <w:rPr>
      <w:rFonts w:ascii="Arial" w:hAnsi="Arial"/>
      <w:sz w:val="22"/>
      <w:lang w:val="en-GB"/>
    </w:rPr>
  </w:style>
  <w:style w:type="character" w:styleId="af6">
    <w:name w:val="annotation reference"/>
    <w:semiHidden/>
    <w:locked/>
    <w:rsid w:val="005B541C"/>
    <w:rPr>
      <w:sz w:val="16"/>
      <w:szCs w:val="16"/>
    </w:rPr>
  </w:style>
  <w:style w:type="paragraph" w:styleId="af7">
    <w:name w:val="annotation text"/>
    <w:basedOn w:val="a"/>
    <w:semiHidden/>
    <w:locked/>
    <w:rsid w:val="005B541C"/>
    <w:rPr>
      <w:sz w:val="20"/>
    </w:rPr>
  </w:style>
  <w:style w:type="paragraph" w:styleId="af8">
    <w:name w:val="annotation subject"/>
    <w:basedOn w:val="af7"/>
    <w:next w:val="af7"/>
    <w:semiHidden/>
    <w:locked/>
    <w:rsid w:val="005B541C"/>
    <w:rPr>
      <w:b/>
      <w:bCs/>
    </w:rPr>
  </w:style>
  <w:style w:type="paragraph" w:styleId="af9">
    <w:name w:val="Balloon Text"/>
    <w:basedOn w:val="a"/>
    <w:semiHidden/>
    <w:locked/>
    <w:rsid w:val="005B541C"/>
    <w:rPr>
      <w:rFonts w:ascii="Tahoma" w:hAnsi="Tahoma" w:cs="Tahoma"/>
      <w:sz w:val="16"/>
      <w:szCs w:val="16"/>
    </w:rPr>
  </w:style>
  <w:style w:type="paragraph" w:customStyle="1" w:styleId="Nadpis">
    <w:name w:val="Nadpis"/>
    <w:basedOn w:val="10"/>
    <w:rsid w:val="0047293C"/>
    <w:pPr>
      <w:numPr>
        <w:ilvl w:val="0"/>
        <w:numId w:val="0"/>
      </w:numPr>
      <w:spacing w:after="60"/>
    </w:pPr>
    <w:rPr>
      <w:kern w:val="28"/>
      <w:lang w:eastAsia="cs-CZ"/>
    </w:rPr>
  </w:style>
  <w:style w:type="paragraph" w:customStyle="1" w:styleId="zkladntext-odrka">
    <w:name w:val="základní text - odrážka"/>
    <w:basedOn w:val="ac"/>
    <w:next w:val="71"/>
    <w:rsid w:val="0047293C"/>
    <w:pPr>
      <w:numPr>
        <w:numId w:val="9"/>
      </w:numPr>
      <w:spacing w:before="120" w:line="240" w:lineRule="auto"/>
      <w:jc w:val="both"/>
    </w:pPr>
    <w:rPr>
      <w:rFonts w:ascii="Times New Roman" w:hAnsi="Times New Roman"/>
      <w:b w:val="0"/>
      <w:caps w:val="0"/>
      <w:kern w:val="0"/>
      <w:sz w:val="22"/>
      <w:lang w:val="cs-CZ" w:eastAsia="cs-CZ"/>
    </w:rPr>
  </w:style>
  <w:style w:type="paragraph" w:customStyle="1" w:styleId="Guidelines2">
    <w:name w:val="Guidelines 2"/>
    <w:basedOn w:val="a"/>
    <w:rsid w:val="0047293C"/>
    <w:pPr>
      <w:numPr>
        <w:ilvl w:val="1"/>
        <w:numId w:val="10"/>
      </w:numPr>
      <w:spacing w:before="240" w:after="240"/>
      <w:jc w:val="both"/>
    </w:pPr>
    <w:rPr>
      <w:b/>
      <w:lang w:eastAsia="cs-CZ"/>
    </w:rPr>
  </w:style>
  <w:style w:type="paragraph" w:styleId="afa">
    <w:name w:val="List Paragraph"/>
    <w:basedOn w:val="a"/>
    <w:link w:val="afb"/>
    <w:uiPriority w:val="34"/>
    <w:qFormat/>
    <w:rsid w:val="0047293C"/>
    <w:pPr>
      <w:ind w:left="720"/>
      <w:contextualSpacing/>
    </w:pPr>
  </w:style>
  <w:style w:type="character" w:customStyle="1" w:styleId="afb">
    <w:name w:val="Абзац списка Знак"/>
    <w:link w:val="afa"/>
    <w:uiPriority w:val="34"/>
    <w:locked/>
    <w:rsid w:val="00312576"/>
    <w:rPr>
      <w:rFonts w:ascii="Arial" w:hAnsi="Arial"/>
      <w:sz w:val="22"/>
      <w:lang w:val="en-GB"/>
    </w:rPr>
  </w:style>
  <w:style w:type="table" w:customStyle="1" w:styleId="TableNormal1">
    <w:name w:val="Table Normal1"/>
    <w:uiPriority w:val="2"/>
    <w:semiHidden/>
    <w:unhideWhenUsed/>
    <w:qFormat/>
    <w:rsid w:val="00442A29"/>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2A29"/>
    <w:pPr>
      <w:widowControl w:val="0"/>
      <w:autoSpaceDE w:val="0"/>
      <w:autoSpaceDN w:val="0"/>
      <w:spacing w:before="59"/>
      <w:ind w:left="429"/>
    </w:pPr>
    <w:rPr>
      <w:rFonts w:ascii="Calibri" w:eastAsia="Calibri" w:hAnsi="Calibri" w:cs="Calibri"/>
      <w:szCs w:val="22"/>
      <w:lang w:val="en-US"/>
    </w:rPr>
  </w:style>
  <w:style w:type="paragraph" w:styleId="afc">
    <w:name w:val="Revision"/>
    <w:hidden/>
    <w:uiPriority w:val="71"/>
    <w:semiHidden/>
    <w:rsid w:val="00F92D15"/>
    <w:rPr>
      <w:rFonts w:ascii="Arial" w:hAnsi="Arial"/>
      <w:sz w:val="22"/>
      <w:lang w:val="en-GB"/>
    </w:rPr>
  </w:style>
  <w:style w:type="paragraph" w:styleId="afd">
    <w:name w:val="Normal (Web)"/>
    <w:aliases w:val="Обычный (Web)1,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6"/>
    <w:unhideWhenUsed/>
    <w:locked/>
    <w:rsid w:val="00657DF7"/>
    <w:pPr>
      <w:spacing w:before="100" w:beforeAutospacing="1" w:after="100" w:afterAutospacing="1"/>
    </w:pPr>
    <w:rPr>
      <w:rFonts w:ascii="Times New Roman" w:hAnsi="Times New Roman"/>
      <w:sz w:val="24"/>
      <w:lang w:val="ru-RU" w:eastAsia="ru-RU"/>
    </w:rPr>
  </w:style>
  <w:style w:type="paragraph" w:styleId="HTML">
    <w:name w:val="HTML Preformatted"/>
    <w:basedOn w:val="a"/>
    <w:link w:val="HTML0"/>
    <w:uiPriority w:val="99"/>
    <w:unhideWhenUsed/>
    <w:locked/>
    <w:rsid w:val="0091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12C64"/>
    <w:rPr>
      <w:rFonts w:ascii="Courier New" w:hAnsi="Courier New" w:cs="Courier New"/>
      <w:sz w:val="20"/>
      <w:szCs w:val="20"/>
      <w:lang w:val="ru-RU" w:eastAsia="ru-RU"/>
    </w:rPr>
  </w:style>
  <w:style w:type="character" w:styleId="afe">
    <w:name w:val="Strong"/>
    <w:basedOn w:val="a0"/>
    <w:uiPriority w:val="22"/>
    <w:qFormat/>
    <w:locked/>
    <w:rsid w:val="006C7BA5"/>
    <w:rPr>
      <w:b/>
      <w:bCs/>
    </w:rPr>
  </w:style>
  <w:style w:type="paragraph" w:customStyle="1" w:styleId="login-buttonuser">
    <w:name w:val="login-button__user"/>
    <w:basedOn w:val="a"/>
    <w:rsid w:val="006C7BA5"/>
    <w:pPr>
      <w:spacing w:before="100" w:beforeAutospacing="1" w:after="100" w:afterAutospacing="1"/>
    </w:pPr>
    <w:rPr>
      <w:rFonts w:ascii="Times New Roman" w:hAnsi="Times New Roman"/>
      <w:sz w:val="24"/>
      <w:lang w:val="ru-RU" w:eastAsia="ru-RU"/>
    </w:rPr>
  </w:style>
  <w:style w:type="character" w:customStyle="1" w:styleId="16">
    <w:name w:val="Обычный (веб) Знак1"/>
    <w:aliases w:val="Обычный (Web)1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w:link w:val="afd"/>
    <w:rsid w:val="00F841F7"/>
    <w:rPr>
      <w:lang w:val="ru-RU" w:eastAsia="ru-RU"/>
    </w:rPr>
  </w:style>
  <w:style w:type="paragraph" w:styleId="aff">
    <w:name w:val="Block Text"/>
    <w:basedOn w:val="a"/>
    <w:rsid w:val="00F841F7"/>
    <w:pPr>
      <w:ind w:left="-108" w:right="-108"/>
      <w:jc w:val="center"/>
    </w:pPr>
    <w:rPr>
      <w:rFonts w:ascii="Times New Roman" w:hAnsi="Times New Roman"/>
      <w:sz w:val="28"/>
      <w:szCs w:val="20"/>
      <w:lang w:val="uk-UA" w:eastAsia="ru-RU"/>
    </w:rPr>
  </w:style>
  <w:style w:type="character" w:customStyle="1" w:styleId="FontStyle19">
    <w:name w:val="Font Style19"/>
    <w:basedOn w:val="a0"/>
    <w:rsid w:val="00A85078"/>
    <w:rPr>
      <w:rFonts w:ascii="Times New Roman" w:hAnsi="Times New Roman" w:cs="Times New Roman"/>
      <w:b/>
      <w:bCs/>
      <w:sz w:val="20"/>
      <w:szCs w:val="20"/>
    </w:rPr>
  </w:style>
  <w:style w:type="paragraph" w:styleId="aff0">
    <w:name w:val="Body Text Indent"/>
    <w:basedOn w:val="a"/>
    <w:link w:val="aff1"/>
    <w:semiHidden/>
    <w:unhideWhenUsed/>
    <w:locked/>
    <w:rsid w:val="00F8427C"/>
    <w:pPr>
      <w:spacing w:after="120"/>
      <w:ind w:left="283"/>
    </w:pPr>
  </w:style>
  <w:style w:type="character" w:customStyle="1" w:styleId="aff1">
    <w:name w:val="Основной текст с отступом Знак"/>
    <w:basedOn w:val="a0"/>
    <w:link w:val="aff0"/>
    <w:semiHidden/>
    <w:rsid w:val="00F8427C"/>
    <w:rPr>
      <w:rFonts w:ascii="Arial" w:hAnsi="Arial"/>
      <w:sz w:val="22"/>
      <w:lang w:val="en-GB"/>
    </w:rPr>
  </w:style>
  <w:style w:type="paragraph" w:styleId="22">
    <w:name w:val="Body Text 2"/>
    <w:basedOn w:val="a"/>
    <w:link w:val="23"/>
    <w:locked/>
    <w:rsid w:val="00F8427C"/>
    <w:pPr>
      <w:spacing w:after="120" w:line="480" w:lineRule="auto"/>
    </w:pPr>
    <w:rPr>
      <w:rFonts w:ascii="Times New Roman" w:hAnsi="Times New Roman"/>
      <w:sz w:val="24"/>
      <w:lang w:val="ru-RU" w:eastAsia="ru-RU"/>
    </w:rPr>
  </w:style>
  <w:style w:type="character" w:customStyle="1" w:styleId="23">
    <w:name w:val="Основной текст 2 Знак"/>
    <w:basedOn w:val="a0"/>
    <w:link w:val="22"/>
    <w:rsid w:val="00F8427C"/>
    <w:rPr>
      <w:lang w:val="ru-RU" w:eastAsia="ru-RU"/>
    </w:rPr>
  </w:style>
  <w:style w:type="paragraph" w:styleId="32">
    <w:name w:val="Body Text Indent 3"/>
    <w:basedOn w:val="a"/>
    <w:link w:val="33"/>
    <w:uiPriority w:val="99"/>
    <w:semiHidden/>
    <w:unhideWhenUsed/>
    <w:locked/>
    <w:rsid w:val="00F8427C"/>
    <w:pPr>
      <w:spacing w:after="120"/>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uiPriority w:val="99"/>
    <w:semiHidden/>
    <w:rsid w:val="00F8427C"/>
    <w:rPr>
      <w:sz w:val="16"/>
      <w:szCs w:val="16"/>
      <w:lang w:val="ru-RU" w:eastAsia="ru-RU"/>
    </w:rPr>
  </w:style>
  <w:style w:type="character" w:customStyle="1" w:styleId="FontStyle22">
    <w:name w:val="Font Style22"/>
    <w:rsid w:val="00721AE1"/>
    <w:rPr>
      <w:rFonts w:ascii="Times New Roman" w:hAnsi="Times New Roman" w:cs="Times New Roman"/>
      <w:sz w:val="32"/>
      <w:szCs w:val="32"/>
    </w:rPr>
  </w:style>
  <w:style w:type="paragraph" w:customStyle="1" w:styleId="17">
    <w:name w:val="Обычный1"/>
    <w:rsid w:val="00E9750F"/>
    <w:pPr>
      <w:spacing w:after="200" w:line="276" w:lineRule="auto"/>
    </w:pPr>
    <w:rPr>
      <w:rFonts w:ascii="Calibri" w:eastAsia="Calibri" w:hAnsi="Calibri" w:cs="Calibri"/>
      <w:sz w:val="22"/>
      <w:szCs w:val="2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8" w:uiPriority="39"/>
    <w:lsdException w:name="toc 9" w:uiPriority="39"/>
    <w:lsdException w:name="Normal Indent" w:locked="1"/>
    <w:lsdException w:name="annotation text" w:locked="1"/>
    <w:lsdException w:name="footer" w:uiPriority="99"/>
    <w:lsdException w:name="index heading" w:locked="1"/>
    <w:lsdException w:name="caption" w:locked="1" w:qFormat="1"/>
    <w:lsdException w:name="envelope address" w:locked="1"/>
    <w:lsdException w:name="envelope return" w:locked="1"/>
    <w:lsdException w:name="annotation reference" w:locked="1"/>
    <w:lsdException w:name="line number"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unhideWhenUsed="0"/>
    <w:lsdException w:name="List Bullet 4" w:locked="1"/>
    <w:lsdException w:name="List Bullet 5" w:locked="1"/>
    <w:lsdException w:name="List Number 2" w:locked="1" w:unhideWhenUsed="0"/>
    <w:lsdException w:name="List Number 3" w:locked="1" w:unhideWhenUsed="0"/>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99" w:unhideWhenUsed="0"/>
    <w:lsdException w:name="Hyperlink" w:uiPriority="99"/>
    <w:lsdException w:name="Strong" w:locked="1" w:semiHidden="0" w:uiPriority="22" w:unhideWhenUsed="0" w:qFormat="1"/>
    <w:lsdException w:name="Emphasis" w:locked="1" w:semiHidden="0" w:unhideWhenUsed="0" w:qFormat="1"/>
    <w:lsdException w:name="Document Map" w:locked="1"/>
    <w:lsdException w:name="Plain Text" w:locked="1"/>
    <w:lsdException w:name="Normal (Web)" w:locked="1"/>
    <w:lsdException w:name="HTML Acronym"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1C"/>
    <w:rPr>
      <w:rFonts w:ascii="Arial" w:hAnsi="Arial"/>
      <w:sz w:val="22"/>
      <w:lang w:val="en-GB"/>
    </w:rPr>
  </w:style>
  <w:style w:type="paragraph" w:styleId="10">
    <w:name w:val="heading 1"/>
    <w:basedOn w:val="a"/>
    <w:next w:val="12"/>
    <w:link w:val="13"/>
    <w:qFormat/>
    <w:rsid w:val="0070281C"/>
    <w:pPr>
      <w:keepNext/>
      <w:numPr>
        <w:ilvl w:val="1"/>
        <w:numId w:val="11"/>
      </w:numPr>
      <w:spacing w:before="240" w:after="240"/>
      <w:outlineLvl w:val="0"/>
    </w:pPr>
    <w:rPr>
      <w:b/>
      <w:kern w:val="32"/>
      <w:sz w:val="28"/>
    </w:rPr>
  </w:style>
  <w:style w:type="paragraph" w:styleId="2">
    <w:name w:val="heading 2"/>
    <w:aliases w:val="(Chapter),Paranum,Text"/>
    <w:basedOn w:val="a"/>
    <w:next w:val="12"/>
    <w:link w:val="20"/>
    <w:qFormat/>
    <w:rsid w:val="0070281C"/>
    <w:pPr>
      <w:keepNext/>
      <w:numPr>
        <w:ilvl w:val="2"/>
        <w:numId w:val="11"/>
      </w:numPr>
      <w:spacing w:before="160" w:after="240"/>
      <w:outlineLvl w:val="1"/>
    </w:pPr>
    <w:rPr>
      <w:b/>
      <w:sz w:val="24"/>
    </w:rPr>
  </w:style>
  <w:style w:type="paragraph" w:styleId="3">
    <w:name w:val="heading 3"/>
    <w:aliases w:val="(Sub-Chapter),Centered,(text)"/>
    <w:basedOn w:val="2"/>
    <w:next w:val="12"/>
    <w:link w:val="30"/>
    <w:qFormat/>
    <w:rsid w:val="0070281C"/>
    <w:pPr>
      <w:numPr>
        <w:ilvl w:val="3"/>
      </w:numPr>
      <w:spacing w:before="0" w:after="60"/>
      <w:outlineLvl w:val="2"/>
    </w:pPr>
    <w:rPr>
      <w:sz w:val="22"/>
    </w:rPr>
  </w:style>
  <w:style w:type="paragraph" w:styleId="4">
    <w:name w:val="heading 4"/>
    <w:basedOn w:val="a"/>
    <w:next w:val="12"/>
    <w:link w:val="40"/>
    <w:qFormat/>
    <w:rsid w:val="0070281C"/>
    <w:pPr>
      <w:keepNext/>
      <w:spacing w:after="60"/>
      <w:outlineLvl w:val="3"/>
    </w:pPr>
    <w:rPr>
      <w:b/>
      <w:i/>
    </w:rPr>
  </w:style>
  <w:style w:type="paragraph" w:styleId="5">
    <w:name w:val="heading 5"/>
    <w:basedOn w:val="4"/>
    <w:next w:val="12"/>
    <w:link w:val="50"/>
    <w:qFormat/>
    <w:rsid w:val="0070281C"/>
    <w:pPr>
      <w:spacing w:after="0"/>
      <w:outlineLvl w:val="4"/>
    </w:pPr>
  </w:style>
  <w:style w:type="paragraph" w:styleId="6">
    <w:name w:val="heading 6"/>
    <w:basedOn w:val="4"/>
    <w:next w:val="12"/>
    <w:link w:val="60"/>
    <w:qFormat/>
    <w:rsid w:val="0070281C"/>
    <w:pPr>
      <w:spacing w:after="0"/>
      <w:outlineLvl w:val="5"/>
    </w:pPr>
    <w:rPr>
      <w:b w:val="0"/>
    </w:rPr>
  </w:style>
  <w:style w:type="paragraph" w:styleId="7">
    <w:name w:val="heading 7"/>
    <w:basedOn w:val="a"/>
    <w:next w:val="a"/>
    <w:link w:val="70"/>
    <w:qFormat/>
    <w:rsid w:val="0070281C"/>
    <w:pPr>
      <w:outlineLvl w:val="6"/>
    </w:pPr>
  </w:style>
  <w:style w:type="paragraph" w:styleId="8">
    <w:name w:val="heading 8"/>
    <w:basedOn w:val="a"/>
    <w:next w:val="a"/>
    <w:link w:val="80"/>
    <w:qFormat/>
    <w:rsid w:val="0070281C"/>
    <w:pPr>
      <w:outlineLvl w:val="7"/>
    </w:pPr>
  </w:style>
  <w:style w:type="paragraph" w:styleId="9">
    <w:name w:val="heading 9"/>
    <w:basedOn w:val="a"/>
    <w:next w:val="a"/>
    <w:link w:val="90"/>
    <w:qFormat/>
    <w:rsid w:val="0070281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exbox">
    <w:name w:val="Annex box"/>
    <w:basedOn w:val="a"/>
    <w:next w:val="Boxtext"/>
    <w:rsid w:val="0070281C"/>
    <w:pPr>
      <w:keepNext/>
      <w:numPr>
        <w:ilvl w:val="6"/>
        <w:numId w:val="1"/>
      </w:numPr>
      <w:tabs>
        <w:tab w:val="clear" w:pos="1440"/>
        <w:tab w:val="num" w:pos="360"/>
      </w:tabs>
      <w:spacing w:before="160" w:after="240"/>
      <w:ind w:left="0" w:right="170" w:hanging="1270"/>
      <w:outlineLvl w:val="1"/>
    </w:pPr>
    <w:rPr>
      <w:b/>
      <w:sz w:val="24"/>
    </w:rPr>
  </w:style>
  <w:style w:type="paragraph" w:customStyle="1" w:styleId="Annexfigure">
    <w:name w:val="Annex figure"/>
    <w:basedOn w:val="a"/>
    <w:next w:val="12"/>
    <w:rsid w:val="0070281C"/>
    <w:pPr>
      <w:keepNext/>
      <w:numPr>
        <w:ilvl w:val="5"/>
        <w:numId w:val="1"/>
      </w:numPr>
      <w:spacing w:after="240"/>
      <w:outlineLvl w:val="1"/>
    </w:pPr>
    <w:rPr>
      <w:b/>
      <w:sz w:val="24"/>
    </w:rPr>
  </w:style>
  <w:style w:type="paragraph" w:customStyle="1" w:styleId="Annextable">
    <w:name w:val="Annex table"/>
    <w:basedOn w:val="a"/>
    <w:next w:val="12"/>
    <w:rsid w:val="0070281C"/>
    <w:pPr>
      <w:keepNext/>
      <w:numPr>
        <w:ilvl w:val="4"/>
        <w:numId w:val="1"/>
      </w:numPr>
      <w:tabs>
        <w:tab w:val="clear" w:pos="1440"/>
        <w:tab w:val="num" w:pos="360"/>
      </w:tabs>
      <w:spacing w:after="240"/>
      <w:ind w:left="0" w:firstLine="0"/>
      <w:outlineLvl w:val="1"/>
    </w:pPr>
    <w:rPr>
      <w:b/>
      <w:sz w:val="24"/>
    </w:rPr>
  </w:style>
  <w:style w:type="paragraph" w:customStyle="1" w:styleId="Annexheading3">
    <w:name w:val="Annex heading 3"/>
    <w:basedOn w:val="a"/>
    <w:next w:val="12"/>
    <w:rsid w:val="0070281C"/>
    <w:pPr>
      <w:keepNext/>
      <w:numPr>
        <w:ilvl w:val="3"/>
        <w:numId w:val="1"/>
      </w:numPr>
      <w:spacing w:after="60"/>
      <w:outlineLvl w:val="3"/>
    </w:pPr>
    <w:rPr>
      <w:b/>
    </w:rPr>
  </w:style>
  <w:style w:type="paragraph" w:customStyle="1" w:styleId="Annexheading2">
    <w:name w:val="Annex heading 2"/>
    <w:basedOn w:val="a"/>
    <w:next w:val="12"/>
    <w:rsid w:val="0070281C"/>
    <w:pPr>
      <w:keepNext/>
      <w:numPr>
        <w:ilvl w:val="2"/>
        <w:numId w:val="1"/>
      </w:numPr>
      <w:tabs>
        <w:tab w:val="clear" w:pos="720"/>
        <w:tab w:val="num" w:pos="360"/>
      </w:tabs>
      <w:spacing w:before="160" w:after="240"/>
      <w:ind w:left="0" w:firstLine="0"/>
      <w:outlineLvl w:val="2"/>
    </w:pPr>
    <w:rPr>
      <w:b/>
      <w:kern w:val="32"/>
      <w:sz w:val="24"/>
    </w:rPr>
  </w:style>
  <w:style w:type="paragraph" w:customStyle="1" w:styleId="Annexheading1">
    <w:name w:val="Annex heading 1"/>
    <w:basedOn w:val="a"/>
    <w:next w:val="12"/>
    <w:rsid w:val="0070281C"/>
    <w:pPr>
      <w:keepNext/>
      <w:numPr>
        <w:ilvl w:val="1"/>
        <w:numId w:val="1"/>
      </w:numPr>
      <w:tabs>
        <w:tab w:val="clear" w:pos="720"/>
        <w:tab w:val="num" w:pos="360"/>
      </w:tabs>
      <w:spacing w:before="240" w:after="240"/>
      <w:ind w:left="0" w:firstLine="0"/>
      <w:outlineLvl w:val="1"/>
    </w:pPr>
    <w:rPr>
      <w:b/>
      <w:sz w:val="28"/>
    </w:rPr>
  </w:style>
  <w:style w:type="paragraph" w:customStyle="1" w:styleId="Annextitle">
    <w:name w:val="Annex title"/>
    <w:basedOn w:val="a"/>
    <w:next w:val="Annexheading1"/>
    <w:rsid w:val="0070281C"/>
    <w:pPr>
      <w:keepNext/>
      <w:pageBreakBefore/>
      <w:numPr>
        <w:numId w:val="1"/>
      </w:numPr>
      <w:tabs>
        <w:tab w:val="left" w:pos="1701"/>
      </w:tabs>
      <w:spacing w:after="400"/>
      <w:outlineLvl w:val="0"/>
    </w:pPr>
    <w:rPr>
      <w:b/>
      <w:kern w:val="32"/>
      <w:sz w:val="32"/>
    </w:rPr>
  </w:style>
  <w:style w:type="paragraph" w:customStyle="1" w:styleId="12">
    <w:name w:val="Основной текст1"/>
    <w:aliases w:val="OPM,Body text"/>
    <w:basedOn w:val="a"/>
    <w:link w:val="BodytextChar"/>
    <w:qFormat/>
    <w:rsid w:val="0070281C"/>
    <w:pPr>
      <w:spacing w:after="240"/>
      <w:jc w:val="both"/>
    </w:pPr>
  </w:style>
  <w:style w:type="character" w:styleId="a3">
    <w:name w:val="FollowedHyperlink"/>
    <w:semiHidden/>
    <w:rsid w:val="0070281C"/>
    <w:rPr>
      <w:color w:val="800080"/>
      <w:u w:val="single"/>
    </w:rPr>
  </w:style>
  <w:style w:type="character" w:styleId="a4">
    <w:name w:val="Hyperlink"/>
    <w:uiPriority w:val="99"/>
    <w:rsid w:val="0070281C"/>
    <w:rPr>
      <w:color w:val="0000FF"/>
      <w:u w:val="single"/>
    </w:rPr>
  </w:style>
  <w:style w:type="character" w:styleId="a5">
    <w:name w:val="page number"/>
    <w:rsid w:val="0070281C"/>
    <w:rPr>
      <w:rFonts w:ascii="Arial" w:hAnsi="Arial"/>
      <w:b/>
      <w:color w:val="000000"/>
      <w:sz w:val="20"/>
      <w:u w:val="none"/>
    </w:rPr>
  </w:style>
  <w:style w:type="paragraph" w:styleId="a6">
    <w:name w:val="table of figures"/>
    <w:basedOn w:val="a"/>
    <w:next w:val="a"/>
    <w:semiHidden/>
    <w:rsid w:val="0070281C"/>
    <w:pPr>
      <w:tabs>
        <w:tab w:val="left" w:pos="1440"/>
        <w:tab w:val="right" w:pos="9619"/>
      </w:tabs>
      <w:ind w:left="1440" w:hanging="1440"/>
    </w:pPr>
  </w:style>
  <w:style w:type="paragraph" w:styleId="14">
    <w:name w:val="toc 1"/>
    <w:basedOn w:val="a"/>
    <w:next w:val="a"/>
    <w:autoRedefine/>
    <w:semiHidden/>
    <w:rsid w:val="0070281C"/>
    <w:pPr>
      <w:tabs>
        <w:tab w:val="right" w:pos="9066"/>
      </w:tabs>
      <w:spacing w:before="120" w:after="60"/>
      <w:ind w:left="720" w:hanging="720"/>
    </w:pPr>
  </w:style>
  <w:style w:type="paragraph" w:styleId="21">
    <w:name w:val="toc 2"/>
    <w:basedOn w:val="14"/>
    <w:next w:val="a"/>
    <w:autoRedefine/>
    <w:semiHidden/>
    <w:rsid w:val="0070281C"/>
    <w:pPr>
      <w:spacing w:before="0"/>
      <w:ind w:left="1077"/>
    </w:pPr>
  </w:style>
  <w:style w:type="paragraph" w:styleId="31">
    <w:name w:val="toc 3"/>
    <w:basedOn w:val="14"/>
    <w:next w:val="a"/>
    <w:autoRedefine/>
    <w:semiHidden/>
    <w:rsid w:val="0070281C"/>
    <w:pPr>
      <w:spacing w:before="0"/>
      <w:ind w:left="1440"/>
      <w:contextualSpacing/>
    </w:pPr>
    <w:rPr>
      <w:noProof/>
      <w:szCs w:val="28"/>
    </w:rPr>
  </w:style>
  <w:style w:type="paragraph" w:styleId="41">
    <w:name w:val="toc 4"/>
    <w:basedOn w:val="a"/>
    <w:next w:val="a"/>
    <w:autoRedefine/>
    <w:semiHidden/>
    <w:rsid w:val="0070281C"/>
    <w:pPr>
      <w:tabs>
        <w:tab w:val="left" w:pos="2880"/>
        <w:tab w:val="right" w:pos="9628"/>
      </w:tabs>
      <w:spacing w:after="60"/>
      <w:ind w:left="2880" w:hanging="720"/>
      <w:contextualSpacing/>
    </w:pPr>
  </w:style>
  <w:style w:type="paragraph" w:styleId="51">
    <w:name w:val="toc 5"/>
    <w:basedOn w:val="a"/>
    <w:next w:val="a"/>
    <w:autoRedefine/>
    <w:semiHidden/>
    <w:rsid w:val="0070281C"/>
    <w:pPr>
      <w:ind w:left="880"/>
    </w:pPr>
  </w:style>
  <w:style w:type="paragraph" w:styleId="61">
    <w:name w:val="toc 6"/>
    <w:basedOn w:val="a"/>
    <w:next w:val="a"/>
    <w:autoRedefine/>
    <w:semiHidden/>
    <w:rsid w:val="0070281C"/>
    <w:pPr>
      <w:ind w:left="1100"/>
    </w:pPr>
  </w:style>
  <w:style w:type="paragraph" w:styleId="71">
    <w:name w:val="toc 7"/>
    <w:basedOn w:val="a"/>
    <w:next w:val="a"/>
    <w:autoRedefine/>
    <w:semiHidden/>
    <w:rsid w:val="0070281C"/>
    <w:pPr>
      <w:ind w:left="1320"/>
    </w:pPr>
  </w:style>
  <w:style w:type="paragraph" w:styleId="81">
    <w:name w:val="toc 8"/>
    <w:basedOn w:val="a"/>
    <w:autoRedefine/>
    <w:semiHidden/>
    <w:rsid w:val="0070281C"/>
    <w:pPr>
      <w:tabs>
        <w:tab w:val="right" w:pos="9066"/>
      </w:tabs>
      <w:spacing w:before="60" w:after="60"/>
      <w:ind w:left="1440" w:hanging="1440"/>
    </w:pPr>
  </w:style>
  <w:style w:type="paragraph" w:styleId="91">
    <w:name w:val="toc 9"/>
    <w:basedOn w:val="a"/>
    <w:autoRedefine/>
    <w:semiHidden/>
    <w:rsid w:val="0070281C"/>
    <w:pPr>
      <w:tabs>
        <w:tab w:val="right" w:pos="9066"/>
      </w:tabs>
      <w:spacing w:before="120" w:after="60"/>
      <w:ind w:left="1440" w:hanging="1440"/>
    </w:pPr>
  </w:style>
  <w:style w:type="paragraph" w:customStyle="1" w:styleId="Tabletext">
    <w:name w:val="Table text"/>
    <w:basedOn w:val="a"/>
    <w:rsid w:val="0070281C"/>
    <w:pPr>
      <w:keepNext/>
      <w:spacing w:before="40" w:after="40"/>
    </w:pPr>
    <w:rPr>
      <w:sz w:val="20"/>
    </w:rPr>
  </w:style>
  <w:style w:type="paragraph" w:customStyle="1" w:styleId="Boxtext">
    <w:name w:val="Box text"/>
    <w:basedOn w:val="12"/>
    <w:rsid w:val="0070281C"/>
    <w:pPr>
      <w:keepNext/>
      <w:spacing w:after="200"/>
      <w:ind w:left="170" w:right="170"/>
    </w:pPr>
    <w:rPr>
      <w:sz w:val="20"/>
    </w:rPr>
  </w:style>
  <w:style w:type="table" w:styleId="a7">
    <w:name w:val="Table Grid"/>
    <w:basedOn w:val="a1"/>
    <w:uiPriority w:val="59"/>
    <w:locked/>
    <w:rsid w:val="0070281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PMtableNOTOTAL">
    <w:name w:val="OPM table NO TOTAL"/>
    <w:basedOn w:val="a1"/>
    <w:rsid w:val="0070281C"/>
    <w:pPr>
      <w:keepNext/>
      <w:spacing w:before="40" w:after="40"/>
      <w:jc w:val="both"/>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Figure">
    <w:name w:val="Figure"/>
    <w:basedOn w:val="a"/>
    <w:next w:val="12"/>
    <w:rsid w:val="0070281C"/>
    <w:pPr>
      <w:keepNext/>
      <w:numPr>
        <w:ilvl w:val="5"/>
        <w:numId w:val="11"/>
      </w:numPr>
      <w:spacing w:after="240"/>
      <w:outlineLvl w:val="1"/>
    </w:pPr>
    <w:rPr>
      <w:b/>
      <w:sz w:val="24"/>
    </w:rPr>
  </w:style>
  <w:style w:type="paragraph" w:customStyle="1" w:styleId="Table">
    <w:name w:val="Table"/>
    <w:basedOn w:val="a"/>
    <w:next w:val="12"/>
    <w:qFormat/>
    <w:rsid w:val="0070281C"/>
    <w:pPr>
      <w:keepNext/>
      <w:numPr>
        <w:ilvl w:val="4"/>
        <w:numId w:val="11"/>
      </w:numPr>
      <w:spacing w:after="240"/>
      <w:outlineLvl w:val="1"/>
    </w:pPr>
    <w:rPr>
      <w:b/>
      <w:sz w:val="24"/>
    </w:rPr>
  </w:style>
  <w:style w:type="paragraph" w:customStyle="1" w:styleId="Boxtitle">
    <w:name w:val="Box title"/>
    <w:basedOn w:val="a"/>
    <w:next w:val="Boxtext"/>
    <w:rsid w:val="0070281C"/>
    <w:pPr>
      <w:keepNext/>
      <w:numPr>
        <w:ilvl w:val="6"/>
        <w:numId w:val="11"/>
      </w:numPr>
      <w:spacing w:before="160" w:after="240"/>
      <w:ind w:right="170"/>
      <w:outlineLvl w:val="1"/>
    </w:pPr>
    <w:rPr>
      <w:b/>
      <w:sz w:val="24"/>
    </w:rPr>
  </w:style>
  <w:style w:type="paragraph" w:customStyle="1" w:styleId="Abbreviation">
    <w:name w:val="Abbreviation"/>
    <w:basedOn w:val="a"/>
    <w:rsid w:val="0070281C"/>
    <w:pPr>
      <w:tabs>
        <w:tab w:val="left" w:pos="1701"/>
      </w:tabs>
      <w:spacing w:after="240"/>
      <w:ind w:left="1701" w:hanging="1701"/>
      <w:jc w:val="both"/>
    </w:pPr>
  </w:style>
  <w:style w:type="paragraph" w:customStyle="1" w:styleId="15">
    <w:name w:val="Цитата1"/>
    <w:basedOn w:val="a"/>
    <w:rsid w:val="0070281C"/>
    <w:pPr>
      <w:spacing w:after="240"/>
      <w:ind w:left="1440" w:right="1440"/>
      <w:jc w:val="both"/>
    </w:pPr>
  </w:style>
  <w:style w:type="paragraph" w:customStyle="1" w:styleId="Tablenotes">
    <w:name w:val="Table notes"/>
    <w:basedOn w:val="a"/>
    <w:next w:val="12"/>
    <w:rsid w:val="0070281C"/>
    <w:pPr>
      <w:spacing w:after="240"/>
      <w:jc w:val="both"/>
    </w:pPr>
    <w:rPr>
      <w:sz w:val="18"/>
    </w:rPr>
  </w:style>
  <w:style w:type="paragraph" w:customStyle="1" w:styleId="Tabletitle">
    <w:name w:val="Table title"/>
    <w:basedOn w:val="Tabletext"/>
    <w:rsid w:val="0070281C"/>
    <w:rPr>
      <w:b/>
    </w:rPr>
  </w:style>
  <w:style w:type="paragraph" w:customStyle="1" w:styleId="Secondarytext">
    <w:name w:val="Secondary text"/>
    <w:basedOn w:val="a"/>
    <w:rsid w:val="0070281C"/>
    <w:pPr>
      <w:spacing w:line="360" w:lineRule="auto"/>
    </w:pPr>
    <w:rPr>
      <w:sz w:val="28"/>
    </w:rPr>
  </w:style>
  <w:style w:type="paragraph" w:styleId="a8">
    <w:name w:val="footer"/>
    <w:basedOn w:val="a"/>
    <w:link w:val="a9"/>
    <w:uiPriority w:val="99"/>
    <w:rsid w:val="0070281C"/>
    <w:pPr>
      <w:tabs>
        <w:tab w:val="right" w:pos="9066"/>
      </w:tabs>
    </w:pPr>
    <w:rPr>
      <w:rFonts w:eastAsia="Times"/>
      <w:b/>
      <w:sz w:val="20"/>
    </w:rPr>
  </w:style>
  <w:style w:type="paragraph" w:styleId="aa">
    <w:name w:val="header"/>
    <w:basedOn w:val="a"/>
    <w:link w:val="ab"/>
    <w:rsid w:val="0070281C"/>
    <w:pPr>
      <w:tabs>
        <w:tab w:val="right" w:pos="9066"/>
      </w:tabs>
    </w:pPr>
    <w:rPr>
      <w:rFonts w:eastAsia="Times"/>
      <w:b/>
      <w:i/>
      <w:color w:val="000000"/>
      <w:sz w:val="20"/>
    </w:rPr>
  </w:style>
  <w:style w:type="paragraph" w:styleId="ac">
    <w:name w:val="Title"/>
    <w:basedOn w:val="a"/>
    <w:next w:val="Secondarytext"/>
    <w:link w:val="ad"/>
    <w:qFormat/>
    <w:rsid w:val="0070281C"/>
    <w:pPr>
      <w:spacing w:line="360" w:lineRule="auto"/>
    </w:pPr>
    <w:rPr>
      <w:b/>
      <w:caps/>
      <w:kern w:val="28"/>
      <w:sz w:val="32"/>
    </w:rPr>
  </w:style>
  <w:style w:type="paragraph" w:customStyle="1" w:styleId="Section">
    <w:name w:val="Section"/>
    <w:basedOn w:val="a"/>
    <w:next w:val="10"/>
    <w:qFormat/>
    <w:rsid w:val="0070281C"/>
    <w:pPr>
      <w:keepNext/>
      <w:pageBreakBefore/>
      <w:spacing w:after="400"/>
      <w:outlineLvl w:val="0"/>
    </w:pPr>
    <w:rPr>
      <w:b/>
      <w:kern w:val="32"/>
      <w:sz w:val="32"/>
    </w:rPr>
  </w:style>
  <w:style w:type="paragraph" w:customStyle="1" w:styleId="SectionNONUM">
    <w:name w:val="Section NO NUM"/>
    <w:basedOn w:val="a"/>
    <w:next w:val="12"/>
    <w:qFormat/>
    <w:rsid w:val="0070281C"/>
    <w:pPr>
      <w:keepNext/>
      <w:pageBreakBefore/>
      <w:spacing w:after="400"/>
      <w:outlineLvl w:val="0"/>
    </w:pPr>
    <w:rPr>
      <w:b/>
      <w:kern w:val="32"/>
      <w:sz w:val="32"/>
    </w:rPr>
  </w:style>
  <w:style w:type="paragraph" w:customStyle="1" w:styleId="Heading1NONUM">
    <w:name w:val="Heading 1 NO NUM"/>
    <w:basedOn w:val="a"/>
    <w:next w:val="12"/>
    <w:qFormat/>
    <w:rsid w:val="0070281C"/>
    <w:pPr>
      <w:keepNext/>
      <w:spacing w:before="240" w:after="240"/>
      <w:outlineLvl w:val="1"/>
    </w:pPr>
    <w:rPr>
      <w:b/>
      <w:sz w:val="28"/>
    </w:rPr>
  </w:style>
  <w:style w:type="paragraph" w:customStyle="1" w:styleId="Heading2NONUM">
    <w:name w:val="Heading 2 NO NUM"/>
    <w:basedOn w:val="a"/>
    <w:next w:val="12"/>
    <w:qFormat/>
    <w:rsid w:val="0070281C"/>
    <w:pPr>
      <w:keepNext/>
      <w:spacing w:before="160" w:after="240"/>
      <w:outlineLvl w:val="2"/>
    </w:pPr>
    <w:rPr>
      <w:b/>
      <w:sz w:val="24"/>
    </w:rPr>
  </w:style>
  <w:style w:type="paragraph" w:customStyle="1" w:styleId="Heading3NONUM">
    <w:name w:val="Heading 3 NO NUM"/>
    <w:basedOn w:val="a"/>
    <w:next w:val="12"/>
    <w:qFormat/>
    <w:rsid w:val="0070281C"/>
    <w:pPr>
      <w:keepNext/>
      <w:spacing w:after="60"/>
      <w:outlineLvl w:val="3"/>
    </w:pPr>
    <w:rPr>
      <w:b/>
    </w:rPr>
  </w:style>
  <w:style w:type="paragraph" w:customStyle="1" w:styleId="11">
    <w:name w:val="Маркированный список1"/>
    <w:basedOn w:val="a"/>
    <w:link w:val="ListbulletChar"/>
    <w:rsid w:val="0070281C"/>
    <w:pPr>
      <w:numPr>
        <w:numId w:val="2"/>
      </w:numPr>
      <w:spacing w:after="60"/>
      <w:jc w:val="both"/>
    </w:pPr>
  </w:style>
  <w:style w:type="paragraph" w:customStyle="1" w:styleId="Listbulletfinal">
    <w:name w:val="List bullet final"/>
    <w:basedOn w:val="11"/>
    <w:next w:val="12"/>
    <w:link w:val="ListbulletfinalChar"/>
    <w:rsid w:val="0070281C"/>
    <w:pPr>
      <w:spacing w:after="240"/>
    </w:pPr>
  </w:style>
  <w:style w:type="paragraph" w:customStyle="1" w:styleId="Listletter">
    <w:name w:val="List letter"/>
    <w:basedOn w:val="a"/>
    <w:rsid w:val="0070281C"/>
    <w:pPr>
      <w:numPr>
        <w:numId w:val="3"/>
      </w:numPr>
      <w:spacing w:after="60"/>
      <w:jc w:val="both"/>
    </w:pPr>
  </w:style>
  <w:style w:type="paragraph" w:customStyle="1" w:styleId="Listletterfinal">
    <w:name w:val="List letter final"/>
    <w:basedOn w:val="Listletter"/>
    <w:next w:val="12"/>
    <w:rsid w:val="0070281C"/>
    <w:pPr>
      <w:spacing w:after="240"/>
      <w:ind w:left="357" w:hanging="357"/>
    </w:pPr>
  </w:style>
  <w:style w:type="paragraph" w:customStyle="1" w:styleId="1">
    <w:name w:val="Нумерованный список1"/>
    <w:basedOn w:val="a"/>
    <w:rsid w:val="0070281C"/>
    <w:pPr>
      <w:numPr>
        <w:numId w:val="8"/>
      </w:numPr>
      <w:spacing w:after="60"/>
      <w:jc w:val="both"/>
    </w:pPr>
  </w:style>
  <w:style w:type="paragraph" w:customStyle="1" w:styleId="Listnumberfinal">
    <w:name w:val="List number final"/>
    <w:basedOn w:val="1"/>
    <w:next w:val="12"/>
    <w:rsid w:val="0070281C"/>
    <w:pPr>
      <w:spacing w:after="240"/>
    </w:pPr>
  </w:style>
  <w:style w:type="paragraph" w:customStyle="1" w:styleId="Listsub-bullet">
    <w:name w:val="List sub-bullet"/>
    <w:basedOn w:val="a"/>
    <w:rsid w:val="0070281C"/>
    <w:pPr>
      <w:numPr>
        <w:numId w:val="4"/>
      </w:numPr>
      <w:spacing w:after="60"/>
      <w:jc w:val="both"/>
    </w:pPr>
  </w:style>
  <w:style w:type="paragraph" w:customStyle="1" w:styleId="Listsub-bulletfinal">
    <w:name w:val="List sub-bullet final"/>
    <w:basedOn w:val="Listsub-bullet"/>
    <w:next w:val="12"/>
    <w:rsid w:val="0070281C"/>
    <w:pPr>
      <w:spacing w:after="240"/>
    </w:pPr>
  </w:style>
  <w:style w:type="table" w:customStyle="1" w:styleId="OPMtable">
    <w:name w:val="OPM table"/>
    <w:basedOn w:val="a1"/>
    <w:rsid w:val="0070281C"/>
    <w:pPr>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paragraph" w:styleId="ae">
    <w:name w:val="Body Text"/>
    <w:aliases w:val="(Main Text),date"/>
    <w:basedOn w:val="a"/>
    <w:link w:val="af"/>
    <w:semiHidden/>
    <w:locked/>
    <w:rsid w:val="0070281C"/>
    <w:pPr>
      <w:spacing w:after="240"/>
    </w:pPr>
  </w:style>
  <w:style w:type="paragraph" w:styleId="af0">
    <w:name w:val="footnote text"/>
    <w:basedOn w:val="a"/>
    <w:link w:val="af1"/>
    <w:rsid w:val="0070281C"/>
    <w:pPr>
      <w:spacing w:after="120"/>
      <w:jc w:val="both"/>
    </w:pPr>
    <w:rPr>
      <w:sz w:val="20"/>
    </w:rPr>
  </w:style>
  <w:style w:type="paragraph" w:customStyle="1" w:styleId="CVVitalsheading">
    <w:name w:val="CV_Vitals heading"/>
    <w:basedOn w:val="a"/>
    <w:rsid w:val="0070281C"/>
    <w:pPr>
      <w:spacing w:afterLines="100"/>
    </w:pPr>
    <w:rPr>
      <w:b/>
      <w:caps/>
    </w:rPr>
  </w:style>
  <w:style w:type="paragraph" w:customStyle="1" w:styleId="CVEntryblocktext">
    <w:name w:val="CV_Entry block text"/>
    <w:basedOn w:val="a"/>
    <w:rsid w:val="0070281C"/>
    <w:pPr>
      <w:spacing w:after="240"/>
      <w:ind w:left="2268"/>
      <w:jc w:val="both"/>
    </w:pPr>
  </w:style>
  <w:style w:type="paragraph" w:customStyle="1" w:styleId="CVEntrytitlerow">
    <w:name w:val="CV_Entry title row"/>
    <w:basedOn w:val="a"/>
    <w:next w:val="CVEntryblocktext"/>
    <w:rsid w:val="0070281C"/>
    <w:pPr>
      <w:keepNext/>
      <w:tabs>
        <w:tab w:val="left" w:pos="2268"/>
      </w:tabs>
      <w:spacing w:before="240"/>
      <w:ind w:left="2268" w:hanging="2268"/>
      <w:jc w:val="both"/>
    </w:pPr>
    <w:rPr>
      <w:b/>
    </w:rPr>
  </w:style>
  <w:style w:type="paragraph" w:customStyle="1" w:styleId="CVHeading">
    <w:name w:val="CV_Heading"/>
    <w:basedOn w:val="a"/>
    <w:next w:val="CVEntrytitlerow"/>
    <w:rsid w:val="0070281C"/>
    <w:pPr>
      <w:keepNext/>
      <w:pBdr>
        <w:top w:val="single" w:sz="4" w:space="6" w:color="auto"/>
      </w:pBdr>
      <w:spacing w:before="240" w:after="240"/>
    </w:pPr>
    <w:rPr>
      <w:b/>
      <w:caps/>
    </w:rPr>
  </w:style>
  <w:style w:type="paragraph" w:customStyle="1" w:styleId="CVListbullet">
    <w:name w:val="CV_List bullet"/>
    <w:basedOn w:val="a"/>
    <w:rsid w:val="0070281C"/>
    <w:pPr>
      <w:numPr>
        <w:numId w:val="5"/>
      </w:numPr>
      <w:spacing w:after="60"/>
      <w:jc w:val="both"/>
    </w:pPr>
  </w:style>
  <w:style w:type="character" w:customStyle="1" w:styleId="a9">
    <w:name w:val="Нижний колонтитул Знак"/>
    <w:link w:val="a8"/>
    <w:uiPriority w:val="99"/>
    <w:rsid w:val="0070281C"/>
    <w:rPr>
      <w:rFonts w:ascii="Arial" w:eastAsia="Times" w:hAnsi="Arial"/>
      <w:b/>
      <w:lang w:val="en-GB" w:eastAsia="en-US" w:bidi="ar-SA"/>
    </w:rPr>
  </w:style>
  <w:style w:type="paragraph" w:customStyle="1" w:styleId="CVListsub-bullet">
    <w:name w:val="CV_List sub-bullet"/>
    <w:basedOn w:val="a"/>
    <w:rsid w:val="0070281C"/>
    <w:pPr>
      <w:numPr>
        <w:numId w:val="6"/>
      </w:numPr>
      <w:spacing w:after="60"/>
      <w:jc w:val="both"/>
    </w:pPr>
  </w:style>
  <w:style w:type="paragraph" w:customStyle="1" w:styleId="CVOPMcontactdetails">
    <w:name w:val="CV_OPM contact details"/>
    <w:basedOn w:val="a"/>
    <w:rsid w:val="0070281C"/>
    <w:pPr>
      <w:keepNext/>
      <w:tabs>
        <w:tab w:val="left" w:pos="2268"/>
      </w:tabs>
      <w:spacing w:after="240"/>
      <w:ind w:right="4820"/>
      <w:contextualSpacing/>
    </w:pPr>
    <w:rPr>
      <w:color w:val="48B8CE"/>
      <w:sz w:val="16"/>
    </w:rPr>
  </w:style>
  <w:style w:type="table" w:customStyle="1" w:styleId="CVTable">
    <w:name w:val="CV_Table"/>
    <w:basedOn w:val="a1"/>
    <w:rsid w:val="0070281C"/>
    <w:pPr>
      <w:jc w:val="both"/>
    </w:pPr>
    <w:rPr>
      <w:rFonts w:ascii="Arial" w:hAnsi="Arial"/>
      <w:sz w:val="22"/>
    </w:rPr>
    <w:tblPr>
      <w:tblInd w:w="0" w:type="dxa"/>
      <w:tblCellMar>
        <w:top w:w="0" w:type="dxa"/>
        <w:left w:w="0" w:type="dxa"/>
        <w:bottom w:w="0" w:type="dxa"/>
        <w:right w:w="0" w:type="dxa"/>
      </w:tblCellMar>
    </w:tblPr>
    <w:trPr>
      <w:cantSplit/>
    </w:trPr>
    <w:tblStylePr w:type="firstCol">
      <w:pPr>
        <w:wordWrap/>
        <w:spacing w:afterLines="100" w:afterAutospacing="0"/>
      </w:pPr>
      <w:rPr>
        <w:rFonts w:ascii="Symbol" w:hAnsi="Symbol"/>
        <w:b/>
        <w:caps/>
        <w:smallCaps w:val="0"/>
        <w:sz w:val="22"/>
      </w:rPr>
    </w:tblStylePr>
    <w:tblStylePr w:type="lastCol">
      <w:pPr>
        <w:wordWrap/>
        <w:spacing w:afterLines="100" w:afterAutospacing="0"/>
        <w:jc w:val="both"/>
      </w:pPr>
      <w:rPr>
        <w:rFonts w:ascii="Symbol" w:hAnsi="Symbol"/>
        <w:sz w:val="22"/>
      </w:rPr>
      <w:tblPr/>
      <w:trPr>
        <w:cantSplit/>
      </w:trPr>
    </w:tblStylePr>
  </w:style>
  <w:style w:type="paragraph" w:customStyle="1" w:styleId="CVTitle">
    <w:name w:val="CV_Title"/>
    <w:basedOn w:val="a"/>
    <w:next w:val="CVOPMcontactdetails"/>
    <w:rsid w:val="0070281C"/>
    <w:pPr>
      <w:keepNext/>
      <w:pageBreakBefore/>
      <w:spacing w:after="400"/>
      <w:outlineLvl w:val="2"/>
    </w:pPr>
    <w:rPr>
      <w:b/>
      <w:color w:val="003366"/>
      <w:sz w:val="28"/>
    </w:rPr>
  </w:style>
  <w:style w:type="paragraph" w:styleId="af2">
    <w:name w:val="Document Map"/>
    <w:basedOn w:val="a"/>
    <w:link w:val="af3"/>
    <w:semiHidden/>
    <w:locked/>
    <w:rsid w:val="0070281C"/>
    <w:rPr>
      <w:rFonts w:ascii="Tahoma" w:hAnsi="Tahoma" w:cs="Tahoma"/>
      <w:sz w:val="16"/>
      <w:szCs w:val="16"/>
    </w:rPr>
  </w:style>
  <w:style w:type="character" w:customStyle="1" w:styleId="af3">
    <w:name w:val="Схема документа Знак"/>
    <w:link w:val="af2"/>
    <w:semiHidden/>
    <w:rsid w:val="0070281C"/>
    <w:rPr>
      <w:rFonts w:ascii="Tahoma" w:hAnsi="Tahoma" w:cs="Tahoma"/>
      <w:sz w:val="16"/>
      <w:szCs w:val="16"/>
      <w:lang w:val="en-GB" w:eastAsia="en-US" w:bidi="ar-SA"/>
    </w:rPr>
  </w:style>
  <w:style w:type="paragraph" w:customStyle="1" w:styleId="Reference">
    <w:name w:val="Reference"/>
    <w:basedOn w:val="a"/>
    <w:rsid w:val="0070281C"/>
    <w:pPr>
      <w:tabs>
        <w:tab w:val="left" w:pos="357"/>
      </w:tabs>
      <w:spacing w:after="240"/>
      <w:ind w:left="357" w:hanging="357"/>
      <w:jc w:val="both"/>
    </w:pPr>
  </w:style>
  <w:style w:type="paragraph" w:customStyle="1" w:styleId="Numberedparagraph">
    <w:name w:val="Numbered paragraph"/>
    <w:basedOn w:val="a"/>
    <w:qFormat/>
    <w:rsid w:val="0070281C"/>
    <w:pPr>
      <w:numPr>
        <w:numId w:val="7"/>
      </w:numPr>
      <w:tabs>
        <w:tab w:val="left" w:pos="1077"/>
      </w:tabs>
      <w:spacing w:after="240"/>
      <w:ind w:left="0" w:firstLine="0"/>
      <w:jc w:val="both"/>
    </w:pPr>
  </w:style>
  <w:style w:type="character" w:customStyle="1" w:styleId="13">
    <w:name w:val="Заголовок 1 Знак"/>
    <w:link w:val="10"/>
    <w:rsid w:val="0070281C"/>
    <w:rPr>
      <w:rFonts w:ascii="Arial" w:hAnsi="Arial"/>
      <w:b/>
      <w:kern w:val="32"/>
      <w:sz w:val="28"/>
      <w:lang w:val="en-GB"/>
    </w:rPr>
  </w:style>
  <w:style w:type="character" w:customStyle="1" w:styleId="20">
    <w:name w:val="Заголовок 2 Знак"/>
    <w:aliases w:val="(Chapter) Знак,Paranum Знак,Text Знак"/>
    <w:link w:val="2"/>
    <w:rsid w:val="0070281C"/>
    <w:rPr>
      <w:rFonts w:ascii="Arial" w:hAnsi="Arial"/>
      <w:b/>
      <w:lang w:val="en-GB"/>
    </w:rPr>
  </w:style>
  <w:style w:type="character" w:customStyle="1" w:styleId="30">
    <w:name w:val="Заголовок 3 Знак"/>
    <w:aliases w:val="(Sub-Chapter) Знак,Centered Знак,(text) Знак"/>
    <w:link w:val="3"/>
    <w:rsid w:val="0070281C"/>
    <w:rPr>
      <w:rFonts w:ascii="Arial" w:hAnsi="Arial"/>
      <w:b/>
      <w:sz w:val="22"/>
      <w:lang w:val="en-GB"/>
    </w:rPr>
  </w:style>
  <w:style w:type="character" w:customStyle="1" w:styleId="40">
    <w:name w:val="Заголовок 4 Знак"/>
    <w:link w:val="4"/>
    <w:rsid w:val="0070281C"/>
    <w:rPr>
      <w:rFonts w:ascii="Arial" w:hAnsi="Arial"/>
      <w:b/>
      <w:i/>
      <w:sz w:val="22"/>
      <w:lang w:val="en-GB" w:eastAsia="en-US" w:bidi="ar-SA"/>
    </w:rPr>
  </w:style>
  <w:style w:type="character" w:customStyle="1" w:styleId="50">
    <w:name w:val="Заголовок 5 Знак"/>
    <w:link w:val="5"/>
    <w:rsid w:val="0070281C"/>
    <w:rPr>
      <w:rFonts w:ascii="Arial" w:hAnsi="Arial"/>
      <w:b/>
      <w:i/>
      <w:sz w:val="22"/>
      <w:lang w:val="en-GB" w:eastAsia="en-US" w:bidi="ar-SA"/>
    </w:rPr>
  </w:style>
  <w:style w:type="character" w:customStyle="1" w:styleId="60">
    <w:name w:val="Заголовок 6 Знак"/>
    <w:link w:val="6"/>
    <w:rsid w:val="0070281C"/>
    <w:rPr>
      <w:rFonts w:ascii="Arial" w:hAnsi="Arial"/>
      <w:i/>
      <w:sz w:val="22"/>
      <w:lang w:val="en-GB" w:eastAsia="en-US" w:bidi="ar-SA"/>
    </w:rPr>
  </w:style>
  <w:style w:type="character" w:customStyle="1" w:styleId="70">
    <w:name w:val="Заголовок 7 Знак"/>
    <w:link w:val="7"/>
    <w:rsid w:val="0070281C"/>
    <w:rPr>
      <w:rFonts w:ascii="Arial" w:hAnsi="Arial"/>
      <w:sz w:val="22"/>
      <w:lang w:val="en-GB" w:eastAsia="en-US" w:bidi="ar-SA"/>
    </w:rPr>
  </w:style>
  <w:style w:type="character" w:customStyle="1" w:styleId="80">
    <w:name w:val="Заголовок 8 Знак"/>
    <w:link w:val="8"/>
    <w:uiPriority w:val="99"/>
    <w:rsid w:val="0070281C"/>
    <w:rPr>
      <w:rFonts w:ascii="Arial" w:hAnsi="Arial"/>
      <w:sz w:val="22"/>
      <w:lang w:val="en-GB" w:eastAsia="en-US" w:bidi="ar-SA"/>
    </w:rPr>
  </w:style>
  <w:style w:type="character" w:customStyle="1" w:styleId="90">
    <w:name w:val="Заголовок 9 Знак"/>
    <w:link w:val="9"/>
    <w:rsid w:val="0070281C"/>
    <w:rPr>
      <w:rFonts w:ascii="Arial" w:hAnsi="Arial"/>
      <w:sz w:val="22"/>
      <w:lang w:val="en-GB" w:eastAsia="en-US" w:bidi="ar-SA"/>
    </w:rPr>
  </w:style>
  <w:style w:type="character" w:customStyle="1" w:styleId="af1">
    <w:name w:val="Текст сноски Знак"/>
    <w:link w:val="af0"/>
    <w:rsid w:val="0070281C"/>
    <w:rPr>
      <w:rFonts w:ascii="Arial" w:hAnsi="Arial"/>
      <w:lang w:val="en-GB" w:eastAsia="en-US" w:bidi="ar-SA"/>
    </w:rPr>
  </w:style>
  <w:style w:type="character" w:customStyle="1" w:styleId="ab">
    <w:name w:val="Верхний колонтитул Знак"/>
    <w:link w:val="aa"/>
    <w:rsid w:val="0070281C"/>
    <w:rPr>
      <w:rFonts w:ascii="Arial" w:eastAsia="Times" w:hAnsi="Arial"/>
      <w:b/>
      <w:i/>
      <w:color w:val="000000"/>
      <w:lang w:val="en-GB" w:eastAsia="en-US" w:bidi="ar-SA"/>
    </w:rPr>
  </w:style>
  <w:style w:type="character" w:styleId="af4">
    <w:name w:val="footnote reference"/>
    <w:semiHidden/>
    <w:rsid w:val="0070281C"/>
    <w:rPr>
      <w:vertAlign w:val="superscript"/>
    </w:rPr>
  </w:style>
  <w:style w:type="character" w:customStyle="1" w:styleId="ad">
    <w:name w:val="Название Знак"/>
    <w:link w:val="ac"/>
    <w:rsid w:val="0070281C"/>
    <w:rPr>
      <w:rFonts w:ascii="Arial" w:hAnsi="Arial"/>
      <w:b/>
      <w:caps/>
      <w:kern w:val="28"/>
      <w:sz w:val="32"/>
      <w:lang w:val="en-GB" w:eastAsia="en-US" w:bidi="ar-SA"/>
    </w:rPr>
  </w:style>
  <w:style w:type="character" w:customStyle="1" w:styleId="af">
    <w:name w:val="Основной текст Знак"/>
    <w:aliases w:val="(Main Text) Знак,date Знак"/>
    <w:link w:val="ae"/>
    <w:semiHidden/>
    <w:rsid w:val="0070281C"/>
    <w:rPr>
      <w:rFonts w:ascii="Arial" w:hAnsi="Arial"/>
      <w:sz w:val="22"/>
      <w:lang w:val="en-GB" w:eastAsia="en-US" w:bidi="ar-SA"/>
    </w:rPr>
  </w:style>
  <w:style w:type="character" w:customStyle="1" w:styleId="BodytextChar">
    <w:name w:val="Body text Char"/>
    <w:aliases w:val="OPM Char,(Main Text) Char,date Char Char,(Main Text) Char2"/>
    <w:link w:val="12"/>
    <w:rsid w:val="002414E1"/>
    <w:rPr>
      <w:rFonts w:ascii="Arial" w:hAnsi="Arial"/>
      <w:sz w:val="22"/>
      <w:lang w:val="en-GB" w:eastAsia="en-US" w:bidi="ar-SA"/>
    </w:rPr>
  </w:style>
  <w:style w:type="paragraph" w:styleId="af5">
    <w:name w:val="List Bullet"/>
    <w:basedOn w:val="a"/>
    <w:locked/>
    <w:rsid w:val="003E0CA3"/>
    <w:pPr>
      <w:tabs>
        <w:tab w:val="num" w:pos="720"/>
      </w:tabs>
      <w:spacing w:after="60"/>
      <w:ind w:left="720" w:hanging="720"/>
    </w:pPr>
  </w:style>
  <w:style w:type="character" w:customStyle="1" w:styleId="ListbulletChar">
    <w:name w:val="List bullet Char"/>
    <w:link w:val="11"/>
    <w:rsid w:val="006216F0"/>
    <w:rPr>
      <w:rFonts w:ascii="Arial" w:hAnsi="Arial"/>
      <w:sz w:val="22"/>
      <w:lang w:val="en-GB"/>
    </w:rPr>
  </w:style>
  <w:style w:type="character" w:customStyle="1" w:styleId="ListbulletfinalChar">
    <w:name w:val="List bullet final Char"/>
    <w:basedOn w:val="ListbulletChar"/>
    <w:link w:val="Listbulletfinal"/>
    <w:rsid w:val="006216F0"/>
    <w:rPr>
      <w:rFonts w:ascii="Arial" w:hAnsi="Arial"/>
      <w:sz w:val="22"/>
      <w:lang w:val="en-GB"/>
    </w:rPr>
  </w:style>
  <w:style w:type="character" w:styleId="af6">
    <w:name w:val="annotation reference"/>
    <w:semiHidden/>
    <w:locked/>
    <w:rsid w:val="005B541C"/>
    <w:rPr>
      <w:sz w:val="16"/>
      <w:szCs w:val="16"/>
    </w:rPr>
  </w:style>
  <w:style w:type="paragraph" w:styleId="af7">
    <w:name w:val="annotation text"/>
    <w:basedOn w:val="a"/>
    <w:semiHidden/>
    <w:locked/>
    <w:rsid w:val="005B541C"/>
    <w:rPr>
      <w:sz w:val="20"/>
    </w:rPr>
  </w:style>
  <w:style w:type="paragraph" w:styleId="af8">
    <w:name w:val="annotation subject"/>
    <w:basedOn w:val="af7"/>
    <w:next w:val="af7"/>
    <w:semiHidden/>
    <w:locked/>
    <w:rsid w:val="005B541C"/>
    <w:rPr>
      <w:b/>
      <w:bCs/>
    </w:rPr>
  </w:style>
  <w:style w:type="paragraph" w:styleId="af9">
    <w:name w:val="Balloon Text"/>
    <w:basedOn w:val="a"/>
    <w:semiHidden/>
    <w:locked/>
    <w:rsid w:val="005B541C"/>
    <w:rPr>
      <w:rFonts w:ascii="Tahoma" w:hAnsi="Tahoma" w:cs="Tahoma"/>
      <w:sz w:val="16"/>
      <w:szCs w:val="16"/>
    </w:rPr>
  </w:style>
  <w:style w:type="paragraph" w:customStyle="1" w:styleId="Nadpis">
    <w:name w:val="Nadpis"/>
    <w:basedOn w:val="10"/>
    <w:rsid w:val="0047293C"/>
    <w:pPr>
      <w:numPr>
        <w:ilvl w:val="0"/>
        <w:numId w:val="0"/>
      </w:numPr>
      <w:spacing w:after="60"/>
    </w:pPr>
    <w:rPr>
      <w:kern w:val="28"/>
      <w:lang w:eastAsia="cs-CZ"/>
    </w:rPr>
  </w:style>
  <w:style w:type="paragraph" w:customStyle="1" w:styleId="zkladntext-odrka">
    <w:name w:val="základní text - odrážka"/>
    <w:basedOn w:val="ac"/>
    <w:next w:val="71"/>
    <w:rsid w:val="0047293C"/>
    <w:pPr>
      <w:numPr>
        <w:numId w:val="9"/>
      </w:numPr>
      <w:spacing w:before="120" w:line="240" w:lineRule="auto"/>
      <w:jc w:val="both"/>
    </w:pPr>
    <w:rPr>
      <w:rFonts w:ascii="Times New Roman" w:hAnsi="Times New Roman"/>
      <w:b w:val="0"/>
      <w:caps w:val="0"/>
      <w:kern w:val="0"/>
      <w:sz w:val="22"/>
      <w:lang w:val="cs-CZ" w:eastAsia="cs-CZ"/>
    </w:rPr>
  </w:style>
  <w:style w:type="paragraph" w:customStyle="1" w:styleId="Guidelines2">
    <w:name w:val="Guidelines 2"/>
    <w:basedOn w:val="a"/>
    <w:rsid w:val="0047293C"/>
    <w:pPr>
      <w:numPr>
        <w:ilvl w:val="1"/>
        <w:numId w:val="10"/>
      </w:numPr>
      <w:spacing w:before="240" w:after="240"/>
      <w:jc w:val="both"/>
    </w:pPr>
    <w:rPr>
      <w:b/>
      <w:lang w:eastAsia="cs-CZ"/>
    </w:rPr>
  </w:style>
  <w:style w:type="paragraph" w:styleId="afa">
    <w:name w:val="List Paragraph"/>
    <w:basedOn w:val="a"/>
    <w:link w:val="afb"/>
    <w:uiPriority w:val="34"/>
    <w:qFormat/>
    <w:rsid w:val="0047293C"/>
    <w:pPr>
      <w:ind w:left="720"/>
      <w:contextualSpacing/>
    </w:pPr>
  </w:style>
  <w:style w:type="character" w:customStyle="1" w:styleId="afb">
    <w:name w:val="Абзац списка Знак"/>
    <w:link w:val="afa"/>
    <w:uiPriority w:val="34"/>
    <w:locked/>
    <w:rsid w:val="00312576"/>
    <w:rPr>
      <w:rFonts w:ascii="Arial" w:hAnsi="Arial"/>
      <w:sz w:val="22"/>
      <w:lang w:val="en-GB"/>
    </w:rPr>
  </w:style>
  <w:style w:type="table" w:customStyle="1" w:styleId="TableNormal1">
    <w:name w:val="Table Normal1"/>
    <w:uiPriority w:val="2"/>
    <w:semiHidden/>
    <w:unhideWhenUsed/>
    <w:qFormat/>
    <w:rsid w:val="00442A29"/>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2A29"/>
    <w:pPr>
      <w:widowControl w:val="0"/>
      <w:autoSpaceDE w:val="0"/>
      <w:autoSpaceDN w:val="0"/>
      <w:spacing w:before="59"/>
      <w:ind w:left="429"/>
    </w:pPr>
    <w:rPr>
      <w:rFonts w:ascii="Calibri" w:eastAsia="Calibri" w:hAnsi="Calibri" w:cs="Calibri"/>
      <w:szCs w:val="22"/>
      <w:lang w:val="en-US"/>
    </w:rPr>
  </w:style>
  <w:style w:type="paragraph" w:styleId="afc">
    <w:name w:val="Revision"/>
    <w:hidden/>
    <w:uiPriority w:val="71"/>
    <w:semiHidden/>
    <w:rsid w:val="00F92D15"/>
    <w:rPr>
      <w:rFonts w:ascii="Arial" w:hAnsi="Arial"/>
      <w:sz w:val="22"/>
      <w:lang w:val="en-GB"/>
    </w:rPr>
  </w:style>
  <w:style w:type="paragraph" w:styleId="afd">
    <w:name w:val="Normal (Web)"/>
    <w:aliases w:val="Обычный (Web)1,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6"/>
    <w:unhideWhenUsed/>
    <w:locked/>
    <w:rsid w:val="00657DF7"/>
    <w:pPr>
      <w:spacing w:before="100" w:beforeAutospacing="1" w:after="100" w:afterAutospacing="1"/>
    </w:pPr>
    <w:rPr>
      <w:rFonts w:ascii="Times New Roman" w:hAnsi="Times New Roman"/>
      <w:sz w:val="24"/>
      <w:lang w:val="ru-RU" w:eastAsia="ru-RU"/>
    </w:rPr>
  </w:style>
  <w:style w:type="paragraph" w:styleId="HTML">
    <w:name w:val="HTML Preformatted"/>
    <w:basedOn w:val="a"/>
    <w:link w:val="HTML0"/>
    <w:uiPriority w:val="99"/>
    <w:unhideWhenUsed/>
    <w:locked/>
    <w:rsid w:val="0091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12C64"/>
    <w:rPr>
      <w:rFonts w:ascii="Courier New" w:hAnsi="Courier New" w:cs="Courier New"/>
      <w:sz w:val="20"/>
      <w:szCs w:val="20"/>
      <w:lang w:val="ru-RU" w:eastAsia="ru-RU"/>
    </w:rPr>
  </w:style>
  <w:style w:type="character" w:styleId="afe">
    <w:name w:val="Strong"/>
    <w:basedOn w:val="a0"/>
    <w:uiPriority w:val="22"/>
    <w:qFormat/>
    <w:locked/>
    <w:rsid w:val="006C7BA5"/>
    <w:rPr>
      <w:b/>
      <w:bCs/>
    </w:rPr>
  </w:style>
  <w:style w:type="paragraph" w:customStyle="1" w:styleId="login-buttonuser">
    <w:name w:val="login-button__user"/>
    <w:basedOn w:val="a"/>
    <w:rsid w:val="006C7BA5"/>
    <w:pPr>
      <w:spacing w:before="100" w:beforeAutospacing="1" w:after="100" w:afterAutospacing="1"/>
    </w:pPr>
    <w:rPr>
      <w:rFonts w:ascii="Times New Roman" w:hAnsi="Times New Roman"/>
      <w:sz w:val="24"/>
      <w:lang w:val="ru-RU" w:eastAsia="ru-RU"/>
    </w:rPr>
  </w:style>
  <w:style w:type="character" w:customStyle="1" w:styleId="16">
    <w:name w:val="Обычный (веб) Знак1"/>
    <w:aliases w:val="Обычный (Web)1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w:link w:val="afd"/>
    <w:rsid w:val="00F841F7"/>
    <w:rPr>
      <w:lang w:val="ru-RU" w:eastAsia="ru-RU"/>
    </w:rPr>
  </w:style>
  <w:style w:type="paragraph" w:styleId="aff">
    <w:name w:val="Block Text"/>
    <w:basedOn w:val="a"/>
    <w:rsid w:val="00F841F7"/>
    <w:pPr>
      <w:ind w:left="-108" w:right="-108"/>
      <w:jc w:val="center"/>
    </w:pPr>
    <w:rPr>
      <w:rFonts w:ascii="Times New Roman" w:hAnsi="Times New Roman"/>
      <w:sz w:val="28"/>
      <w:szCs w:val="20"/>
      <w:lang w:val="uk-UA" w:eastAsia="ru-RU"/>
    </w:rPr>
  </w:style>
  <w:style w:type="character" w:customStyle="1" w:styleId="FontStyle19">
    <w:name w:val="Font Style19"/>
    <w:basedOn w:val="a0"/>
    <w:rsid w:val="00A85078"/>
    <w:rPr>
      <w:rFonts w:ascii="Times New Roman" w:hAnsi="Times New Roman" w:cs="Times New Roman"/>
      <w:b/>
      <w:bCs/>
      <w:sz w:val="20"/>
      <w:szCs w:val="20"/>
    </w:rPr>
  </w:style>
  <w:style w:type="paragraph" w:styleId="aff0">
    <w:name w:val="Body Text Indent"/>
    <w:basedOn w:val="a"/>
    <w:link w:val="aff1"/>
    <w:semiHidden/>
    <w:unhideWhenUsed/>
    <w:locked/>
    <w:rsid w:val="00F8427C"/>
    <w:pPr>
      <w:spacing w:after="120"/>
      <w:ind w:left="283"/>
    </w:pPr>
  </w:style>
  <w:style w:type="character" w:customStyle="1" w:styleId="aff1">
    <w:name w:val="Основной текст с отступом Знак"/>
    <w:basedOn w:val="a0"/>
    <w:link w:val="aff0"/>
    <w:semiHidden/>
    <w:rsid w:val="00F8427C"/>
    <w:rPr>
      <w:rFonts w:ascii="Arial" w:hAnsi="Arial"/>
      <w:sz w:val="22"/>
      <w:lang w:val="en-GB"/>
    </w:rPr>
  </w:style>
  <w:style w:type="paragraph" w:styleId="22">
    <w:name w:val="Body Text 2"/>
    <w:basedOn w:val="a"/>
    <w:link w:val="23"/>
    <w:locked/>
    <w:rsid w:val="00F8427C"/>
    <w:pPr>
      <w:spacing w:after="120" w:line="480" w:lineRule="auto"/>
    </w:pPr>
    <w:rPr>
      <w:rFonts w:ascii="Times New Roman" w:hAnsi="Times New Roman"/>
      <w:sz w:val="24"/>
      <w:lang w:val="ru-RU" w:eastAsia="ru-RU"/>
    </w:rPr>
  </w:style>
  <w:style w:type="character" w:customStyle="1" w:styleId="23">
    <w:name w:val="Основной текст 2 Знак"/>
    <w:basedOn w:val="a0"/>
    <w:link w:val="22"/>
    <w:rsid w:val="00F8427C"/>
    <w:rPr>
      <w:lang w:val="ru-RU" w:eastAsia="ru-RU"/>
    </w:rPr>
  </w:style>
  <w:style w:type="paragraph" w:styleId="32">
    <w:name w:val="Body Text Indent 3"/>
    <w:basedOn w:val="a"/>
    <w:link w:val="33"/>
    <w:uiPriority w:val="99"/>
    <w:semiHidden/>
    <w:unhideWhenUsed/>
    <w:locked/>
    <w:rsid w:val="00F8427C"/>
    <w:pPr>
      <w:spacing w:after="120"/>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uiPriority w:val="99"/>
    <w:semiHidden/>
    <w:rsid w:val="00F8427C"/>
    <w:rPr>
      <w:sz w:val="16"/>
      <w:szCs w:val="16"/>
      <w:lang w:val="ru-RU" w:eastAsia="ru-RU"/>
    </w:rPr>
  </w:style>
  <w:style w:type="character" w:customStyle="1" w:styleId="FontStyle22">
    <w:name w:val="Font Style22"/>
    <w:rsid w:val="00721AE1"/>
    <w:rPr>
      <w:rFonts w:ascii="Times New Roman" w:hAnsi="Times New Roman" w:cs="Times New Roman"/>
      <w:sz w:val="32"/>
      <w:szCs w:val="32"/>
    </w:rPr>
  </w:style>
  <w:style w:type="paragraph" w:customStyle="1" w:styleId="17">
    <w:name w:val="Обычный1"/>
    <w:rsid w:val="00E9750F"/>
    <w:pPr>
      <w:spacing w:after="200" w:line="276" w:lineRule="auto"/>
    </w:pPr>
    <w:rPr>
      <w:rFonts w:ascii="Calibri" w:eastAsia="Calibri" w:hAnsi="Calibri" w:cs="Calibri"/>
      <w:sz w:val="22"/>
      <w:szCs w:val="22"/>
      <w:lang w:val="uk-UA" w:eastAsia="ru-RU"/>
    </w:rPr>
  </w:style>
</w:styles>
</file>

<file path=word/webSettings.xml><?xml version="1.0" encoding="utf-8"?>
<w:webSettings xmlns:r="http://schemas.openxmlformats.org/officeDocument/2006/relationships" xmlns:w="http://schemas.openxmlformats.org/wordprocessingml/2006/main">
  <w:divs>
    <w:div w:id="7103874">
      <w:bodyDiv w:val="1"/>
      <w:marLeft w:val="0"/>
      <w:marRight w:val="0"/>
      <w:marTop w:val="0"/>
      <w:marBottom w:val="0"/>
      <w:divBdr>
        <w:top w:val="none" w:sz="0" w:space="0" w:color="auto"/>
        <w:left w:val="none" w:sz="0" w:space="0" w:color="auto"/>
        <w:bottom w:val="none" w:sz="0" w:space="0" w:color="auto"/>
        <w:right w:val="none" w:sz="0" w:space="0" w:color="auto"/>
      </w:divBdr>
    </w:div>
    <w:div w:id="11733300">
      <w:bodyDiv w:val="1"/>
      <w:marLeft w:val="0"/>
      <w:marRight w:val="0"/>
      <w:marTop w:val="0"/>
      <w:marBottom w:val="0"/>
      <w:divBdr>
        <w:top w:val="none" w:sz="0" w:space="0" w:color="auto"/>
        <w:left w:val="none" w:sz="0" w:space="0" w:color="auto"/>
        <w:bottom w:val="none" w:sz="0" w:space="0" w:color="auto"/>
        <w:right w:val="none" w:sz="0" w:space="0" w:color="auto"/>
      </w:divBdr>
    </w:div>
    <w:div w:id="20714586">
      <w:bodyDiv w:val="1"/>
      <w:marLeft w:val="0"/>
      <w:marRight w:val="0"/>
      <w:marTop w:val="0"/>
      <w:marBottom w:val="0"/>
      <w:divBdr>
        <w:top w:val="none" w:sz="0" w:space="0" w:color="auto"/>
        <w:left w:val="none" w:sz="0" w:space="0" w:color="auto"/>
        <w:bottom w:val="none" w:sz="0" w:space="0" w:color="auto"/>
        <w:right w:val="none" w:sz="0" w:space="0" w:color="auto"/>
      </w:divBdr>
    </w:div>
    <w:div w:id="31735576">
      <w:bodyDiv w:val="1"/>
      <w:marLeft w:val="0"/>
      <w:marRight w:val="0"/>
      <w:marTop w:val="0"/>
      <w:marBottom w:val="0"/>
      <w:divBdr>
        <w:top w:val="none" w:sz="0" w:space="0" w:color="auto"/>
        <w:left w:val="none" w:sz="0" w:space="0" w:color="auto"/>
        <w:bottom w:val="none" w:sz="0" w:space="0" w:color="auto"/>
        <w:right w:val="none" w:sz="0" w:space="0" w:color="auto"/>
      </w:divBdr>
    </w:div>
    <w:div w:id="38942291">
      <w:bodyDiv w:val="1"/>
      <w:marLeft w:val="0"/>
      <w:marRight w:val="0"/>
      <w:marTop w:val="0"/>
      <w:marBottom w:val="0"/>
      <w:divBdr>
        <w:top w:val="none" w:sz="0" w:space="0" w:color="auto"/>
        <w:left w:val="none" w:sz="0" w:space="0" w:color="auto"/>
        <w:bottom w:val="none" w:sz="0" w:space="0" w:color="auto"/>
        <w:right w:val="none" w:sz="0" w:space="0" w:color="auto"/>
      </w:divBdr>
    </w:div>
    <w:div w:id="41638221">
      <w:bodyDiv w:val="1"/>
      <w:marLeft w:val="0"/>
      <w:marRight w:val="0"/>
      <w:marTop w:val="0"/>
      <w:marBottom w:val="0"/>
      <w:divBdr>
        <w:top w:val="none" w:sz="0" w:space="0" w:color="auto"/>
        <w:left w:val="none" w:sz="0" w:space="0" w:color="auto"/>
        <w:bottom w:val="none" w:sz="0" w:space="0" w:color="auto"/>
        <w:right w:val="none" w:sz="0" w:space="0" w:color="auto"/>
      </w:divBdr>
    </w:div>
    <w:div w:id="43526819">
      <w:bodyDiv w:val="1"/>
      <w:marLeft w:val="0"/>
      <w:marRight w:val="0"/>
      <w:marTop w:val="0"/>
      <w:marBottom w:val="0"/>
      <w:divBdr>
        <w:top w:val="none" w:sz="0" w:space="0" w:color="auto"/>
        <w:left w:val="none" w:sz="0" w:space="0" w:color="auto"/>
        <w:bottom w:val="none" w:sz="0" w:space="0" w:color="auto"/>
        <w:right w:val="none" w:sz="0" w:space="0" w:color="auto"/>
      </w:divBdr>
    </w:div>
    <w:div w:id="57947963">
      <w:bodyDiv w:val="1"/>
      <w:marLeft w:val="0"/>
      <w:marRight w:val="0"/>
      <w:marTop w:val="0"/>
      <w:marBottom w:val="0"/>
      <w:divBdr>
        <w:top w:val="none" w:sz="0" w:space="0" w:color="auto"/>
        <w:left w:val="none" w:sz="0" w:space="0" w:color="auto"/>
        <w:bottom w:val="none" w:sz="0" w:space="0" w:color="auto"/>
        <w:right w:val="none" w:sz="0" w:space="0" w:color="auto"/>
      </w:divBdr>
    </w:div>
    <w:div w:id="58600055">
      <w:bodyDiv w:val="1"/>
      <w:marLeft w:val="0"/>
      <w:marRight w:val="0"/>
      <w:marTop w:val="0"/>
      <w:marBottom w:val="0"/>
      <w:divBdr>
        <w:top w:val="none" w:sz="0" w:space="0" w:color="auto"/>
        <w:left w:val="none" w:sz="0" w:space="0" w:color="auto"/>
        <w:bottom w:val="none" w:sz="0" w:space="0" w:color="auto"/>
        <w:right w:val="none" w:sz="0" w:space="0" w:color="auto"/>
      </w:divBdr>
    </w:div>
    <w:div w:id="61410261">
      <w:bodyDiv w:val="1"/>
      <w:marLeft w:val="0"/>
      <w:marRight w:val="0"/>
      <w:marTop w:val="0"/>
      <w:marBottom w:val="0"/>
      <w:divBdr>
        <w:top w:val="none" w:sz="0" w:space="0" w:color="auto"/>
        <w:left w:val="none" w:sz="0" w:space="0" w:color="auto"/>
        <w:bottom w:val="none" w:sz="0" w:space="0" w:color="auto"/>
        <w:right w:val="none" w:sz="0" w:space="0" w:color="auto"/>
      </w:divBdr>
    </w:div>
    <w:div w:id="64963687">
      <w:bodyDiv w:val="1"/>
      <w:marLeft w:val="0"/>
      <w:marRight w:val="0"/>
      <w:marTop w:val="0"/>
      <w:marBottom w:val="0"/>
      <w:divBdr>
        <w:top w:val="none" w:sz="0" w:space="0" w:color="auto"/>
        <w:left w:val="none" w:sz="0" w:space="0" w:color="auto"/>
        <w:bottom w:val="none" w:sz="0" w:space="0" w:color="auto"/>
        <w:right w:val="none" w:sz="0" w:space="0" w:color="auto"/>
      </w:divBdr>
    </w:div>
    <w:div w:id="67314041">
      <w:bodyDiv w:val="1"/>
      <w:marLeft w:val="0"/>
      <w:marRight w:val="0"/>
      <w:marTop w:val="0"/>
      <w:marBottom w:val="0"/>
      <w:divBdr>
        <w:top w:val="none" w:sz="0" w:space="0" w:color="auto"/>
        <w:left w:val="none" w:sz="0" w:space="0" w:color="auto"/>
        <w:bottom w:val="none" w:sz="0" w:space="0" w:color="auto"/>
        <w:right w:val="none" w:sz="0" w:space="0" w:color="auto"/>
      </w:divBdr>
    </w:div>
    <w:div w:id="70472972">
      <w:bodyDiv w:val="1"/>
      <w:marLeft w:val="0"/>
      <w:marRight w:val="0"/>
      <w:marTop w:val="0"/>
      <w:marBottom w:val="0"/>
      <w:divBdr>
        <w:top w:val="none" w:sz="0" w:space="0" w:color="auto"/>
        <w:left w:val="none" w:sz="0" w:space="0" w:color="auto"/>
        <w:bottom w:val="none" w:sz="0" w:space="0" w:color="auto"/>
        <w:right w:val="none" w:sz="0" w:space="0" w:color="auto"/>
      </w:divBdr>
    </w:div>
    <w:div w:id="71465344">
      <w:bodyDiv w:val="1"/>
      <w:marLeft w:val="0"/>
      <w:marRight w:val="0"/>
      <w:marTop w:val="0"/>
      <w:marBottom w:val="0"/>
      <w:divBdr>
        <w:top w:val="none" w:sz="0" w:space="0" w:color="auto"/>
        <w:left w:val="none" w:sz="0" w:space="0" w:color="auto"/>
        <w:bottom w:val="none" w:sz="0" w:space="0" w:color="auto"/>
        <w:right w:val="none" w:sz="0" w:space="0" w:color="auto"/>
      </w:divBdr>
    </w:div>
    <w:div w:id="88045915">
      <w:bodyDiv w:val="1"/>
      <w:marLeft w:val="0"/>
      <w:marRight w:val="0"/>
      <w:marTop w:val="0"/>
      <w:marBottom w:val="0"/>
      <w:divBdr>
        <w:top w:val="none" w:sz="0" w:space="0" w:color="auto"/>
        <w:left w:val="none" w:sz="0" w:space="0" w:color="auto"/>
        <w:bottom w:val="none" w:sz="0" w:space="0" w:color="auto"/>
        <w:right w:val="none" w:sz="0" w:space="0" w:color="auto"/>
      </w:divBdr>
    </w:div>
    <w:div w:id="107940362">
      <w:bodyDiv w:val="1"/>
      <w:marLeft w:val="0"/>
      <w:marRight w:val="0"/>
      <w:marTop w:val="0"/>
      <w:marBottom w:val="0"/>
      <w:divBdr>
        <w:top w:val="none" w:sz="0" w:space="0" w:color="auto"/>
        <w:left w:val="none" w:sz="0" w:space="0" w:color="auto"/>
        <w:bottom w:val="none" w:sz="0" w:space="0" w:color="auto"/>
        <w:right w:val="none" w:sz="0" w:space="0" w:color="auto"/>
      </w:divBdr>
    </w:div>
    <w:div w:id="115099893">
      <w:bodyDiv w:val="1"/>
      <w:marLeft w:val="0"/>
      <w:marRight w:val="0"/>
      <w:marTop w:val="0"/>
      <w:marBottom w:val="0"/>
      <w:divBdr>
        <w:top w:val="none" w:sz="0" w:space="0" w:color="auto"/>
        <w:left w:val="none" w:sz="0" w:space="0" w:color="auto"/>
        <w:bottom w:val="none" w:sz="0" w:space="0" w:color="auto"/>
        <w:right w:val="none" w:sz="0" w:space="0" w:color="auto"/>
      </w:divBdr>
    </w:div>
    <w:div w:id="118494682">
      <w:bodyDiv w:val="1"/>
      <w:marLeft w:val="0"/>
      <w:marRight w:val="0"/>
      <w:marTop w:val="0"/>
      <w:marBottom w:val="0"/>
      <w:divBdr>
        <w:top w:val="none" w:sz="0" w:space="0" w:color="auto"/>
        <w:left w:val="none" w:sz="0" w:space="0" w:color="auto"/>
        <w:bottom w:val="none" w:sz="0" w:space="0" w:color="auto"/>
        <w:right w:val="none" w:sz="0" w:space="0" w:color="auto"/>
      </w:divBdr>
    </w:div>
    <w:div w:id="137188938">
      <w:bodyDiv w:val="1"/>
      <w:marLeft w:val="0"/>
      <w:marRight w:val="0"/>
      <w:marTop w:val="0"/>
      <w:marBottom w:val="0"/>
      <w:divBdr>
        <w:top w:val="none" w:sz="0" w:space="0" w:color="auto"/>
        <w:left w:val="none" w:sz="0" w:space="0" w:color="auto"/>
        <w:bottom w:val="none" w:sz="0" w:space="0" w:color="auto"/>
        <w:right w:val="none" w:sz="0" w:space="0" w:color="auto"/>
      </w:divBdr>
    </w:div>
    <w:div w:id="148444575">
      <w:bodyDiv w:val="1"/>
      <w:marLeft w:val="0"/>
      <w:marRight w:val="0"/>
      <w:marTop w:val="0"/>
      <w:marBottom w:val="0"/>
      <w:divBdr>
        <w:top w:val="none" w:sz="0" w:space="0" w:color="auto"/>
        <w:left w:val="none" w:sz="0" w:space="0" w:color="auto"/>
        <w:bottom w:val="none" w:sz="0" w:space="0" w:color="auto"/>
        <w:right w:val="none" w:sz="0" w:space="0" w:color="auto"/>
      </w:divBdr>
    </w:div>
    <w:div w:id="163210371">
      <w:bodyDiv w:val="1"/>
      <w:marLeft w:val="0"/>
      <w:marRight w:val="0"/>
      <w:marTop w:val="0"/>
      <w:marBottom w:val="0"/>
      <w:divBdr>
        <w:top w:val="none" w:sz="0" w:space="0" w:color="auto"/>
        <w:left w:val="none" w:sz="0" w:space="0" w:color="auto"/>
        <w:bottom w:val="none" w:sz="0" w:space="0" w:color="auto"/>
        <w:right w:val="none" w:sz="0" w:space="0" w:color="auto"/>
      </w:divBdr>
    </w:div>
    <w:div w:id="188105195">
      <w:bodyDiv w:val="1"/>
      <w:marLeft w:val="0"/>
      <w:marRight w:val="0"/>
      <w:marTop w:val="0"/>
      <w:marBottom w:val="0"/>
      <w:divBdr>
        <w:top w:val="none" w:sz="0" w:space="0" w:color="auto"/>
        <w:left w:val="none" w:sz="0" w:space="0" w:color="auto"/>
        <w:bottom w:val="none" w:sz="0" w:space="0" w:color="auto"/>
        <w:right w:val="none" w:sz="0" w:space="0" w:color="auto"/>
      </w:divBdr>
    </w:div>
    <w:div w:id="189533199">
      <w:bodyDiv w:val="1"/>
      <w:marLeft w:val="0"/>
      <w:marRight w:val="0"/>
      <w:marTop w:val="0"/>
      <w:marBottom w:val="0"/>
      <w:divBdr>
        <w:top w:val="none" w:sz="0" w:space="0" w:color="auto"/>
        <w:left w:val="none" w:sz="0" w:space="0" w:color="auto"/>
        <w:bottom w:val="none" w:sz="0" w:space="0" w:color="auto"/>
        <w:right w:val="none" w:sz="0" w:space="0" w:color="auto"/>
      </w:divBdr>
    </w:div>
    <w:div w:id="214851250">
      <w:bodyDiv w:val="1"/>
      <w:marLeft w:val="0"/>
      <w:marRight w:val="0"/>
      <w:marTop w:val="0"/>
      <w:marBottom w:val="0"/>
      <w:divBdr>
        <w:top w:val="none" w:sz="0" w:space="0" w:color="auto"/>
        <w:left w:val="none" w:sz="0" w:space="0" w:color="auto"/>
        <w:bottom w:val="none" w:sz="0" w:space="0" w:color="auto"/>
        <w:right w:val="none" w:sz="0" w:space="0" w:color="auto"/>
      </w:divBdr>
    </w:div>
    <w:div w:id="218631827">
      <w:bodyDiv w:val="1"/>
      <w:marLeft w:val="0"/>
      <w:marRight w:val="0"/>
      <w:marTop w:val="0"/>
      <w:marBottom w:val="0"/>
      <w:divBdr>
        <w:top w:val="none" w:sz="0" w:space="0" w:color="auto"/>
        <w:left w:val="none" w:sz="0" w:space="0" w:color="auto"/>
        <w:bottom w:val="none" w:sz="0" w:space="0" w:color="auto"/>
        <w:right w:val="none" w:sz="0" w:space="0" w:color="auto"/>
      </w:divBdr>
    </w:div>
    <w:div w:id="224723434">
      <w:bodyDiv w:val="1"/>
      <w:marLeft w:val="0"/>
      <w:marRight w:val="0"/>
      <w:marTop w:val="0"/>
      <w:marBottom w:val="0"/>
      <w:divBdr>
        <w:top w:val="none" w:sz="0" w:space="0" w:color="auto"/>
        <w:left w:val="none" w:sz="0" w:space="0" w:color="auto"/>
        <w:bottom w:val="none" w:sz="0" w:space="0" w:color="auto"/>
        <w:right w:val="none" w:sz="0" w:space="0" w:color="auto"/>
      </w:divBdr>
    </w:div>
    <w:div w:id="230314582">
      <w:bodyDiv w:val="1"/>
      <w:marLeft w:val="0"/>
      <w:marRight w:val="0"/>
      <w:marTop w:val="0"/>
      <w:marBottom w:val="0"/>
      <w:divBdr>
        <w:top w:val="none" w:sz="0" w:space="0" w:color="auto"/>
        <w:left w:val="none" w:sz="0" w:space="0" w:color="auto"/>
        <w:bottom w:val="none" w:sz="0" w:space="0" w:color="auto"/>
        <w:right w:val="none" w:sz="0" w:space="0" w:color="auto"/>
      </w:divBdr>
    </w:div>
    <w:div w:id="234903182">
      <w:bodyDiv w:val="1"/>
      <w:marLeft w:val="0"/>
      <w:marRight w:val="0"/>
      <w:marTop w:val="0"/>
      <w:marBottom w:val="0"/>
      <w:divBdr>
        <w:top w:val="none" w:sz="0" w:space="0" w:color="auto"/>
        <w:left w:val="none" w:sz="0" w:space="0" w:color="auto"/>
        <w:bottom w:val="none" w:sz="0" w:space="0" w:color="auto"/>
        <w:right w:val="none" w:sz="0" w:space="0" w:color="auto"/>
      </w:divBdr>
    </w:div>
    <w:div w:id="241917378">
      <w:bodyDiv w:val="1"/>
      <w:marLeft w:val="0"/>
      <w:marRight w:val="0"/>
      <w:marTop w:val="0"/>
      <w:marBottom w:val="0"/>
      <w:divBdr>
        <w:top w:val="none" w:sz="0" w:space="0" w:color="auto"/>
        <w:left w:val="none" w:sz="0" w:space="0" w:color="auto"/>
        <w:bottom w:val="none" w:sz="0" w:space="0" w:color="auto"/>
        <w:right w:val="none" w:sz="0" w:space="0" w:color="auto"/>
      </w:divBdr>
    </w:div>
    <w:div w:id="251663044">
      <w:bodyDiv w:val="1"/>
      <w:marLeft w:val="0"/>
      <w:marRight w:val="0"/>
      <w:marTop w:val="0"/>
      <w:marBottom w:val="0"/>
      <w:divBdr>
        <w:top w:val="none" w:sz="0" w:space="0" w:color="auto"/>
        <w:left w:val="none" w:sz="0" w:space="0" w:color="auto"/>
        <w:bottom w:val="none" w:sz="0" w:space="0" w:color="auto"/>
        <w:right w:val="none" w:sz="0" w:space="0" w:color="auto"/>
      </w:divBdr>
    </w:div>
    <w:div w:id="266356797">
      <w:bodyDiv w:val="1"/>
      <w:marLeft w:val="0"/>
      <w:marRight w:val="0"/>
      <w:marTop w:val="0"/>
      <w:marBottom w:val="0"/>
      <w:divBdr>
        <w:top w:val="none" w:sz="0" w:space="0" w:color="auto"/>
        <w:left w:val="none" w:sz="0" w:space="0" w:color="auto"/>
        <w:bottom w:val="none" w:sz="0" w:space="0" w:color="auto"/>
        <w:right w:val="none" w:sz="0" w:space="0" w:color="auto"/>
      </w:divBdr>
    </w:div>
    <w:div w:id="273244335">
      <w:bodyDiv w:val="1"/>
      <w:marLeft w:val="0"/>
      <w:marRight w:val="0"/>
      <w:marTop w:val="0"/>
      <w:marBottom w:val="0"/>
      <w:divBdr>
        <w:top w:val="none" w:sz="0" w:space="0" w:color="auto"/>
        <w:left w:val="none" w:sz="0" w:space="0" w:color="auto"/>
        <w:bottom w:val="none" w:sz="0" w:space="0" w:color="auto"/>
        <w:right w:val="none" w:sz="0" w:space="0" w:color="auto"/>
      </w:divBdr>
    </w:div>
    <w:div w:id="280649777">
      <w:bodyDiv w:val="1"/>
      <w:marLeft w:val="0"/>
      <w:marRight w:val="0"/>
      <w:marTop w:val="0"/>
      <w:marBottom w:val="0"/>
      <w:divBdr>
        <w:top w:val="none" w:sz="0" w:space="0" w:color="auto"/>
        <w:left w:val="none" w:sz="0" w:space="0" w:color="auto"/>
        <w:bottom w:val="none" w:sz="0" w:space="0" w:color="auto"/>
        <w:right w:val="none" w:sz="0" w:space="0" w:color="auto"/>
      </w:divBdr>
    </w:div>
    <w:div w:id="289365782">
      <w:bodyDiv w:val="1"/>
      <w:marLeft w:val="0"/>
      <w:marRight w:val="0"/>
      <w:marTop w:val="0"/>
      <w:marBottom w:val="0"/>
      <w:divBdr>
        <w:top w:val="none" w:sz="0" w:space="0" w:color="auto"/>
        <w:left w:val="none" w:sz="0" w:space="0" w:color="auto"/>
        <w:bottom w:val="none" w:sz="0" w:space="0" w:color="auto"/>
        <w:right w:val="none" w:sz="0" w:space="0" w:color="auto"/>
      </w:divBdr>
    </w:div>
    <w:div w:id="295568722">
      <w:bodyDiv w:val="1"/>
      <w:marLeft w:val="0"/>
      <w:marRight w:val="0"/>
      <w:marTop w:val="0"/>
      <w:marBottom w:val="0"/>
      <w:divBdr>
        <w:top w:val="none" w:sz="0" w:space="0" w:color="auto"/>
        <w:left w:val="none" w:sz="0" w:space="0" w:color="auto"/>
        <w:bottom w:val="none" w:sz="0" w:space="0" w:color="auto"/>
        <w:right w:val="none" w:sz="0" w:space="0" w:color="auto"/>
      </w:divBdr>
    </w:div>
    <w:div w:id="306470322">
      <w:bodyDiv w:val="1"/>
      <w:marLeft w:val="0"/>
      <w:marRight w:val="0"/>
      <w:marTop w:val="0"/>
      <w:marBottom w:val="0"/>
      <w:divBdr>
        <w:top w:val="none" w:sz="0" w:space="0" w:color="auto"/>
        <w:left w:val="none" w:sz="0" w:space="0" w:color="auto"/>
        <w:bottom w:val="none" w:sz="0" w:space="0" w:color="auto"/>
        <w:right w:val="none" w:sz="0" w:space="0" w:color="auto"/>
      </w:divBdr>
    </w:div>
    <w:div w:id="309671524">
      <w:bodyDiv w:val="1"/>
      <w:marLeft w:val="0"/>
      <w:marRight w:val="0"/>
      <w:marTop w:val="0"/>
      <w:marBottom w:val="0"/>
      <w:divBdr>
        <w:top w:val="none" w:sz="0" w:space="0" w:color="auto"/>
        <w:left w:val="none" w:sz="0" w:space="0" w:color="auto"/>
        <w:bottom w:val="none" w:sz="0" w:space="0" w:color="auto"/>
        <w:right w:val="none" w:sz="0" w:space="0" w:color="auto"/>
      </w:divBdr>
    </w:div>
    <w:div w:id="309789147">
      <w:bodyDiv w:val="1"/>
      <w:marLeft w:val="0"/>
      <w:marRight w:val="0"/>
      <w:marTop w:val="0"/>
      <w:marBottom w:val="0"/>
      <w:divBdr>
        <w:top w:val="none" w:sz="0" w:space="0" w:color="auto"/>
        <w:left w:val="none" w:sz="0" w:space="0" w:color="auto"/>
        <w:bottom w:val="none" w:sz="0" w:space="0" w:color="auto"/>
        <w:right w:val="none" w:sz="0" w:space="0" w:color="auto"/>
      </w:divBdr>
    </w:div>
    <w:div w:id="321861392">
      <w:bodyDiv w:val="1"/>
      <w:marLeft w:val="0"/>
      <w:marRight w:val="0"/>
      <w:marTop w:val="0"/>
      <w:marBottom w:val="0"/>
      <w:divBdr>
        <w:top w:val="none" w:sz="0" w:space="0" w:color="auto"/>
        <w:left w:val="none" w:sz="0" w:space="0" w:color="auto"/>
        <w:bottom w:val="none" w:sz="0" w:space="0" w:color="auto"/>
        <w:right w:val="none" w:sz="0" w:space="0" w:color="auto"/>
      </w:divBdr>
    </w:div>
    <w:div w:id="325089990">
      <w:bodyDiv w:val="1"/>
      <w:marLeft w:val="0"/>
      <w:marRight w:val="0"/>
      <w:marTop w:val="0"/>
      <w:marBottom w:val="0"/>
      <w:divBdr>
        <w:top w:val="none" w:sz="0" w:space="0" w:color="auto"/>
        <w:left w:val="none" w:sz="0" w:space="0" w:color="auto"/>
        <w:bottom w:val="none" w:sz="0" w:space="0" w:color="auto"/>
        <w:right w:val="none" w:sz="0" w:space="0" w:color="auto"/>
      </w:divBdr>
    </w:div>
    <w:div w:id="332494420">
      <w:bodyDiv w:val="1"/>
      <w:marLeft w:val="0"/>
      <w:marRight w:val="0"/>
      <w:marTop w:val="0"/>
      <w:marBottom w:val="0"/>
      <w:divBdr>
        <w:top w:val="none" w:sz="0" w:space="0" w:color="auto"/>
        <w:left w:val="none" w:sz="0" w:space="0" w:color="auto"/>
        <w:bottom w:val="none" w:sz="0" w:space="0" w:color="auto"/>
        <w:right w:val="none" w:sz="0" w:space="0" w:color="auto"/>
      </w:divBdr>
    </w:div>
    <w:div w:id="332994113">
      <w:bodyDiv w:val="1"/>
      <w:marLeft w:val="0"/>
      <w:marRight w:val="0"/>
      <w:marTop w:val="0"/>
      <w:marBottom w:val="0"/>
      <w:divBdr>
        <w:top w:val="none" w:sz="0" w:space="0" w:color="auto"/>
        <w:left w:val="none" w:sz="0" w:space="0" w:color="auto"/>
        <w:bottom w:val="none" w:sz="0" w:space="0" w:color="auto"/>
        <w:right w:val="none" w:sz="0" w:space="0" w:color="auto"/>
      </w:divBdr>
    </w:div>
    <w:div w:id="344289795">
      <w:bodyDiv w:val="1"/>
      <w:marLeft w:val="0"/>
      <w:marRight w:val="0"/>
      <w:marTop w:val="0"/>
      <w:marBottom w:val="0"/>
      <w:divBdr>
        <w:top w:val="none" w:sz="0" w:space="0" w:color="auto"/>
        <w:left w:val="none" w:sz="0" w:space="0" w:color="auto"/>
        <w:bottom w:val="none" w:sz="0" w:space="0" w:color="auto"/>
        <w:right w:val="none" w:sz="0" w:space="0" w:color="auto"/>
      </w:divBdr>
    </w:div>
    <w:div w:id="347026364">
      <w:bodyDiv w:val="1"/>
      <w:marLeft w:val="0"/>
      <w:marRight w:val="0"/>
      <w:marTop w:val="0"/>
      <w:marBottom w:val="0"/>
      <w:divBdr>
        <w:top w:val="none" w:sz="0" w:space="0" w:color="auto"/>
        <w:left w:val="none" w:sz="0" w:space="0" w:color="auto"/>
        <w:bottom w:val="none" w:sz="0" w:space="0" w:color="auto"/>
        <w:right w:val="none" w:sz="0" w:space="0" w:color="auto"/>
      </w:divBdr>
    </w:div>
    <w:div w:id="374083383">
      <w:bodyDiv w:val="1"/>
      <w:marLeft w:val="0"/>
      <w:marRight w:val="0"/>
      <w:marTop w:val="0"/>
      <w:marBottom w:val="0"/>
      <w:divBdr>
        <w:top w:val="none" w:sz="0" w:space="0" w:color="auto"/>
        <w:left w:val="none" w:sz="0" w:space="0" w:color="auto"/>
        <w:bottom w:val="none" w:sz="0" w:space="0" w:color="auto"/>
        <w:right w:val="none" w:sz="0" w:space="0" w:color="auto"/>
      </w:divBdr>
    </w:div>
    <w:div w:id="392312983">
      <w:bodyDiv w:val="1"/>
      <w:marLeft w:val="0"/>
      <w:marRight w:val="0"/>
      <w:marTop w:val="0"/>
      <w:marBottom w:val="0"/>
      <w:divBdr>
        <w:top w:val="none" w:sz="0" w:space="0" w:color="auto"/>
        <w:left w:val="none" w:sz="0" w:space="0" w:color="auto"/>
        <w:bottom w:val="none" w:sz="0" w:space="0" w:color="auto"/>
        <w:right w:val="none" w:sz="0" w:space="0" w:color="auto"/>
      </w:divBdr>
    </w:div>
    <w:div w:id="393941423">
      <w:bodyDiv w:val="1"/>
      <w:marLeft w:val="0"/>
      <w:marRight w:val="0"/>
      <w:marTop w:val="0"/>
      <w:marBottom w:val="0"/>
      <w:divBdr>
        <w:top w:val="none" w:sz="0" w:space="0" w:color="auto"/>
        <w:left w:val="none" w:sz="0" w:space="0" w:color="auto"/>
        <w:bottom w:val="none" w:sz="0" w:space="0" w:color="auto"/>
        <w:right w:val="none" w:sz="0" w:space="0" w:color="auto"/>
      </w:divBdr>
    </w:div>
    <w:div w:id="398942033">
      <w:bodyDiv w:val="1"/>
      <w:marLeft w:val="0"/>
      <w:marRight w:val="0"/>
      <w:marTop w:val="0"/>
      <w:marBottom w:val="0"/>
      <w:divBdr>
        <w:top w:val="none" w:sz="0" w:space="0" w:color="auto"/>
        <w:left w:val="none" w:sz="0" w:space="0" w:color="auto"/>
        <w:bottom w:val="none" w:sz="0" w:space="0" w:color="auto"/>
        <w:right w:val="none" w:sz="0" w:space="0" w:color="auto"/>
      </w:divBdr>
    </w:div>
    <w:div w:id="413553002">
      <w:bodyDiv w:val="1"/>
      <w:marLeft w:val="0"/>
      <w:marRight w:val="0"/>
      <w:marTop w:val="0"/>
      <w:marBottom w:val="0"/>
      <w:divBdr>
        <w:top w:val="none" w:sz="0" w:space="0" w:color="auto"/>
        <w:left w:val="none" w:sz="0" w:space="0" w:color="auto"/>
        <w:bottom w:val="none" w:sz="0" w:space="0" w:color="auto"/>
        <w:right w:val="none" w:sz="0" w:space="0" w:color="auto"/>
      </w:divBdr>
    </w:div>
    <w:div w:id="425731413">
      <w:bodyDiv w:val="1"/>
      <w:marLeft w:val="0"/>
      <w:marRight w:val="0"/>
      <w:marTop w:val="0"/>
      <w:marBottom w:val="0"/>
      <w:divBdr>
        <w:top w:val="none" w:sz="0" w:space="0" w:color="auto"/>
        <w:left w:val="none" w:sz="0" w:space="0" w:color="auto"/>
        <w:bottom w:val="none" w:sz="0" w:space="0" w:color="auto"/>
        <w:right w:val="none" w:sz="0" w:space="0" w:color="auto"/>
      </w:divBdr>
    </w:div>
    <w:div w:id="427507823">
      <w:bodyDiv w:val="1"/>
      <w:marLeft w:val="0"/>
      <w:marRight w:val="0"/>
      <w:marTop w:val="0"/>
      <w:marBottom w:val="0"/>
      <w:divBdr>
        <w:top w:val="none" w:sz="0" w:space="0" w:color="auto"/>
        <w:left w:val="none" w:sz="0" w:space="0" w:color="auto"/>
        <w:bottom w:val="none" w:sz="0" w:space="0" w:color="auto"/>
        <w:right w:val="none" w:sz="0" w:space="0" w:color="auto"/>
      </w:divBdr>
    </w:div>
    <w:div w:id="435176923">
      <w:bodyDiv w:val="1"/>
      <w:marLeft w:val="0"/>
      <w:marRight w:val="0"/>
      <w:marTop w:val="0"/>
      <w:marBottom w:val="0"/>
      <w:divBdr>
        <w:top w:val="none" w:sz="0" w:space="0" w:color="auto"/>
        <w:left w:val="none" w:sz="0" w:space="0" w:color="auto"/>
        <w:bottom w:val="none" w:sz="0" w:space="0" w:color="auto"/>
        <w:right w:val="none" w:sz="0" w:space="0" w:color="auto"/>
      </w:divBdr>
    </w:div>
    <w:div w:id="442959350">
      <w:bodyDiv w:val="1"/>
      <w:marLeft w:val="0"/>
      <w:marRight w:val="0"/>
      <w:marTop w:val="0"/>
      <w:marBottom w:val="0"/>
      <w:divBdr>
        <w:top w:val="none" w:sz="0" w:space="0" w:color="auto"/>
        <w:left w:val="none" w:sz="0" w:space="0" w:color="auto"/>
        <w:bottom w:val="none" w:sz="0" w:space="0" w:color="auto"/>
        <w:right w:val="none" w:sz="0" w:space="0" w:color="auto"/>
      </w:divBdr>
    </w:div>
    <w:div w:id="448745116">
      <w:bodyDiv w:val="1"/>
      <w:marLeft w:val="0"/>
      <w:marRight w:val="0"/>
      <w:marTop w:val="0"/>
      <w:marBottom w:val="0"/>
      <w:divBdr>
        <w:top w:val="none" w:sz="0" w:space="0" w:color="auto"/>
        <w:left w:val="none" w:sz="0" w:space="0" w:color="auto"/>
        <w:bottom w:val="none" w:sz="0" w:space="0" w:color="auto"/>
        <w:right w:val="none" w:sz="0" w:space="0" w:color="auto"/>
      </w:divBdr>
    </w:div>
    <w:div w:id="449907058">
      <w:bodyDiv w:val="1"/>
      <w:marLeft w:val="0"/>
      <w:marRight w:val="0"/>
      <w:marTop w:val="0"/>
      <w:marBottom w:val="0"/>
      <w:divBdr>
        <w:top w:val="none" w:sz="0" w:space="0" w:color="auto"/>
        <w:left w:val="none" w:sz="0" w:space="0" w:color="auto"/>
        <w:bottom w:val="none" w:sz="0" w:space="0" w:color="auto"/>
        <w:right w:val="none" w:sz="0" w:space="0" w:color="auto"/>
      </w:divBdr>
    </w:div>
    <w:div w:id="459155038">
      <w:bodyDiv w:val="1"/>
      <w:marLeft w:val="0"/>
      <w:marRight w:val="0"/>
      <w:marTop w:val="0"/>
      <w:marBottom w:val="0"/>
      <w:divBdr>
        <w:top w:val="none" w:sz="0" w:space="0" w:color="auto"/>
        <w:left w:val="none" w:sz="0" w:space="0" w:color="auto"/>
        <w:bottom w:val="none" w:sz="0" w:space="0" w:color="auto"/>
        <w:right w:val="none" w:sz="0" w:space="0" w:color="auto"/>
      </w:divBdr>
    </w:div>
    <w:div w:id="462696367">
      <w:bodyDiv w:val="1"/>
      <w:marLeft w:val="0"/>
      <w:marRight w:val="0"/>
      <w:marTop w:val="0"/>
      <w:marBottom w:val="0"/>
      <w:divBdr>
        <w:top w:val="none" w:sz="0" w:space="0" w:color="auto"/>
        <w:left w:val="none" w:sz="0" w:space="0" w:color="auto"/>
        <w:bottom w:val="none" w:sz="0" w:space="0" w:color="auto"/>
        <w:right w:val="none" w:sz="0" w:space="0" w:color="auto"/>
      </w:divBdr>
    </w:div>
    <w:div w:id="462697381">
      <w:bodyDiv w:val="1"/>
      <w:marLeft w:val="0"/>
      <w:marRight w:val="0"/>
      <w:marTop w:val="0"/>
      <w:marBottom w:val="0"/>
      <w:divBdr>
        <w:top w:val="none" w:sz="0" w:space="0" w:color="auto"/>
        <w:left w:val="none" w:sz="0" w:space="0" w:color="auto"/>
        <w:bottom w:val="none" w:sz="0" w:space="0" w:color="auto"/>
        <w:right w:val="none" w:sz="0" w:space="0" w:color="auto"/>
      </w:divBdr>
    </w:div>
    <w:div w:id="475728262">
      <w:bodyDiv w:val="1"/>
      <w:marLeft w:val="0"/>
      <w:marRight w:val="0"/>
      <w:marTop w:val="0"/>
      <w:marBottom w:val="0"/>
      <w:divBdr>
        <w:top w:val="none" w:sz="0" w:space="0" w:color="auto"/>
        <w:left w:val="none" w:sz="0" w:space="0" w:color="auto"/>
        <w:bottom w:val="none" w:sz="0" w:space="0" w:color="auto"/>
        <w:right w:val="none" w:sz="0" w:space="0" w:color="auto"/>
      </w:divBdr>
    </w:div>
    <w:div w:id="488835288">
      <w:bodyDiv w:val="1"/>
      <w:marLeft w:val="0"/>
      <w:marRight w:val="0"/>
      <w:marTop w:val="0"/>
      <w:marBottom w:val="0"/>
      <w:divBdr>
        <w:top w:val="none" w:sz="0" w:space="0" w:color="auto"/>
        <w:left w:val="none" w:sz="0" w:space="0" w:color="auto"/>
        <w:bottom w:val="none" w:sz="0" w:space="0" w:color="auto"/>
        <w:right w:val="none" w:sz="0" w:space="0" w:color="auto"/>
      </w:divBdr>
    </w:div>
    <w:div w:id="494340938">
      <w:bodyDiv w:val="1"/>
      <w:marLeft w:val="0"/>
      <w:marRight w:val="0"/>
      <w:marTop w:val="0"/>
      <w:marBottom w:val="0"/>
      <w:divBdr>
        <w:top w:val="none" w:sz="0" w:space="0" w:color="auto"/>
        <w:left w:val="none" w:sz="0" w:space="0" w:color="auto"/>
        <w:bottom w:val="none" w:sz="0" w:space="0" w:color="auto"/>
        <w:right w:val="none" w:sz="0" w:space="0" w:color="auto"/>
      </w:divBdr>
    </w:div>
    <w:div w:id="497621988">
      <w:bodyDiv w:val="1"/>
      <w:marLeft w:val="0"/>
      <w:marRight w:val="0"/>
      <w:marTop w:val="0"/>
      <w:marBottom w:val="0"/>
      <w:divBdr>
        <w:top w:val="none" w:sz="0" w:space="0" w:color="auto"/>
        <w:left w:val="none" w:sz="0" w:space="0" w:color="auto"/>
        <w:bottom w:val="none" w:sz="0" w:space="0" w:color="auto"/>
        <w:right w:val="none" w:sz="0" w:space="0" w:color="auto"/>
      </w:divBdr>
    </w:div>
    <w:div w:id="506483744">
      <w:bodyDiv w:val="1"/>
      <w:marLeft w:val="0"/>
      <w:marRight w:val="0"/>
      <w:marTop w:val="0"/>
      <w:marBottom w:val="0"/>
      <w:divBdr>
        <w:top w:val="none" w:sz="0" w:space="0" w:color="auto"/>
        <w:left w:val="none" w:sz="0" w:space="0" w:color="auto"/>
        <w:bottom w:val="none" w:sz="0" w:space="0" w:color="auto"/>
        <w:right w:val="none" w:sz="0" w:space="0" w:color="auto"/>
      </w:divBdr>
    </w:div>
    <w:div w:id="508104678">
      <w:bodyDiv w:val="1"/>
      <w:marLeft w:val="0"/>
      <w:marRight w:val="0"/>
      <w:marTop w:val="0"/>
      <w:marBottom w:val="0"/>
      <w:divBdr>
        <w:top w:val="none" w:sz="0" w:space="0" w:color="auto"/>
        <w:left w:val="none" w:sz="0" w:space="0" w:color="auto"/>
        <w:bottom w:val="none" w:sz="0" w:space="0" w:color="auto"/>
        <w:right w:val="none" w:sz="0" w:space="0" w:color="auto"/>
      </w:divBdr>
    </w:div>
    <w:div w:id="508445431">
      <w:bodyDiv w:val="1"/>
      <w:marLeft w:val="0"/>
      <w:marRight w:val="0"/>
      <w:marTop w:val="0"/>
      <w:marBottom w:val="0"/>
      <w:divBdr>
        <w:top w:val="none" w:sz="0" w:space="0" w:color="auto"/>
        <w:left w:val="none" w:sz="0" w:space="0" w:color="auto"/>
        <w:bottom w:val="none" w:sz="0" w:space="0" w:color="auto"/>
        <w:right w:val="none" w:sz="0" w:space="0" w:color="auto"/>
      </w:divBdr>
    </w:div>
    <w:div w:id="509025500">
      <w:bodyDiv w:val="1"/>
      <w:marLeft w:val="0"/>
      <w:marRight w:val="0"/>
      <w:marTop w:val="0"/>
      <w:marBottom w:val="0"/>
      <w:divBdr>
        <w:top w:val="none" w:sz="0" w:space="0" w:color="auto"/>
        <w:left w:val="none" w:sz="0" w:space="0" w:color="auto"/>
        <w:bottom w:val="none" w:sz="0" w:space="0" w:color="auto"/>
        <w:right w:val="none" w:sz="0" w:space="0" w:color="auto"/>
      </w:divBdr>
    </w:div>
    <w:div w:id="522861067">
      <w:bodyDiv w:val="1"/>
      <w:marLeft w:val="0"/>
      <w:marRight w:val="0"/>
      <w:marTop w:val="0"/>
      <w:marBottom w:val="0"/>
      <w:divBdr>
        <w:top w:val="none" w:sz="0" w:space="0" w:color="auto"/>
        <w:left w:val="none" w:sz="0" w:space="0" w:color="auto"/>
        <w:bottom w:val="none" w:sz="0" w:space="0" w:color="auto"/>
        <w:right w:val="none" w:sz="0" w:space="0" w:color="auto"/>
      </w:divBdr>
    </w:div>
    <w:div w:id="536048772">
      <w:bodyDiv w:val="1"/>
      <w:marLeft w:val="0"/>
      <w:marRight w:val="0"/>
      <w:marTop w:val="0"/>
      <w:marBottom w:val="0"/>
      <w:divBdr>
        <w:top w:val="none" w:sz="0" w:space="0" w:color="auto"/>
        <w:left w:val="none" w:sz="0" w:space="0" w:color="auto"/>
        <w:bottom w:val="none" w:sz="0" w:space="0" w:color="auto"/>
        <w:right w:val="none" w:sz="0" w:space="0" w:color="auto"/>
      </w:divBdr>
    </w:div>
    <w:div w:id="543951695">
      <w:bodyDiv w:val="1"/>
      <w:marLeft w:val="0"/>
      <w:marRight w:val="0"/>
      <w:marTop w:val="0"/>
      <w:marBottom w:val="0"/>
      <w:divBdr>
        <w:top w:val="none" w:sz="0" w:space="0" w:color="auto"/>
        <w:left w:val="none" w:sz="0" w:space="0" w:color="auto"/>
        <w:bottom w:val="none" w:sz="0" w:space="0" w:color="auto"/>
        <w:right w:val="none" w:sz="0" w:space="0" w:color="auto"/>
      </w:divBdr>
    </w:div>
    <w:div w:id="560479424">
      <w:bodyDiv w:val="1"/>
      <w:marLeft w:val="0"/>
      <w:marRight w:val="0"/>
      <w:marTop w:val="0"/>
      <w:marBottom w:val="0"/>
      <w:divBdr>
        <w:top w:val="none" w:sz="0" w:space="0" w:color="auto"/>
        <w:left w:val="none" w:sz="0" w:space="0" w:color="auto"/>
        <w:bottom w:val="none" w:sz="0" w:space="0" w:color="auto"/>
        <w:right w:val="none" w:sz="0" w:space="0" w:color="auto"/>
      </w:divBdr>
    </w:div>
    <w:div w:id="566837658">
      <w:bodyDiv w:val="1"/>
      <w:marLeft w:val="0"/>
      <w:marRight w:val="0"/>
      <w:marTop w:val="0"/>
      <w:marBottom w:val="0"/>
      <w:divBdr>
        <w:top w:val="none" w:sz="0" w:space="0" w:color="auto"/>
        <w:left w:val="none" w:sz="0" w:space="0" w:color="auto"/>
        <w:bottom w:val="none" w:sz="0" w:space="0" w:color="auto"/>
        <w:right w:val="none" w:sz="0" w:space="0" w:color="auto"/>
      </w:divBdr>
    </w:div>
    <w:div w:id="589314506">
      <w:bodyDiv w:val="1"/>
      <w:marLeft w:val="0"/>
      <w:marRight w:val="0"/>
      <w:marTop w:val="0"/>
      <w:marBottom w:val="0"/>
      <w:divBdr>
        <w:top w:val="none" w:sz="0" w:space="0" w:color="auto"/>
        <w:left w:val="none" w:sz="0" w:space="0" w:color="auto"/>
        <w:bottom w:val="none" w:sz="0" w:space="0" w:color="auto"/>
        <w:right w:val="none" w:sz="0" w:space="0" w:color="auto"/>
      </w:divBdr>
    </w:div>
    <w:div w:id="590043606">
      <w:bodyDiv w:val="1"/>
      <w:marLeft w:val="0"/>
      <w:marRight w:val="0"/>
      <w:marTop w:val="0"/>
      <w:marBottom w:val="0"/>
      <w:divBdr>
        <w:top w:val="none" w:sz="0" w:space="0" w:color="auto"/>
        <w:left w:val="none" w:sz="0" w:space="0" w:color="auto"/>
        <w:bottom w:val="none" w:sz="0" w:space="0" w:color="auto"/>
        <w:right w:val="none" w:sz="0" w:space="0" w:color="auto"/>
      </w:divBdr>
    </w:div>
    <w:div w:id="597064484">
      <w:bodyDiv w:val="1"/>
      <w:marLeft w:val="0"/>
      <w:marRight w:val="0"/>
      <w:marTop w:val="0"/>
      <w:marBottom w:val="0"/>
      <w:divBdr>
        <w:top w:val="none" w:sz="0" w:space="0" w:color="auto"/>
        <w:left w:val="none" w:sz="0" w:space="0" w:color="auto"/>
        <w:bottom w:val="none" w:sz="0" w:space="0" w:color="auto"/>
        <w:right w:val="none" w:sz="0" w:space="0" w:color="auto"/>
      </w:divBdr>
    </w:div>
    <w:div w:id="598413646">
      <w:bodyDiv w:val="1"/>
      <w:marLeft w:val="0"/>
      <w:marRight w:val="0"/>
      <w:marTop w:val="0"/>
      <w:marBottom w:val="0"/>
      <w:divBdr>
        <w:top w:val="none" w:sz="0" w:space="0" w:color="auto"/>
        <w:left w:val="none" w:sz="0" w:space="0" w:color="auto"/>
        <w:bottom w:val="none" w:sz="0" w:space="0" w:color="auto"/>
        <w:right w:val="none" w:sz="0" w:space="0" w:color="auto"/>
      </w:divBdr>
    </w:div>
    <w:div w:id="604313663">
      <w:bodyDiv w:val="1"/>
      <w:marLeft w:val="0"/>
      <w:marRight w:val="0"/>
      <w:marTop w:val="0"/>
      <w:marBottom w:val="0"/>
      <w:divBdr>
        <w:top w:val="none" w:sz="0" w:space="0" w:color="auto"/>
        <w:left w:val="none" w:sz="0" w:space="0" w:color="auto"/>
        <w:bottom w:val="none" w:sz="0" w:space="0" w:color="auto"/>
        <w:right w:val="none" w:sz="0" w:space="0" w:color="auto"/>
      </w:divBdr>
    </w:div>
    <w:div w:id="613946655">
      <w:bodyDiv w:val="1"/>
      <w:marLeft w:val="0"/>
      <w:marRight w:val="0"/>
      <w:marTop w:val="0"/>
      <w:marBottom w:val="0"/>
      <w:divBdr>
        <w:top w:val="none" w:sz="0" w:space="0" w:color="auto"/>
        <w:left w:val="none" w:sz="0" w:space="0" w:color="auto"/>
        <w:bottom w:val="none" w:sz="0" w:space="0" w:color="auto"/>
        <w:right w:val="none" w:sz="0" w:space="0" w:color="auto"/>
      </w:divBdr>
    </w:div>
    <w:div w:id="623541374">
      <w:bodyDiv w:val="1"/>
      <w:marLeft w:val="0"/>
      <w:marRight w:val="0"/>
      <w:marTop w:val="0"/>
      <w:marBottom w:val="0"/>
      <w:divBdr>
        <w:top w:val="none" w:sz="0" w:space="0" w:color="auto"/>
        <w:left w:val="none" w:sz="0" w:space="0" w:color="auto"/>
        <w:bottom w:val="none" w:sz="0" w:space="0" w:color="auto"/>
        <w:right w:val="none" w:sz="0" w:space="0" w:color="auto"/>
      </w:divBdr>
    </w:div>
    <w:div w:id="632171195">
      <w:bodyDiv w:val="1"/>
      <w:marLeft w:val="0"/>
      <w:marRight w:val="0"/>
      <w:marTop w:val="0"/>
      <w:marBottom w:val="0"/>
      <w:divBdr>
        <w:top w:val="none" w:sz="0" w:space="0" w:color="auto"/>
        <w:left w:val="none" w:sz="0" w:space="0" w:color="auto"/>
        <w:bottom w:val="none" w:sz="0" w:space="0" w:color="auto"/>
        <w:right w:val="none" w:sz="0" w:space="0" w:color="auto"/>
      </w:divBdr>
    </w:div>
    <w:div w:id="633143964">
      <w:bodyDiv w:val="1"/>
      <w:marLeft w:val="0"/>
      <w:marRight w:val="0"/>
      <w:marTop w:val="0"/>
      <w:marBottom w:val="0"/>
      <w:divBdr>
        <w:top w:val="none" w:sz="0" w:space="0" w:color="auto"/>
        <w:left w:val="none" w:sz="0" w:space="0" w:color="auto"/>
        <w:bottom w:val="none" w:sz="0" w:space="0" w:color="auto"/>
        <w:right w:val="none" w:sz="0" w:space="0" w:color="auto"/>
      </w:divBdr>
    </w:div>
    <w:div w:id="641932946">
      <w:bodyDiv w:val="1"/>
      <w:marLeft w:val="0"/>
      <w:marRight w:val="0"/>
      <w:marTop w:val="0"/>
      <w:marBottom w:val="0"/>
      <w:divBdr>
        <w:top w:val="none" w:sz="0" w:space="0" w:color="auto"/>
        <w:left w:val="none" w:sz="0" w:space="0" w:color="auto"/>
        <w:bottom w:val="none" w:sz="0" w:space="0" w:color="auto"/>
        <w:right w:val="none" w:sz="0" w:space="0" w:color="auto"/>
      </w:divBdr>
    </w:div>
    <w:div w:id="674378301">
      <w:bodyDiv w:val="1"/>
      <w:marLeft w:val="0"/>
      <w:marRight w:val="0"/>
      <w:marTop w:val="0"/>
      <w:marBottom w:val="0"/>
      <w:divBdr>
        <w:top w:val="none" w:sz="0" w:space="0" w:color="auto"/>
        <w:left w:val="none" w:sz="0" w:space="0" w:color="auto"/>
        <w:bottom w:val="none" w:sz="0" w:space="0" w:color="auto"/>
        <w:right w:val="none" w:sz="0" w:space="0" w:color="auto"/>
      </w:divBdr>
    </w:div>
    <w:div w:id="677120402">
      <w:bodyDiv w:val="1"/>
      <w:marLeft w:val="0"/>
      <w:marRight w:val="0"/>
      <w:marTop w:val="0"/>
      <w:marBottom w:val="0"/>
      <w:divBdr>
        <w:top w:val="none" w:sz="0" w:space="0" w:color="auto"/>
        <w:left w:val="none" w:sz="0" w:space="0" w:color="auto"/>
        <w:bottom w:val="none" w:sz="0" w:space="0" w:color="auto"/>
        <w:right w:val="none" w:sz="0" w:space="0" w:color="auto"/>
      </w:divBdr>
    </w:div>
    <w:div w:id="689258957">
      <w:bodyDiv w:val="1"/>
      <w:marLeft w:val="0"/>
      <w:marRight w:val="0"/>
      <w:marTop w:val="0"/>
      <w:marBottom w:val="0"/>
      <w:divBdr>
        <w:top w:val="none" w:sz="0" w:space="0" w:color="auto"/>
        <w:left w:val="none" w:sz="0" w:space="0" w:color="auto"/>
        <w:bottom w:val="none" w:sz="0" w:space="0" w:color="auto"/>
        <w:right w:val="none" w:sz="0" w:space="0" w:color="auto"/>
      </w:divBdr>
    </w:div>
    <w:div w:id="691808171">
      <w:bodyDiv w:val="1"/>
      <w:marLeft w:val="0"/>
      <w:marRight w:val="0"/>
      <w:marTop w:val="0"/>
      <w:marBottom w:val="0"/>
      <w:divBdr>
        <w:top w:val="none" w:sz="0" w:space="0" w:color="auto"/>
        <w:left w:val="none" w:sz="0" w:space="0" w:color="auto"/>
        <w:bottom w:val="none" w:sz="0" w:space="0" w:color="auto"/>
        <w:right w:val="none" w:sz="0" w:space="0" w:color="auto"/>
      </w:divBdr>
    </w:div>
    <w:div w:id="693385293">
      <w:bodyDiv w:val="1"/>
      <w:marLeft w:val="0"/>
      <w:marRight w:val="0"/>
      <w:marTop w:val="0"/>
      <w:marBottom w:val="0"/>
      <w:divBdr>
        <w:top w:val="none" w:sz="0" w:space="0" w:color="auto"/>
        <w:left w:val="none" w:sz="0" w:space="0" w:color="auto"/>
        <w:bottom w:val="none" w:sz="0" w:space="0" w:color="auto"/>
        <w:right w:val="none" w:sz="0" w:space="0" w:color="auto"/>
      </w:divBdr>
    </w:div>
    <w:div w:id="693847465">
      <w:bodyDiv w:val="1"/>
      <w:marLeft w:val="0"/>
      <w:marRight w:val="0"/>
      <w:marTop w:val="0"/>
      <w:marBottom w:val="0"/>
      <w:divBdr>
        <w:top w:val="none" w:sz="0" w:space="0" w:color="auto"/>
        <w:left w:val="none" w:sz="0" w:space="0" w:color="auto"/>
        <w:bottom w:val="none" w:sz="0" w:space="0" w:color="auto"/>
        <w:right w:val="none" w:sz="0" w:space="0" w:color="auto"/>
      </w:divBdr>
    </w:div>
    <w:div w:id="694118987">
      <w:bodyDiv w:val="1"/>
      <w:marLeft w:val="0"/>
      <w:marRight w:val="0"/>
      <w:marTop w:val="0"/>
      <w:marBottom w:val="0"/>
      <w:divBdr>
        <w:top w:val="none" w:sz="0" w:space="0" w:color="auto"/>
        <w:left w:val="none" w:sz="0" w:space="0" w:color="auto"/>
        <w:bottom w:val="none" w:sz="0" w:space="0" w:color="auto"/>
        <w:right w:val="none" w:sz="0" w:space="0" w:color="auto"/>
      </w:divBdr>
    </w:div>
    <w:div w:id="737023561">
      <w:bodyDiv w:val="1"/>
      <w:marLeft w:val="0"/>
      <w:marRight w:val="0"/>
      <w:marTop w:val="0"/>
      <w:marBottom w:val="0"/>
      <w:divBdr>
        <w:top w:val="none" w:sz="0" w:space="0" w:color="auto"/>
        <w:left w:val="none" w:sz="0" w:space="0" w:color="auto"/>
        <w:bottom w:val="none" w:sz="0" w:space="0" w:color="auto"/>
        <w:right w:val="none" w:sz="0" w:space="0" w:color="auto"/>
      </w:divBdr>
    </w:div>
    <w:div w:id="752581787">
      <w:bodyDiv w:val="1"/>
      <w:marLeft w:val="0"/>
      <w:marRight w:val="0"/>
      <w:marTop w:val="0"/>
      <w:marBottom w:val="0"/>
      <w:divBdr>
        <w:top w:val="none" w:sz="0" w:space="0" w:color="auto"/>
        <w:left w:val="none" w:sz="0" w:space="0" w:color="auto"/>
        <w:bottom w:val="none" w:sz="0" w:space="0" w:color="auto"/>
        <w:right w:val="none" w:sz="0" w:space="0" w:color="auto"/>
      </w:divBdr>
    </w:div>
    <w:div w:id="766462799">
      <w:bodyDiv w:val="1"/>
      <w:marLeft w:val="0"/>
      <w:marRight w:val="0"/>
      <w:marTop w:val="0"/>
      <w:marBottom w:val="0"/>
      <w:divBdr>
        <w:top w:val="none" w:sz="0" w:space="0" w:color="auto"/>
        <w:left w:val="none" w:sz="0" w:space="0" w:color="auto"/>
        <w:bottom w:val="none" w:sz="0" w:space="0" w:color="auto"/>
        <w:right w:val="none" w:sz="0" w:space="0" w:color="auto"/>
      </w:divBdr>
    </w:div>
    <w:div w:id="778838071">
      <w:bodyDiv w:val="1"/>
      <w:marLeft w:val="0"/>
      <w:marRight w:val="0"/>
      <w:marTop w:val="0"/>
      <w:marBottom w:val="0"/>
      <w:divBdr>
        <w:top w:val="none" w:sz="0" w:space="0" w:color="auto"/>
        <w:left w:val="none" w:sz="0" w:space="0" w:color="auto"/>
        <w:bottom w:val="none" w:sz="0" w:space="0" w:color="auto"/>
        <w:right w:val="none" w:sz="0" w:space="0" w:color="auto"/>
      </w:divBdr>
    </w:div>
    <w:div w:id="783382535">
      <w:bodyDiv w:val="1"/>
      <w:marLeft w:val="0"/>
      <w:marRight w:val="0"/>
      <w:marTop w:val="0"/>
      <w:marBottom w:val="0"/>
      <w:divBdr>
        <w:top w:val="none" w:sz="0" w:space="0" w:color="auto"/>
        <w:left w:val="none" w:sz="0" w:space="0" w:color="auto"/>
        <w:bottom w:val="none" w:sz="0" w:space="0" w:color="auto"/>
        <w:right w:val="none" w:sz="0" w:space="0" w:color="auto"/>
      </w:divBdr>
    </w:div>
    <w:div w:id="788667906">
      <w:bodyDiv w:val="1"/>
      <w:marLeft w:val="0"/>
      <w:marRight w:val="0"/>
      <w:marTop w:val="0"/>
      <w:marBottom w:val="0"/>
      <w:divBdr>
        <w:top w:val="none" w:sz="0" w:space="0" w:color="auto"/>
        <w:left w:val="none" w:sz="0" w:space="0" w:color="auto"/>
        <w:bottom w:val="none" w:sz="0" w:space="0" w:color="auto"/>
        <w:right w:val="none" w:sz="0" w:space="0" w:color="auto"/>
      </w:divBdr>
    </w:div>
    <w:div w:id="820345002">
      <w:bodyDiv w:val="1"/>
      <w:marLeft w:val="0"/>
      <w:marRight w:val="0"/>
      <w:marTop w:val="0"/>
      <w:marBottom w:val="0"/>
      <w:divBdr>
        <w:top w:val="none" w:sz="0" w:space="0" w:color="auto"/>
        <w:left w:val="none" w:sz="0" w:space="0" w:color="auto"/>
        <w:bottom w:val="none" w:sz="0" w:space="0" w:color="auto"/>
        <w:right w:val="none" w:sz="0" w:space="0" w:color="auto"/>
      </w:divBdr>
    </w:div>
    <w:div w:id="825047748">
      <w:bodyDiv w:val="1"/>
      <w:marLeft w:val="0"/>
      <w:marRight w:val="0"/>
      <w:marTop w:val="0"/>
      <w:marBottom w:val="0"/>
      <w:divBdr>
        <w:top w:val="none" w:sz="0" w:space="0" w:color="auto"/>
        <w:left w:val="none" w:sz="0" w:space="0" w:color="auto"/>
        <w:bottom w:val="none" w:sz="0" w:space="0" w:color="auto"/>
        <w:right w:val="none" w:sz="0" w:space="0" w:color="auto"/>
      </w:divBdr>
    </w:div>
    <w:div w:id="834535551">
      <w:bodyDiv w:val="1"/>
      <w:marLeft w:val="0"/>
      <w:marRight w:val="0"/>
      <w:marTop w:val="0"/>
      <w:marBottom w:val="0"/>
      <w:divBdr>
        <w:top w:val="none" w:sz="0" w:space="0" w:color="auto"/>
        <w:left w:val="none" w:sz="0" w:space="0" w:color="auto"/>
        <w:bottom w:val="none" w:sz="0" w:space="0" w:color="auto"/>
        <w:right w:val="none" w:sz="0" w:space="0" w:color="auto"/>
      </w:divBdr>
    </w:div>
    <w:div w:id="854226319">
      <w:bodyDiv w:val="1"/>
      <w:marLeft w:val="0"/>
      <w:marRight w:val="0"/>
      <w:marTop w:val="0"/>
      <w:marBottom w:val="0"/>
      <w:divBdr>
        <w:top w:val="none" w:sz="0" w:space="0" w:color="auto"/>
        <w:left w:val="none" w:sz="0" w:space="0" w:color="auto"/>
        <w:bottom w:val="none" w:sz="0" w:space="0" w:color="auto"/>
        <w:right w:val="none" w:sz="0" w:space="0" w:color="auto"/>
      </w:divBdr>
    </w:div>
    <w:div w:id="865100226">
      <w:bodyDiv w:val="1"/>
      <w:marLeft w:val="0"/>
      <w:marRight w:val="0"/>
      <w:marTop w:val="0"/>
      <w:marBottom w:val="0"/>
      <w:divBdr>
        <w:top w:val="none" w:sz="0" w:space="0" w:color="auto"/>
        <w:left w:val="none" w:sz="0" w:space="0" w:color="auto"/>
        <w:bottom w:val="none" w:sz="0" w:space="0" w:color="auto"/>
        <w:right w:val="none" w:sz="0" w:space="0" w:color="auto"/>
      </w:divBdr>
    </w:div>
    <w:div w:id="866286365">
      <w:bodyDiv w:val="1"/>
      <w:marLeft w:val="0"/>
      <w:marRight w:val="0"/>
      <w:marTop w:val="0"/>
      <w:marBottom w:val="0"/>
      <w:divBdr>
        <w:top w:val="none" w:sz="0" w:space="0" w:color="auto"/>
        <w:left w:val="none" w:sz="0" w:space="0" w:color="auto"/>
        <w:bottom w:val="none" w:sz="0" w:space="0" w:color="auto"/>
        <w:right w:val="none" w:sz="0" w:space="0" w:color="auto"/>
      </w:divBdr>
    </w:div>
    <w:div w:id="894896823">
      <w:bodyDiv w:val="1"/>
      <w:marLeft w:val="0"/>
      <w:marRight w:val="0"/>
      <w:marTop w:val="0"/>
      <w:marBottom w:val="0"/>
      <w:divBdr>
        <w:top w:val="none" w:sz="0" w:space="0" w:color="auto"/>
        <w:left w:val="none" w:sz="0" w:space="0" w:color="auto"/>
        <w:bottom w:val="none" w:sz="0" w:space="0" w:color="auto"/>
        <w:right w:val="none" w:sz="0" w:space="0" w:color="auto"/>
      </w:divBdr>
    </w:div>
    <w:div w:id="895236793">
      <w:bodyDiv w:val="1"/>
      <w:marLeft w:val="0"/>
      <w:marRight w:val="0"/>
      <w:marTop w:val="0"/>
      <w:marBottom w:val="0"/>
      <w:divBdr>
        <w:top w:val="none" w:sz="0" w:space="0" w:color="auto"/>
        <w:left w:val="none" w:sz="0" w:space="0" w:color="auto"/>
        <w:bottom w:val="none" w:sz="0" w:space="0" w:color="auto"/>
        <w:right w:val="none" w:sz="0" w:space="0" w:color="auto"/>
      </w:divBdr>
    </w:div>
    <w:div w:id="918176694">
      <w:bodyDiv w:val="1"/>
      <w:marLeft w:val="0"/>
      <w:marRight w:val="0"/>
      <w:marTop w:val="0"/>
      <w:marBottom w:val="0"/>
      <w:divBdr>
        <w:top w:val="none" w:sz="0" w:space="0" w:color="auto"/>
        <w:left w:val="none" w:sz="0" w:space="0" w:color="auto"/>
        <w:bottom w:val="none" w:sz="0" w:space="0" w:color="auto"/>
        <w:right w:val="none" w:sz="0" w:space="0" w:color="auto"/>
      </w:divBdr>
    </w:div>
    <w:div w:id="920875319">
      <w:bodyDiv w:val="1"/>
      <w:marLeft w:val="0"/>
      <w:marRight w:val="0"/>
      <w:marTop w:val="0"/>
      <w:marBottom w:val="0"/>
      <w:divBdr>
        <w:top w:val="none" w:sz="0" w:space="0" w:color="auto"/>
        <w:left w:val="none" w:sz="0" w:space="0" w:color="auto"/>
        <w:bottom w:val="none" w:sz="0" w:space="0" w:color="auto"/>
        <w:right w:val="none" w:sz="0" w:space="0" w:color="auto"/>
      </w:divBdr>
    </w:div>
    <w:div w:id="928541776">
      <w:bodyDiv w:val="1"/>
      <w:marLeft w:val="0"/>
      <w:marRight w:val="0"/>
      <w:marTop w:val="0"/>
      <w:marBottom w:val="0"/>
      <w:divBdr>
        <w:top w:val="none" w:sz="0" w:space="0" w:color="auto"/>
        <w:left w:val="none" w:sz="0" w:space="0" w:color="auto"/>
        <w:bottom w:val="none" w:sz="0" w:space="0" w:color="auto"/>
        <w:right w:val="none" w:sz="0" w:space="0" w:color="auto"/>
      </w:divBdr>
    </w:div>
    <w:div w:id="938148148">
      <w:bodyDiv w:val="1"/>
      <w:marLeft w:val="0"/>
      <w:marRight w:val="0"/>
      <w:marTop w:val="0"/>
      <w:marBottom w:val="0"/>
      <w:divBdr>
        <w:top w:val="none" w:sz="0" w:space="0" w:color="auto"/>
        <w:left w:val="none" w:sz="0" w:space="0" w:color="auto"/>
        <w:bottom w:val="none" w:sz="0" w:space="0" w:color="auto"/>
        <w:right w:val="none" w:sz="0" w:space="0" w:color="auto"/>
      </w:divBdr>
    </w:div>
    <w:div w:id="948271357">
      <w:bodyDiv w:val="1"/>
      <w:marLeft w:val="0"/>
      <w:marRight w:val="0"/>
      <w:marTop w:val="0"/>
      <w:marBottom w:val="0"/>
      <w:divBdr>
        <w:top w:val="none" w:sz="0" w:space="0" w:color="auto"/>
        <w:left w:val="none" w:sz="0" w:space="0" w:color="auto"/>
        <w:bottom w:val="none" w:sz="0" w:space="0" w:color="auto"/>
        <w:right w:val="none" w:sz="0" w:space="0" w:color="auto"/>
      </w:divBdr>
    </w:div>
    <w:div w:id="954823442">
      <w:bodyDiv w:val="1"/>
      <w:marLeft w:val="0"/>
      <w:marRight w:val="0"/>
      <w:marTop w:val="0"/>
      <w:marBottom w:val="0"/>
      <w:divBdr>
        <w:top w:val="none" w:sz="0" w:space="0" w:color="auto"/>
        <w:left w:val="none" w:sz="0" w:space="0" w:color="auto"/>
        <w:bottom w:val="none" w:sz="0" w:space="0" w:color="auto"/>
        <w:right w:val="none" w:sz="0" w:space="0" w:color="auto"/>
      </w:divBdr>
    </w:div>
    <w:div w:id="960383400">
      <w:bodyDiv w:val="1"/>
      <w:marLeft w:val="0"/>
      <w:marRight w:val="0"/>
      <w:marTop w:val="0"/>
      <w:marBottom w:val="0"/>
      <w:divBdr>
        <w:top w:val="none" w:sz="0" w:space="0" w:color="auto"/>
        <w:left w:val="none" w:sz="0" w:space="0" w:color="auto"/>
        <w:bottom w:val="none" w:sz="0" w:space="0" w:color="auto"/>
        <w:right w:val="none" w:sz="0" w:space="0" w:color="auto"/>
      </w:divBdr>
    </w:div>
    <w:div w:id="969241604">
      <w:bodyDiv w:val="1"/>
      <w:marLeft w:val="0"/>
      <w:marRight w:val="0"/>
      <w:marTop w:val="0"/>
      <w:marBottom w:val="0"/>
      <w:divBdr>
        <w:top w:val="none" w:sz="0" w:space="0" w:color="auto"/>
        <w:left w:val="none" w:sz="0" w:space="0" w:color="auto"/>
        <w:bottom w:val="none" w:sz="0" w:space="0" w:color="auto"/>
        <w:right w:val="none" w:sz="0" w:space="0" w:color="auto"/>
      </w:divBdr>
    </w:div>
    <w:div w:id="973145543">
      <w:bodyDiv w:val="1"/>
      <w:marLeft w:val="0"/>
      <w:marRight w:val="0"/>
      <w:marTop w:val="0"/>
      <w:marBottom w:val="0"/>
      <w:divBdr>
        <w:top w:val="none" w:sz="0" w:space="0" w:color="auto"/>
        <w:left w:val="none" w:sz="0" w:space="0" w:color="auto"/>
        <w:bottom w:val="none" w:sz="0" w:space="0" w:color="auto"/>
        <w:right w:val="none" w:sz="0" w:space="0" w:color="auto"/>
      </w:divBdr>
    </w:div>
    <w:div w:id="988290690">
      <w:bodyDiv w:val="1"/>
      <w:marLeft w:val="0"/>
      <w:marRight w:val="0"/>
      <w:marTop w:val="0"/>
      <w:marBottom w:val="0"/>
      <w:divBdr>
        <w:top w:val="none" w:sz="0" w:space="0" w:color="auto"/>
        <w:left w:val="none" w:sz="0" w:space="0" w:color="auto"/>
        <w:bottom w:val="none" w:sz="0" w:space="0" w:color="auto"/>
        <w:right w:val="none" w:sz="0" w:space="0" w:color="auto"/>
      </w:divBdr>
    </w:div>
    <w:div w:id="992878662">
      <w:bodyDiv w:val="1"/>
      <w:marLeft w:val="0"/>
      <w:marRight w:val="0"/>
      <w:marTop w:val="0"/>
      <w:marBottom w:val="0"/>
      <w:divBdr>
        <w:top w:val="none" w:sz="0" w:space="0" w:color="auto"/>
        <w:left w:val="none" w:sz="0" w:space="0" w:color="auto"/>
        <w:bottom w:val="none" w:sz="0" w:space="0" w:color="auto"/>
        <w:right w:val="none" w:sz="0" w:space="0" w:color="auto"/>
      </w:divBdr>
    </w:div>
    <w:div w:id="1007439475">
      <w:bodyDiv w:val="1"/>
      <w:marLeft w:val="0"/>
      <w:marRight w:val="0"/>
      <w:marTop w:val="0"/>
      <w:marBottom w:val="0"/>
      <w:divBdr>
        <w:top w:val="none" w:sz="0" w:space="0" w:color="auto"/>
        <w:left w:val="none" w:sz="0" w:space="0" w:color="auto"/>
        <w:bottom w:val="none" w:sz="0" w:space="0" w:color="auto"/>
        <w:right w:val="none" w:sz="0" w:space="0" w:color="auto"/>
      </w:divBdr>
    </w:div>
    <w:div w:id="1020932023">
      <w:bodyDiv w:val="1"/>
      <w:marLeft w:val="0"/>
      <w:marRight w:val="0"/>
      <w:marTop w:val="0"/>
      <w:marBottom w:val="0"/>
      <w:divBdr>
        <w:top w:val="none" w:sz="0" w:space="0" w:color="auto"/>
        <w:left w:val="none" w:sz="0" w:space="0" w:color="auto"/>
        <w:bottom w:val="none" w:sz="0" w:space="0" w:color="auto"/>
        <w:right w:val="none" w:sz="0" w:space="0" w:color="auto"/>
      </w:divBdr>
    </w:div>
    <w:div w:id="1021395768">
      <w:bodyDiv w:val="1"/>
      <w:marLeft w:val="0"/>
      <w:marRight w:val="0"/>
      <w:marTop w:val="0"/>
      <w:marBottom w:val="0"/>
      <w:divBdr>
        <w:top w:val="none" w:sz="0" w:space="0" w:color="auto"/>
        <w:left w:val="none" w:sz="0" w:space="0" w:color="auto"/>
        <w:bottom w:val="none" w:sz="0" w:space="0" w:color="auto"/>
        <w:right w:val="none" w:sz="0" w:space="0" w:color="auto"/>
      </w:divBdr>
    </w:div>
    <w:div w:id="1037657685">
      <w:bodyDiv w:val="1"/>
      <w:marLeft w:val="0"/>
      <w:marRight w:val="0"/>
      <w:marTop w:val="0"/>
      <w:marBottom w:val="0"/>
      <w:divBdr>
        <w:top w:val="none" w:sz="0" w:space="0" w:color="auto"/>
        <w:left w:val="none" w:sz="0" w:space="0" w:color="auto"/>
        <w:bottom w:val="none" w:sz="0" w:space="0" w:color="auto"/>
        <w:right w:val="none" w:sz="0" w:space="0" w:color="auto"/>
      </w:divBdr>
    </w:div>
    <w:div w:id="1065646776">
      <w:bodyDiv w:val="1"/>
      <w:marLeft w:val="0"/>
      <w:marRight w:val="0"/>
      <w:marTop w:val="0"/>
      <w:marBottom w:val="0"/>
      <w:divBdr>
        <w:top w:val="none" w:sz="0" w:space="0" w:color="auto"/>
        <w:left w:val="none" w:sz="0" w:space="0" w:color="auto"/>
        <w:bottom w:val="none" w:sz="0" w:space="0" w:color="auto"/>
        <w:right w:val="none" w:sz="0" w:space="0" w:color="auto"/>
      </w:divBdr>
    </w:div>
    <w:div w:id="1067801721">
      <w:bodyDiv w:val="1"/>
      <w:marLeft w:val="0"/>
      <w:marRight w:val="0"/>
      <w:marTop w:val="0"/>
      <w:marBottom w:val="0"/>
      <w:divBdr>
        <w:top w:val="none" w:sz="0" w:space="0" w:color="auto"/>
        <w:left w:val="none" w:sz="0" w:space="0" w:color="auto"/>
        <w:bottom w:val="none" w:sz="0" w:space="0" w:color="auto"/>
        <w:right w:val="none" w:sz="0" w:space="0" w:color="auto"/>
      </w:divBdr>
    </w:div>
    <w:div w:id="1068921557">
      <w:bodyDiv w:val="1"/>
      <w:marLeft w:val="0"/>
      <w:marRight w:val="0"/>
      <w:marTop w:val="0"/>
      <w:marBottom w:val="0"/>
      <w:divBdr>
        <w:top w:val="none" w:sz="0" w:space="0" w:color="auto"/>
        <w:left w:val="none" w:sz="0" w:space="0" w:color="auto"/>
        <w:bottom w:val="none" w:sz="0" w:space="0" w:color="auto"/>
        <w:right w:val="none" w:sz="0" w:space="0" w:color="auto"/>
      </w:divBdr>
    </w:div>
    <w:div w:id="1076784137">
      <w:bodyDiv w:val="1"/>
      <w:marLeft w:val="0"/>
      <w:marRight w:val="0"/>
      <w:marTop w:val="0"/>
      <w:marBottom w:val="0"/>
      <w:divBdr>
        <w:top w:val="none" w:sz="0" w:space="0" w:color="auto"/>
        <w:left w:val="none" w:sz="0" w:space="0" w:color="auto"/>
        <w:bottom w:val="none" w:sz="0" w:space="0" w:color="auto"/>
        <w:right w:val="none" w:sz="0" w:space="0" w:color="auto"/>
      </w:divBdr>
    </w:div>
    <w:div w:id="1081412921">
      <w:bodyDiv w:val="1"/>
      <w:marLeft w:val="0"/>
      <w:marRight w:val="0"/>
      <w:marTop w:val="0"/>
      <w:marBottom w:val="0"/>
      <w:divBdr>
        <w:top w:val="none" w:sz="0" w:space="0" w:color="auto"/>
        <w:left w:val="none" w:sz="0" w:space="0" w:color="auto"/>
        <w:bottom w:val="none" w:sz="0" w:space="0" w:color="auto"/>
        <w:right w:val="none" w:sz="0" w:space="0" w:color="auto"/>
      </w:divBdr>
    </w:div>
    <w:div w:id="1090663624">
      <w:bodyDiv w:val="1"/>
      <w:marLeft w:val="0"/>
      <w:marRight w:val="0"/>
      <w:marTop w:val="0"/>
      <w:marBottom w:val="0"/>
      <w:divBdr>
        <w:top w:val="none" w:sz="0" w:space="0" w:color="auto"/>
        <w:left w:val="none" w:sz="0" w:space="0" w:color="auto"/>
        <w:bottom w:val="none" w:sz="0" w:space="0" w:color="auto"/>
        <w:right w:val="none" w:sz="0" w:space="0" w:color="auto"/>
      </w:divBdr>
    </w:div>
    <w:div w:id="1095057343">
      <w:bodyDiv w:val="1"/>
      <w:marLeft w:val="0"/>
      <w:marRight w:val="0"/>
      <w:marTop w:val="0"/>
      <w:marBottom w:val="0"/>
      <w:divBdr>
        <w:top w:val="none" w:sz="0" w:space="0" w:color="auto"/>
        <w:left w:val="none" w:sz="0" w:space="0" w:color="auto"/>
        <w:bottom w:val="none" w:sz="0" w:space="0" w:color="auto"/>
        <w:right w:val="none" w:sz="0" w:space="0" w:color="auto"/>
      </w:divBdr>
    </w:div>
    <w:div w:id="1098719818">
      <w:bodyDiv w:val="1"/>
      <w:marLeft w:val="0"/>
      <w:marRight w:val="0"/>
      <w:marTop w:val="0"/>
      <w:marBottom w:val="0"/>
      <w:divBdr>
        <w:top w:val="none" w:sz="0" w:space="0" w:color="auto"/>
        <w:left w:val="none" w:sz="0" w:space="0" w:color="auto"/>
        <w:bottom w:val="none" w:sz="0" w:space="0" w:color="auto"/>
        <w:right w:val="none" w:sz="0" w:space="0" w:color="auto"/>
      </w:divBdr>
    </w:div>
    <w:div w:id="1102532380">
      <w:bodyDiv w:val="1"/>
      <w:marLeft w:val="0"/>
      <w:marRight w:val="0"/>
      <w:marTop w:val="0"/>
      <w:marBottom w:val="0"/>
      <w:divBdr>
        <w:top w:val="none" w:sz="0" w:space="0" w:color="auto"/>
        <w:left w:val="none" w:sz="0" w:space="0" w:color="auto"/>
        <w:bottom w:val="none" w:sz="0" w:space="0" w:color="auto"/>
        <w:right w:val="none" w:sz="0" w:space="0" w:color="auto"/>
      </w:divBdr>
    </w:div>
    <w:div w:id="1105421329">
      <w:bodyDiv w:val="1"/>
      <w:marLeft w:val="0"/>
      <w:marRight w:val="0"/>
      <w:marTop w:val="0"/>
      <w:marBottom w:val="0"/>
      <w:divBdr>
        <w:top w:val="none" w:sz="0" w:space="0" w:color="auto"/>
        <w:left w:val="none" w:sz="0" w:space="0" w:color="auto"/>
        <w:bottom w:val="none" w:sz="0" w:space="0" w:color="auto"/>
        <w:right w:val="none" w:sz="0" w:space="0" w:color="auto"/>
      </w:divBdr>
    </w:div>
    <w:div w:id="1127164804">
      <w:bodyDiv w:val="1"/>
      <w:marLeft w:val="0"/>
      <w:marRight w:val="0"/>
      <w:marTop w:val="0"/>
      <w:marBottom w:val="0"/>
      <w:divBdr>
        <w:top w:val="none" w:sz="0" w:space="0" w:color="auto"/>
        <w:left w:val="none" w:sz="0" w:space="0" w:color="auto"/>
        <w:bottom w:val="none" w:sz="0" w:space="0" w:color="auto"/>
        <w:right w:val="none" w:sz="0" w:space="0" w:color="auto"/>
      </w:divBdr>
    </w:div>
    <w:div w:id="1154564430">
      <w:bodyDiv w:val="1"/>
      <w:marLeft w:val="0"/>
      <w:marRight w:val="0"/>
      <w:marTop w:val="0"/>
      <w:marBottom w:val="0"/>
      <w:divBdr>
        <w:top w:val="none" w:sz="0" w:space="0" w:color="auto"/>
        <w:left w:val="none" w:sz="0" w:space="0" w:color="auto"/>
        <w:bottom w:val="none" w:sz="0" w:space="0" w:color="auto"/>
        <w:right w:val="none" w:sz="0" w:space="0" w:color="auto"/>
      </w:divBdr>
    </w:div>
    <w:div w:id="1181815186">
      <w:bodyDiv w:val="1"/>
      <w:marLeft w:val="0"/>
      <w:marRight w:val="0"/>
      <w:marTop w:val="0"/>
      <w:marBottom w:val="0"/>
      <w:divBdr>
        <w:top w:val="none" w:sz="0" w:space="0" w:color="auto"/>
        <w:left w:val="none" w:sz="0" w:space="0" w:color="auto"/>
        <w:bottom w:val="none" w:sz="0" w:space="0" w:color="auto"/>
        <w:right w:val="none" w:sz="0" w:space="0" w:color="auto"/>
      </w:divBdr>
    </w:div>
    <w:div w:id="1204368874">
      <w:bodyDiv w:val="1"/>
      <w:marLeft w:val="0"/>
      <w:marRight w:val="0"/>
      <w:marTop w:val="0"/>
      <w:marBottom w:val="0"/>
      <w:divBdr>
        <w:top w:val="none" w:sz="0" w:space="0" w:color="auto"/>
        <w:left w:val="none" w:sz="0" w:space="0" w:color="auto"/>
        <w:bottom w:val="none" w:sz="0" w:space="0" w:color="auto"/>
        <w:right w:val="none" w:sz="0" w:space="0" w:color="auto"/>
      </w:divBdr>
    </w:div>
    <w:div w:id="1222404241">
      <w:bodyDiv w:val="1"/>
      <w:marLeft w:val="0"/>
      <w:marRight w:val="0"/>
      <w:marTop w:val="0"/>
      <w:marBottom w:val="0"/>
      <w:divBdr>
        <w:top w:val="none" w:sz="0" w:space="0" w:color="auto"/>
        <w:left w:val="none" w:sz="0" w:space="0" w:color="auto"/>
        <w:bottom w:val="none" w:sz="0" w:space="0" w:color="auto"/>
        <w:right w:val="none" w:sz="0" w:space="0" w:color="auto"/>
      </w:divBdr>
    </w:div>
    <w:div w:id="1236748033">
      <w:bodyDiv w:val="1"/>
      <w:marLeft w:val="0"/>
      <w:marRight w:val="0"/>
      <w:marTop w:val="0"/>
      <w:marBottom w:val="0"/>
      <w:divBdr>
        <w:top w:val="none" w:sz="0" w:space="0" w:color="auto"/>
        <w:left w:val="none" w:sz="0" w:space="0" w:color="auto"/>
        <w:bottom w:val="none" w:sz="0" w:space="0" w:color="auto"/>
        <w:right w:val="none" w:sz="0" w:space="0" w:color="auto"/>
      </w:divBdr>
    </w:div>
    <w:div w:id="1263687363">
      <w:bodyDiv w:val="1"/>
      <w:marLeft w:val="0"/>
      <w:marRight w:val="0"/>
      <w:marTop w:val="0"/>
      <w:marBottom w:val="0"/>
      <w:divBdr>
        <w:top w:val="none" w:sz="0" w:space="0" w:color="auto"/>
        <w:left w:val="none" w:sz="0" w:space="0" w:color="auto"/>
        <w:bottom w:val="none" w:sz="0" w:space="0" w:color="auto"/>
        <w:right w:val="none" w:sz="0" w:space="0" w:color="auto"/>
      </w:divBdr>
    </w:div>
    <w:div w:id="1285305274">
      <w:bodyDiv w:val="1"/>
      <w:marLeft w:val="0"/>
      <w:marRight w:val="0"/>
      <w:marTop w:val="0"/>
      <w:marBottom w:val="0"/>
      <w:divBdr>
        <w:top w:val="none" w:sz="0" w:space="0" w:color="auto"/>
        <w:left w:val="none" w:sz="0" w:space="0" w:color="auto"/>
        <w:bottom w:val="none" w:sz="0" w:space="0" w:color="auto"/>
        <w:right w:val="none" w:sz="0" w:space="0" w:color="auto"/>
      </w:divBdr>
    </w:div>
    <w:div w:id="1295407385">
      <w:bodyDiv w:val="1"/>
      <w:marLeft w:val="0"/>
      <w:marRight w:val="0"/>
      <w:marTop w:val="0"/>
      <w:marBottom w:val="0"/>
      <w:divBdr>
        <w:top w:val="none" w:sz="0" w:space="0" w:color="auto"/>
        <w:left w:val="none" w:sz="0" w:space="0" w:color="auto"/>
        <w:bottom w:val="none" w:sz="0" w:space="0" w:color="auto"/>
        <w:right w:val="none" w:sz="0" w:space="0" w:color="auto"/>
      </w:divBdr>
    </w:div>
    <w:div w:id="1310553468">
      <w:bodyDiv w:val="1"/>
      <w:marLeft w:val="0"/>
      <w:marRight w:val="0"/>
      <w:marTop w:val="0"/>
      <w:marBottom w:val="0"/>
      <w:divBdr>
        <w:top w:val="none" w:sz="0" w:space="0" w:color="auto"/>
        <w:left w:val="none" w:sz="0" w:space="0" w:color="auto"/>
        <w:bottom w:val="none" w:sz="0" w:space="0" w:color="auto"/>
        <w:right w:val="none" w:sz="0" w:space="0" w:color="auto"/>
      </w:divBdr>
    </w:div>
    <w:div w:id="1314524850">
      <w:bodyDiv w:val="1"/>
      <w:marLeft w:val="0"/>
      <w:marRight w:val="0"/>
      <w:marTop w:val="0"/>
      <w:marBottom w:val="0"/>
      <w:divBdr>
        <w:top w:val="none" w:sz="0" w:space="0" w:color="auto"/>
        <w:left w:val="none" w:sz="0" w:space="0" w:color="auto"/>
        <w:bottom w:val="none" w:sz="0" w:space="0" w:color="auto"/>
        <w:right w:val="none" w:sz="0" w:space="0" w:color="auto"/>
      </w:divBdr>
    </w:div>
    <w:div w:id="1314868134">
      <w:bodyDiv w:val="1"/>
      <w:marLeft w:val="0"/>
      <w:marRight w:val="0"/>
      <w:marTop w:val="0"/>
      <w:marBottom w:val="0"/>
      <w:divBdr>
        <w:top w:val="none" w:sz="0" w:space="0" w:color="auto"/>
        <w:left w:val="none" w:sz="0" w:space="0" w:color="auto"/>
        <w:bottom w:val="none" w:sz="0" w:space="0" w:color="auto"/>
        <w:right w:val="none" w:sz="0" w:space="0" w:color="auto"/>
      </w:divBdr>
    </w:div>
    <w:div w:id="1325400304">
      <w:bodyDiv w:val="1"/>
      <w:marLeft w:val="0"/>
      <w:marRight w:val="0"/>
      <w:marTop w:val="0"/>
      <w:marBottom w:val="0"/>
      <w:divBdr>
        <w:top w:val="none" w:sz="0" w:space="0" w:color="auto"/>
        <w:left w:val="none" w:sz="0" w:space="0" w:color="auto"/>
        <w:bottom w:val="none" w:sz="0" w:space="0" w:color="auto"/>
        <w:right w:val="none" w:sz="0" w:space="0" w:color="auto"/>
      </w:divBdr>
    </w:div>
    <w:div w:id="1342588332">
      <w:bodyDiv w:val="1"/>
      <w:marLeft w:val="0"/>
      <w:marRight w:val="0"/>
      <w:marTop w:val="0"/>
      <w:marBottom w:val="0"/>
      <w:divBdr>
        <w:top w:val="none" w:sz="0" w:space="0" w:color="auto"/>
        <w:left w:val="none" w:sz="0" w:space="0" w:color="auto"/>
        <w:bottom w:val="none" w:sz="0" w:space="0" w:color="auto"/>
        <w:right w:val="none" w:sz="0" w:space="0" w:color="auto"/>
      </w:divBdr>
    </w:div>
    <w:div w:id="1357383668">
      <w:bodyDiv w:val="1"/>
      <w:marLeft w:val="0"/>
      <w:marRight w:val="0"/>
      <w:marTop w:val="0"/>
      <w:marBottom w:val="0"/>
      <w:divBdr>
        <w:top w:val="none" w:sz="0" w:space="0" w:color="auto"/>
        <w:left w:val="none" w:sz="0" w:space="0" w:color="auto"/>
        <w:bottom w:val="none" w:sz="0" w:space="0" w:color="auto"/>
        <w:right w:val="none" w:sz="0" w:space="0" w:color="auto"/>
      </w:divBdr>
    </w:div>
    <w:div w:id="1366911072">
      <w:bodyDiv w:val="1"/>
      <w:marLeft w:val="0"/>
      <w:marRight w:val="0"/>
      <w:marTop w:val="0"/>
      <w:marBottom w:val="0"/>
      <w:divBdr>
        <w:top w:val="none" w:sz="0" w:space="0" w:color="auto"/>
        <w:left w:val="none" w:sz="0" w:space="0" w:color="auto"/>
        <w:bottom w:val="none" w:sz="0" w:space="0" w:color="auto"/>
        <w:right w:val="none" w:sz="0" w:space="0" w:color="auto"/>
      </w:divBdr>
    </w:div>
    <w:div w:id="1372848419">
      <w:bodyDiv w:val="1"/>
      <w:marLeft w:val="0"/>
      <w:marRight w:val="0"/>
      <w:marTop w:val="0"/>
      <w:marBottom w:val="0"/>
      <w:divBdr>
        <w:top w:val="none" w:sz="0" w:space="0" w:color="auto"/>
        <w:left w:val="none" w:sz="0" w:space="0" w:color="auto"/>
        <w:bottom w:val="none" w:sz="0" w:space="0" w:color="auto"/>
        <w:right w:val="none" w:sz="0" w:space="0" w:color="auto"/>
      </w:divBdr>
    </w:div>
    <w:div w:id="1382553105">
      <w:bodyDiv w:val="1"/>
      <w:marLeft w:val="0"/>
      <w:marRight w:val="0"/>
      <w:marTop w:val="0"/>
      <w:marBottom w:val="0"/>
      <w:divBdr>
        <w:top w:val="none" w:sz="0" w:space="0" w:color="auto"/>
        <w:left w:val="none" w:sz="0" w:space="0" w:color="auto"/>
        <w:bottom w:val="none" w:sz="0" w:space="0" w:color="auto"/>
        <w:right w:val="none" w:sz="0" w:space="0" w:color="auto"/>
      </w:divBdr>
    </w:div>
    <w:div w:id="1383871956">
      <w:bodyDiv w:val="1"/>
      <w:marLeft w:val="0"/>
      <w:marRight w:val="0"/>
      <w:marTop w:val="0"/>
      <w:marBottom w:val="0"/>
      <w:divBdr>
        <w:top w:val="none" w:sz="0" w:space="0" w:color="auto"/>
        <w:left w:val="none" w:sz="0" w:space="0" w:color="auto"/>
        <w:bottom w:val="none" w:sz="0" w:space="0" w:color="auto"/>
        <w:right w:val="none" w:sz="0" w:space="0" w:color="auto"/>
      </w:divBdr>
    </w:div>
    <w:div w:id="1387483788">
      <w:bodyDiv w:val="1"/>
      <w:marLeft w:val="0"/>
      <w:marRight w:val="0"/>
      <w:marTop w:val="0"/>
      <w:marBottom w:val="0"/>
      <w:divBdr>
        <w:top w:val="none" w:sz="0" w:space="0" w:color="auto"/>
        <w:left w:val="none" w:sz="0" w:space="0" w:color="auto"/>
        <w:bottom w:val="none" w:sz="0" w:space="0" w:color="auto"/>
        <w:right w:val="none" w:sz="0" w:space="0" w:color="auto"/>
      </w:divBdr>
    </w:div>
    <w:div w:id="1390029970">
      <w:bodyDiv w:val="1"/>
      <w:marLeft w:val="0"/>
      <w:marRight w:val="0"/>
      <w:marTop w:val="0"/>
      <w:marBottom w:val="0"/>
      <w:divBdr>
        <w:top w:val="none" w:sz="0" w:space="0" w:color="auto"/>
        <w:left w:val="none" w:sz="0" w:space="0" w:color="auto"/>
        <w:bottom w:val="none" w:sz="0" w:space="0" w:color="auto"/>
        <w:right w:val="none" w:sz="0" w:space="0" w:color="auto"/>
      </w:divBdr>
    </w:div>
    <w:div w:id="1396582067">
      <w:bodyDiv w:val="1"/>
      <w:marLeft w:val="0"/>
      <w:marRight w:val="0"/>
      <w:marTop w:val="0"/>
      <w:marBottom w:val="0"/>
      <w:divBdr>
        <w:top w:val="none" w:sz="0" w:space="0" w:color="auto"/>
        <w:left w:val="none" w:sz="0" w:space="0" w:color="auto"/>
        <w:bottom w:val="none" w:sz="0" w:space="0" w:color="auto"/>
        <w:right w:val="none" w:sz="0" w:space="0" w:color="auto"/>
      </w:divBdr>
    </w:div>
    <w:div w:id="1400666623">
      <w:bodyDiv w:val="1"/>
      <w:marLeft w:val="0"/>
      <w:marRight w:val="0"/>
      <w:marTop w:val="0"/>
      <w:marBottom w:val="0"/>
      <w:divBdr>
        <w:top w:val="none" w:sz="0" w:space="0" w:color="auto"/>
        <w:left w:val="none" w:sz="0" w:space="0" w:color="auto"/>
        <w:bottom w:val="none" w:sz="0" w:space="0" w:color="auto"/>
        <w:right w:val="none" w:sz="0" w:space="0" w:color="auto"/>
      </w:divBdr>
    </w:div>
    <w:div w:id="1403528465">
      <w:bodyDiv w:val="1"/>
      <w:marLeft w:val="0"/>
      <w:marRight w:val="0"/>
      <w:marTop w:val="0"/>
      <w:marBottom w:val="0"/>
      <w:divBdr>
        <w:top w:val="none" w:sz="0" w:space="0" w:color="auto"/>
        <w:left w:val="none" w:sz="0" w:space="0" w:color="auto"/>
        <w:bottom w:val="none" w:sz="0" w:space="0" w:color="auto"/>
        <w:right w:val="none" w:sz="0" w:space="0" w:color="auto"/>
      </w:divBdr>
    </w:div>
    <w:div w:id="1405451824">
      <w:bodyDiv w:val="1"/>
      <w:marLeft w:val="0"/>
      <w:marRight w:val="0"/>
      <w:marTop w:val="0"/>
      <w:marBottom w:val="0"/>
      <w:divBdr>
        <w:top w:val="none" w:sz="0" w:space="0" w:color="auto"/>
        <w:left w:val="none" w:sz="0" w:space="0" w:color="auto"/>
        <w:bottom w:val="none" w:sz="0" w:space="0" w:color="auto"/>
        <w:right w:val="none" w:sz="0" w:space="0" w:color="auto"/>
      </w:divBdr>
    </w:div>
    <w:div w:id="1407261145">
      <w:bodyDiv w:val="1"/>
      <w:marLeft w:val="0"/>
      <w:marRight w:val="0"/>
      <w:marTop w:val="0"/>
      <w:marBottom w:val="0"/>
      <w:divBdr>
        <w:top w:val="none" w:sz="0" w:space="0" w:color="auto"/>
        <w:left w:val="none" w:sz="0" w:space="0" w:color="auto"/>
        <w:bottom w:val="none" w:sz="0" w:space="0" w:color="auto"/>
        <w:right w:val="none" w:sz="0" w:space="0" w:color="auto"/>
      </w:divBdr>
    </w:div>
    <w:div w:id="1410805891">
      <w:bodyDiv w:val="1"/>
      <w:marLeft w:val="0"/>
      <w:marRight w:val="0"/>
      <w:marTop w:val="0"/>
      <w:marBottom w:val="0"/>
      <w:divBdr>
        <w:top w:val="none" w:sz="0" w:space="0" w:color="auto"/>
        <w:left w:val="none" w:sz="0" w:space="0" w:color="auto"/>
        <w:bottom w:val="none" w:sz="0" w:space="0" w:color="auto"/>
        <w:right w:val="none" w:sz="0" w:space="0" w:color="auto"/>
      </w:divBdr>
    </w:div>
    <w:div w:id="1430470159">
      <w:bodyDiv w:val="1"/>
      <w:marLeft w:val="0"/>
      <w:marRight w:val="0"/>
      <w:marTop w:val="0"/>
      <w:marBottom w:val="0"/>
      <w:divBdr>
        <w:top w:val="none" w:sz="0" w:space="0" w:color="auto"/>
        <w:left w:val="none" w:sz="0" w:space="0" w:color="auto"/>
        <w:bottom w:val="none" w:sz="0" w:space="0" w:color="auto"/>
        <w:right w:val="none" w:sz="0" w:space="0" w:color="auto"/>
      </w:divBdr>
    </w:div>
    <w:div w:id="1440100319">
      <w:bodyDiv w:val="1"/>
      <w:marLeft w:val="0"/>
      <w:marRight w:val="0"/>
      <w:marTop w:val="0"/>
      <w:marBottom w:val="0"/>
      <w:divBdr>
        <w:top w:val="none" w:sz="0" w:space="0" w:color="auto"/>
        <w:left w:val="none" w:sz="0" w:space="0" w:color="auto"/>
        <w:bottom w:val="none" w:sz="0" w:space="0" w:color="auto"/>
        <w:right w:val="none" w:sz="0" w:space="0" w:color="auto"/>
      </w:divBdr>
    </w:div>
    <w:div w:id="1443576522">
      <w:bodyDiv w:val="1"/>
      <w:marLeft w:val="0"/>
      <w:marRight w:val="0"/>
      <w:marTop w:val="0"/>
      <w:marBottom w:val="0"/>
      <w:divBdr>
        <w:top w:val="none" w:sz="0" w:space="0" w:color="auto"/>
        <w:left w:val="none" w:sz="0" w:space="0" w:color="auto"/>
        <w:bottom w:val="none" w:sz="0" w:space="0" w:color="auto"/>
        <w:right w:val="none" w:sz="0" w:space="0" w:color="auto"/>
      </w:divBdr>
    </w:div>
    <w:div w:id="1467816649">
      <w:bodyDiv w:val="1"/>
      <w:marLeft w:val="0"/>
      <w:marRight w:val="0"/>
      <w:marTop w:val="0"/>
      <w:marBottom w:val="0"/>
      <w:divBdr>
        <w:top w:val="none" w:sz="0" w:space="0" w:color="auto"/>
        <w:left w:val="none" w:sz="0" w:space="0" w:color="auto"/>
        <w:bottom w:val="none" w:sz="0" w:space="0" w:color="auto"/>
        <w:right w:val="none" w:sz="0" w:space="0" w:color="auto"/>
      </w:divBdr>
    </w:div>
    <w:div w:id="1468738518">
      <w:bodyDiv w:val="1"/>
      <w:marLeft w:val="0"/>
      <w:marRight w:val="0"/>
      <w:marTop w:val="0"/>
      <w:marBottom w:val="0"/>
      <w:divBdr>
        <w:top w:val="none" w:sz="0" w:space="0" w:color="auto"/>
        <w:left w:val="none" w:sz="0" w:space="0" w:color="auto"/>
        <w:bottom w:val="none" w:sz="0" w:space="0" w:color="auto"/>
        <w:right w:val="none" w:sz="0" w:space="0" w:color="auto"/>
      </w:divBdr>
    </w:div>
    <w:div w:id="1469972597">
      <w:bodyDiv w:val="1"/>
      <w:marLeft w:val="0"/>
      <w:marRight w:val="0"/>
      <w:marTop w:val="0"/>
      <w:marBottom w:val="0"/>
      <w:divBdr>
        <w:top w:val="none" w:sz="0" w:space="0" w:color="auto"/>
        <w:left w:val="none" w:sz="0" w:space="0" w:color="auto"/>
        <w:bottom w:val="none" w:sz="0" w:space="0" w:color="auto"/>
        <w:right w:val="none" w:sz="0" w:space="0" w:color="auto"/>
      </w:divBdr>
    </w:div>
    <w:div w:id="1492058709">
      <w:bodyDiv w:val="1"/>
      <w:marLeft w:val="0"/>
      <w:marRight w:val="0"/>
      <w:marTop w:val="0"/>
      <w:marBottom w:val="0"/>
      <w:divBdr>
        <w:top w:val="none" w:sz="0" w:space="0" w:color="auto"/>
        <w:left w:val="none" w:sz="0" w:space="0" w:color="auto"/>
        <w:bottom w:val="none" w:sz="0" w:space="0" w:color="auto"/>
        <w:right w:val="none" w:sz="0" w:space="0" w:color="auto"/>
      </w:divBdr>
    </w:div>
    <w:div w:id="1503811516">
      <w:bodyDiv w:val="1"/>
      <w:marLeft w:val="0"/>
      <w:marRight w:val="0"/>
      <w:marTop w:val="0"/>
      <w:marBottom w:val="0"/>
      <w:divBdr>
        <w:top w:val="none" w:sz="0" w:space="0" w:color="auto"/>
        <w:left w:val="none" w:sz="0" w:space="0" w:color="auto"/>
        <w:bottom w:val="none" w:sz="0" w:space="0" w:color="auto"/>
        <w:right w:val="none" w:sz="0" w:space="0" w:color="auto"/>
      </w:divBdr>
    </w:div>
    <w:div w:id="1511064164">
      <w:bodyDiv w:val="1"/>
      <w:marLeft w:val="0"/>
      <w:marRight w:val="0"/>
      <w:marTop w:val="0"/>
      <w:marBottom w:val="0"/>
      <w:divBdr>
        <w:top w:val="none" w:sz="0" w:space="0" w:color="auto"/>
        <w:left w:val="none" w:sz="0" w:space="0" w:color="auto"/>
        <w:bottom w:val="none" w:sz="0" w:space="0" w:color="auto"/>
        <w:right w:val="none" w:sz="0" w:space="0" w:color="auto"/>
      </w:divBdr>
    </w:div>
    <w:div w:id="1514802085">
      <w:bodyDiv w:val="1"/>
      <w:marLeft w:val="0"/>
      <w:marRight w:val="0"/>
      <w:marTop w:val="0"/>
      <w:marBottom w:val="0"/>
      <w:divBdr>
        <w:top w:val="none" w:sz="0" w:space="0" w:color="auto"/>
        <w:left w:val="none" w:sz="0" w:space="0" w:color="auto"/>
        <w:bottom w:val="none" w:sz="0" w:space="0" w:color="auto"/>
        <w:right w:val="none" w:sz="0" w:space="0" w:color="auto"/>
      </w:divBdr>
    </w:div>
    <w:div w:id="1519587586">
      <w:bodyDiv w:val="1"/>
      <w:marLeft w:val="0"/>
      <w:marRight w:val="0"/>
      <w:marTop w:val="0"/>
      <w:marBottom w:val="0"/>
      <w:divBdr>
        <w:top w:val="none" w:sz="0" w:space="0" w:color="auto"/>
        <w:left w:val="none" w:sz="0" w:space="0" w:color="auto"/>
        <w:bottom w:val="none" w:sz="0" w:space="0" w:color="auto"/>
        <w:right w:val="none" w:sz="0" w:space="0" w:color="auto"/>
      </w:divBdr>
    </w:div>
    <w:div w:id="1522275519">
      <w:bodyDiv w:val="1"/>
      <w:marLeft w:val="0"/>
      <w:marRight w:val="0"/>
      <w:marTop w:val="0"/>
      <w:marBottom w:val="0"/>
      <w:divBdr>
        <w:top w:val="none" w:sz="0" w:space="0" w:color="auto"/>
        <w:left w:val="none" w:sz="0" w:space="0" w:color="auto"/>
        <w:bottom w:val="none" w:sz="0" w:space="0" w:color="auto"/>
        <w:right w:val="none" w:sz="0" w:space="0" w:color="auto"/>
      </w:divBdr>
    </w:div>
    <w:div w:id="1537623519">
      <w:bodyDiv w:val="1"/>
      <w:marLeft w:val="0"/>
      <w:marRight w:val="0"/>
      <w:marTop w:val="0"/>
      <w:marBottom w:val="0"/>
      <w:divBdr>
        <w:top w:val="none" w:sz="0" w:space="0" w:color="auto"/>
        <w:left w:val="none" w:sz="0" w:space="0" w:color="auto"/>
        <w:bottom w:val="none" w:sz="0" w:space="0" w:color="auto"/>
        <w:right w:val="none" w:sz="0" w:space="0" w:color="auto"/>
      </w:divBdr>
    </w:div>
    <w:div w:id="1544714355">
      <w:bodyDiv w:val="1"/>
      <w:marLeft w:val="0"/>
      <w:marRight w:val="0"/>
      <w:marTop w:val="0"/>
      <w:marBottom w:val="0"/>
      <w:divBdr>
        <w:top w:val="none" w:sz="0" w:space="0" w:color="auto"/>
        <w:left w:val="none" w:sz="0" w:space="0" w:color="auto"/>
        <w:bottom w:val="none" w:sz="0" w:space="0" w:color="auto"/>
        <w:right w:val="none" w:sz="0" w:space="0" w:color="auto"/>
      </w:divBdr>
    </w:div>
    <w:div w:id="1545143310">
      <w:bodyDiv w:val="1"/>
      <w:marLeft w:val="0"/>
      <w:marRight w:val="0"/>
      <w:marTop w:val="0"/>
      <w:marBottom w:val="0"/>
      <w:divBdr>
        <w:top w:val="none" w:sz="0" w:space="0" w:color="auto"/>
        <w:left w:val="none" w:sz="0" w:space="0" w:color="auto"/>
        <w:bottom w:val="none" w:sz="0" w:space="0" w:color="auto"/>
        <w:right w:val="none" w:sz="0" w:space="0" w:color="auto"/>
      </w:divBdr>
    </w:div>
    <w:div w:id="1549418253">
      <w:bodyDiv w:val="1"/>
      <w:marLeft w:val="0"/>
      <w:marRight w:val="0"/>
      <w:marTop w:val="0"/>
      <w:marBottom w:val="0"/>
      <w:divBdr>
        <w:top w:val="none" w:sz="0" w:space="0" w:color="auto"/>
        <w:left w:val="none" w:sz="0" w:space="0" w:color="auto"/>
        <w:bottom w:val="none" w:sz="0" w:space="0" w:color="auto"/>
        <w:right w:val="none" w:sz="0" w:space="0" w:color="auto"/>
      </w:divBdr>
    </w:div>
    <w:div w:id="1562011887">
      <w:bodyDiv w:val="1"/>
      <w:marLeft w:val="0"/>
      <w:marRight w:val="0"/>
      <w:marTop w:val="0"/>
      <w:marBottom w:val="0"/>
      <w:divBdr>
        <w:top w:val="none" w:sz="0" w:space="0" w:color="auto"/>
        <w:left w:val="none" w:sz="0" w:space="0" w:color="auto"/>
        <w:bottom w:val="none" w:sz="0" w:space="0" w:color="auto"/>
        <w:right w:val="none" w:sz="0" w:space="0" w:color="auto"/>
      </w:divBdr>
    </w:div>
    <w:div w:id="1565528641">
      <w:bodyDiv w:val="1"/>
      <w:marLeft w:val="0"/>
      <w:marRight w:val="0"/>
      <w:marTop w:val="0"/>
      <w:marBottom w:val="0"/>
      <w:divBdr>
        <w:top w:val="none" w:sz="0" w:space="0" w:color="auto"/>
        <w:left w:val="none" w:sz="0" w:space="0" w:color="auto"/>
        <w:bottom w:val="none" w:sz="0" w:space="0" w:color="auto"/>
        <w:right w:val="none" w:sz="0" w:space="0" w:color="auto"/>
      </w:divBdr>
    </w:div>
    <w:div w:id="1567373822">
      <w:bodyDiv w:val="1"/>
      <w:marLeft w:val="0"/>
      <w:marRight w:val="0"/>
      <w:marTop w:val="0"/>
      <w:marBottom w:val="0"/>
      <w:divBdr>
        <w:top w:val="none" w:sz="0" w:space="0" w:color="auto"/>
        <w:left w:val="none" w:sz="0" w:space="0" w:color="auto"/>
        <w:bottom w:val="none" w:sz="0" w:space="0" w:color="auto"/>
        <w:right w:val="none" w:sz="0" w:space="0" w:color="auto"/>
      </w:divBdr>
    </w:div>
    <w:div w:id="1572424272">
      <w:bodyDiv w:val="1"/>
      <w:marLeft w:val="0"/>
      <w:marRight w:val="0"/>
      <w:marTop w:val="0"/>
      <w:marBottom w:val="0"/>
      <w:divBdr>
        <w:top w:val="none" w:sz="0" w:space="0" w:color="auto"/>
        <w:left w:val="none" w:sz="0" w:space="0" w:color="auto"/>
        <w:bottom w:val="none" w:sz="0" w:space="0" w:color="auto"/>
        <w:right w:val="none" w:sz="0" w:space="0" w:color="auto"/>
      </w:divBdr>
    </w:div>
    <w:div w:id="1573469242">
      <w:bodyDiv w:val="1"/>
      <w:marLeft w:val="0"/>
      <w:marRight w:val="0"/>
      <w:marTop w:val="0"/>
      <w:marBottom w:val="0"/>
      <w:divBdr>
        <w:top w:val="none" w:sz="0" w:space="0" w:color="auto"/>
        <w:left w:val="none" w:sz="0" w:space="0" w:color="auto"/>
        <w:bottom w:val="none" w:sz="0" w:space="0" w:color="auto"/>
        <w:right w:val="none" w:sz="0" w:space="0" w:color="auto"/>
      </w:divBdr>
    </w:div>
    <w:div w:id="1594975243">
      <w:bodyDiv w:val="1"/>
      <w:marLeft w:val="0"/>
      <w:marRight w:val="0"/>
      <w:marTop w:val="0"/>
      <w:marBottom w:val="0"/>
      <w:divBdr>
        <w:top w:val="none" w:sz="0" w:space="0" w:color="auto"/>
        <w:left w:val="none" w:sz="0" w:space="0" w:color="auto"/>
        <w:bottom w:val="none" w:sz="0" w:space="0" w:color="auto"/>
        <w:right w:val="none" w:sz="0" w:space="0" w:color="auto"/>
      </w:divBdr>
    </w:div>
    <w:div w:id="1600792641">
      <w:bodyDiv w:val="1"/>
      <w:marLeft w:val="0"/>
      <w:marRight w:val="0"/>
      <w:marTop w:val="0"/>
      <w:marBottom w:val="0"/>
      <w:divBdr>
        <w:top w:val="none" w:sz="0" w:space="0" w:color="auto"/>
        <w:left w:val="none" w:sz="0" w:space="0" w:color="auto"/>
        <w:bottom w:val="none" w:sz="0" w:space="0" w:color="auto"/>
        <w:right w:val="none" w:sz="0" w:space="0" w:color="auto"/>
      </w:divBdr>
    </w:div>
    <w:div w:id="1628393070">
      <w:bodyDiv w:val="1"/>
      <w:marLeft w:val="0"/>
      <w:marRight w:val="0"/>
      <w:marTop w:val="0"/>
      <w:marBottom w:val="0"/>
      <w:divBdr>
        <w:top w:val="none" w:sz="0" w:space="0" w:color="auto"/>
        <w:left w:val="none" w:sz="0" w:space="0" w:color="auto"/>
        <w:bottom w:val="none" w:sz="0" w:space="0" w:color="auto"/>
        <w:right w:val="none" w:sz="0" w:space="0" w:color="auto"/>
      </w:divBdr>
    </w:div>
    <w:div w:id="1631086783">
      <w:bodyDiv w:val="1"/>
      <w:marLeft w:val="0"/>
      <w:marRight w:val="0"/>
      <w:marTop w:val="0"/>
      <w:marBottom w:val="0"/>
      <w:divBdr>
        <w:top w:val="none" w:sz="0" w:space="0" w:color="auto"/>
        <w:left w:val="none" w:sz="0" w:space="0" w:color="auto"/>
        <w:bottom w:val="none" w:sz="0" w:space="0" w:color="auto"/>
        <w:right w:val="none" w:sz="0" w:space="0" w:color="auto"/>
      </w:divBdr>
    </w:div>
    <w:div w:id="1635910663">
      <w:bodyDiv w:val="1"/>
      <w:marLeft w:val="0"/>
      <w:marRight w:val="0"/>
      <w:marTop w:val="0"/>
      <w:marBottom w:val="0"/>
      <w:divBdr>
        <w:top w:val="none" w:sz="0" w:space="0" w:color="auto"/>
        <w:left w:val="none" w:sz="0" w:space="0" w:color="auto"/>
        <w:bottom w:val="none" w:sz="0" w:space="0" w:color="auto"/>
        <w:right w:val="none" w:sz="0" w:space="0" w:color="auto"/>
      </w:divBdr>
    </w:div>
    <w:div w:id="1664118306">
      <w:bodyDiv w:val="1"/>
      <w:marLeft w:val="0"/>
      <w:marRight w:val="0"/>
      <w:marTop w:val="0"/>
      <w:marBottom w:val="0"/>
      <w:divBdr>
        <w:top w:val="none" w:sz="0" w:space="0" w:color="auto"/>
        <w:left w:val="none" w:sz="0" w:space="0" w:color="auto"/>
        <w:bottom w:val="none" w:sz="0" w:space="0" w:color="auto"/>
        <w:right w:val="none" w:sz="0" w:space="0" w:color="auto"/>
      </w:divBdr>
    </w:div>
    <w:div w:id="1673951795">
      <w:bodyDiv w:val="1"/>
      <w:marLeft w:val="0"/>
      <w:marRight w:val="0"/>
      <w:marTop w:val="0"/>
      <w:marBottom w:val="0"/>
      <w:divBdr>
        <w:top w:val="none" w:sz="0" w:space="0" w:color="auto"/>
        <w:left w:val="none" w:sz="0" w:space="0" w:color="auto"/>
        <w:bottom w:val="none" w:sz="0" w:space="0" w:color="auto"/>
        <w:right w:val="none" w:sz="0" w:space="0" w:color="auto"/>
      </w:divBdr>
    </w:div>
    <w:div w:id="1677263207">
      <w:bodyDiv w:val="1"/>
      <w:marLeft w:val="0"/>
      <w:marRight w:val="0"/>
      <w:marTop w:val="0"/>
      <w:marBottom w:val="0"/>
      <w:divBdr>
        <w:top w:val="none" w:sz="0" w:space="0" w:color="auto"/>
        <w:left w:val="none" w:sz="0" w:space="0" w:color="auto"/>
        <w:bottom w:val="none" w:sz="0" w:space="0" w:color="auto"/>
        <w:right w:val="none" w:sz="0" w:space="0" w:color="auto"/>
      </w:divBdr>
    </w:div>
    <w:div w:id="1679386362">
      <w:bodyDiv w:val="1"/>
      <w:marLeft w:val="0"/>
      <w:marRight w:val="0"/>
      <w:marTop w:val="0"/>
      <w:marBottom w:val="0"/>
      <w:divBdr>
        <w:top w:val="none" w:sz="0" w:space="0" w:color="auto"/>
        <w:left w:val="none" w:sz="0" w:space="0" w:color="auto"/>
        <w:bottom w:val="none" w:sz="0" w:space="0" w:color="auto"/>
        <w:right w:val="none" w:sz="0" w:space="0" w:color="auto"/>
      </w:divBdr>
    </w:div>
    <w:div w:id="1679623530">
      <w:bodyDiv w:val="1"/>
      <w:marLeft w:val="0"/>
      <w:marRight w:val="0"/>
      <w:marTop w:val="0"/>
      <w:marBottom w:val="0"/>
      <w:divBdr>
        <w:top w:val="none" w:sz="0" w:space="0" w:color="auto"/>
        <w:left w:val="none" w:sz="0" w:space="0" w:color="auto"/>
        <w:bottom w:val="none" w:sz="0" w:space="0" w:color="auto"/>
        <w:right w:val="none" w:sz="0" w:space="0" w:color="auto"/>
      </w:divBdr>
    </w:div>
    <w:div w:id="1686204213">
      <w:bodyDiv w:val="1"/>
      <w:marLeft w:val="0"/>
      <w:marRight w:val="0"/>
      <w:marTop w:val="0"/>
      <w:marBottom w:val="0"/>
      <w:divBdr>
        <w:top w:val="none" w:sz="0" w:space="0" w:color="auto"/>
        <w:left w:val="none" w:sz="0" w:space="0" w:color="auto"/>
        <w:bottom w:val="none" w:sz="0" w:space="0" w:color="auto"/>
        <w:right w:val="none" w:sz="0" w:space="0" w:color="auto"/>
      </w:divBdr>
    </w:div>
    <w:div w:id="1689792411">
      <w:bodyDiv w:val="1"/>
      <w:marLeft w:val="0"/>
      <w:marRight w:val="0"/>
      <w:marTop w:val="0"/>
      <w:marBottom w:val="0"/>
      <w:divBdr>
        <w:top w:val="none" w:sz="0" w:space="0" w:color="auto"/>
        <w:left w:val="none" w:sz="0" w:space="0" w:color="auto"/>
        <w:bottom w:val="none" w:sz="0" w:space="0" w:color="auto"/>
        <w:right w:val="none" w:sz="0" w:space="0" w:color="auto"/>
      </w:divBdr>
    </w:div>
    <w:div w:id="1707876160">
      <w:bodyDiv w:val="1"/>
      <w:marLeft w:val="0"/>
      <w:marRight w:val="0"/>
      <w:marTop w:val="0"/>
      <w:marBottom w:val="0"/>
      <w:divBdr>
        <w:top w:val="none" w:sz="0" w:space="0" w:color="auto"/>
        <w:left w:val="none" w:sz="0" w:space="0" w:color="auto"/>
        <w:bottom w:val="none" w:sz="0" w:space="0" w:color="auto"/>
        <w:right w:val="none" w:sz="0" w:space="0" w:color="auto"/>
      </w:divBdr>
      <w:divsChild>
        <w:div w:id="396905950">
          <w:marLeft w:val="0"/>
          <w:marRight w:val="0"/>
          <w:marTop w:val="0"/>
          <w:marBottom w:val="0"/>
          <w:divBdr>
            <w:top w:val="none" w:sz="0" w:space="0" w:color="auto"/>
            <w:left w:val="none" w:sz="0" w:space="0" w:color="auto"/>
            <w:bottom w:val="none" w:sz="0" w:space="0" w:color="auto"/>
            <w:right w:val="none" w:sz="0" w:space="0" w:color="auto"/>
          </w:divBdr>
          <w:divsChild>
            <w:div w:id="1825271132">
              <w:marLeft w:val="2700"/>
              <w:marRight w:val="3960"/>
              <w:marTop w:val="0"/>
              <w:marBottom w:val="0"/>
              <w:divBdr>
                <w:top w:val="none" w:sz="0" w:space="0" w:color="auto"/>
                <w:left w:val="none" w:sz="0" w:space="0" w:color="auto"/>
                <w:bottom w:val="none" w:sz="0" w:space="0" w:color="auto"/>
                <w:right w:val="none" w:sz="0" w:space="0" w:color="auto"/>
              </w:divBdr>
              <w:divsChild>
                <w:div w:id="27532104">
                  <w:marLeft w:val="0"/>
                  <w:marRight w:val="0"/>
                  <w:marTop w:val="0"/>
                  <w:marBottom w:val="0"/>
                  <w:divBdr>
                    <w:top w:val="none" w:sz="0" w:space="0" w:color="auto"/>
                    <w:left w:val="none" w:sz="0" w:space="0" w:color="auto"/>
                    <w:bottom w:val="none" w:sz="0" w:space="0" w:color="auto"/>
                    <w:right w:val="none" w:sz="0" w:space="0" w:color="auto"/>
                  </w:divBdr>
                  <w:divsChild>
                    <w:div w:id="1482769820">
                      <w:marLeft w:val="0"/>
                      <w:marRight w:val="0"/>
                      <w:marTop w:val="0"/>
                      <w:marBottom w:val="0"/>
                      <w:divBdr>
                        <w:top w:val="none" w:sz="0" w:space="0" w:color="auto"/>
                        <w:left w:val="none" w:sz="0" w:space="0" w:color="auto"/>
                        <w:bottom w:val="none" w:sz="0" w:space="0" w:color="auto"/>
                        <w:right w:val="none" w:sz="0" w:space="0" w:color="auto"/>
                      </w:divBdr>
                      <w:divsChild>
                        <w:div w:id="570583617">
                          <w:marLeft w:val="0"/>
                          <w:marRight w:val="0"/>
                          <w:marTop w:val="0"/>
                          <w:marBottom w:val="0"/>
                          <w:divBdr>
                            <w:top w:val="none" w:sz="0" w:space="0" w:color="auto"/>
                            <w:left w:val="none" w:sz="0" w:space="0" w:color="auto"/>
                            <w:bottom w:val="none" w:sz="0" w:space="0" w:color="auto"/>
                            <w:right w:val="none" w:sz="0" w:space="0" w:color="auto"/>
                          </w:divBdr>
                          <w:divsChild>
                            <w:div w:id="1375616669">
                              <w:marLeft w:val="0"/>
                              <w:marRight w:val="0"/>
                              <w:marTop w:val="90"/>
                              <w:marBottom w:val="0"/>
                              <w:divBdr>
                                <w:top w:val="none" w:sz="0" w:space="0" w:color="auto"/>
                                <w:left w:val="none" w:sz="0" w:space="0" w:color="auto"/>
                                <w:bottom w:val="none" w:sz="0" w:space="0" w:color="auto"/>
                                <w:right w:val="none" w:sz="0" w:space="0" w:color="auto"/>
                              </w:divBdr>
                              <w:divsChild>
                                <w:div w:id="1915968515">
                                  <w:marLeft w:val="0"/>
                                  <w:marRight w:val="0"/>
                                  <w:marTop w:val="0"/>
                                  <w:marBottom w:val="420"/>
                                  <w:divBdr>
                                    <w:top w:val="none" w:sz="0" w:space="0" w:color="auto"/>
                                    <w:left w:val="none" w:sz="0" w:space="0" w:color="auto"/>
                                    <w:bottom w:val="none" w:sz="0" w:space="0" w:color="auto"/>
                                    <w:right w:val="none" w:sz="0" w:space="0" w:color="auto"/>
                                  </w:divBdr>
                                  <w:divsChild>
                                    <w:div w:id="1590582515">
                                      <w:marLeft w:val="0"/>
                                      <w:marRight w:val="0"/>
                                      <w:marTop w:val="0"/>
                                      <w:marBottom w:val="0"/>
                                      <w:divBdr>
                                        <w:top w:val="none" w:sz="0" w:space="0" w:color="auto"/>
                                        <w:left w:val="none" w:sz="0" w:space="0" w:color="auto"/>
                                        <w:bottom w:val="none" w:sz="0" w:space="0" w:color="auto"/>
                                        <w:right w:val="none" w:sz="0" w:space="0" w:color="auto"/>
                                      </w:divBdr>
                                      <w:divsChild>
                                        <w:div w:id="942305407">
                                          <w:marLeft w:val="0"/>
                                          <w:marRight w:val="0"/>
                                          <w:marTop w:val="0"/>
                                          <w:marBottom w:val="0"/>
                                          <w:divBdr>
                                            <w:top w:val="single" w:sz="6" w:space="0" w:color="DFE1E5"/>
                                            <w:left w:val="single" w:sz="6" w:space="0" w:color="DFE1E5"/>
                                            <w:bottom w:val="single" w:sz="6" w:space="0" w:color="DFE1E5"/>
                                            <w:right w:val="single" w:sz="6" w:space="0" w:color="DFE1E5"/>
                                          </w:divBdr>
                                          <w:divsChild>
                                            <w:div w:id="1470517372">
                                              <w:marLeft w:val="0"/>
                                              <w:marRight w:val="0"/>
                                              <w:marTop w:val="0"/>
                                              <w:marBottom w:val="0"/>
                                              <w:divBdr>
                                                <w:top w:val="none" w:sz="0" w:space="0" w:color="auto"/>
                                                <w:left w:val="none" w:sz="0" w:space="0" w:color="auto"/>
                                                <w:bottom w:val="none" w:sz="0" w:space="0" w:color="auto"/>
                                                <w:right w:val="none" w:sz="0" w:space="0" w:color="auto"/>
                                              </w:divBdr>
                                              <w:divsChild>
                                                <w:div w:id="491068624">
                                                  <w:marLeft w:val="0"/>
                                                  <w:marRight w:val="0"/>
                                                  <w:marTop w:val="0"/>
                                                  <w:marBottom w:val="0"/>
                                                  <w:divBdr>
                                                    <w:top w:val="none" w:sz="0" w:space="0" w:color="auto"/>
                                                    <w:left w:val="none" w:sz="0" w:space="0" w:color="auto"/>
                                                    <w:bottom w:val="none" w:sz="0" w:space="0" w:color="auto"/>
                                                    <w:right w:val="none" w:sz="0" w:space="0" w:color="auto"/>
                                                  </w:divBdr>
                                                  <w:divsChild>
                                                    <w:div w:id="1844583870">
                                                      <w:marLeft w:val="0"/>
                                                      <w:marRight w:val="0"/>
                                                      <w:marTop w:val="0"/>
                                                      <w:marBottom w:val="0"/>
                                                      <w:divBdr>
                                                        <w:top w:val="none" w:sz="0" w:space="0" w:color="auto"/>
                                                        <w:left w:val="none" w:sz="0" w:space="0" w:color="auto"/>
                                                        <w:bottom w:val="none" w:sz="0" w:space="0" w:color="auto"/>
                                                        <w:right w:val="none" w:sz="0" w:space="0" w:color="auto"/>
                                                      </w:divBdr>
                                                      <w:divsChild>
                                                        <w:div w:id="1880702429">
                                                          <w:marLeft w:val="0"/>
                                                          <w:marRight w:val="0"/>
                                                          <w:marTop w:val="0"/>
                                                          <w:marBottom w:val="0"/>
                                                          <w:divBdr>
                                                            <w:top w:val="none" w:sz="0" w:space="0" w:color="auto"/>
                                                            <w:left w:val="none" w:sz="0" w:space="0" w:color="auto"/>
                                                            <w:bottom w:val="none" w:sz="0" w:space="0" w:color="auto"/>
                                                            <w:right w:val="none" w:sz="0" w:space="0" w:color="auto"/>
                                                          </w:divBdr>
                                                          <w:divsChild>
                                                            <w:div w:id="384642721">
                                                              <w:marLeft w:val="-240"/>
                                                              <w:marRight w:val="-240"/>
                                                              <w:marTop w:val="0"/>
                                                              <w:marBottom w:val="0"/>
                                                              <w:divBdr>
                                                                <w:top w:val="none" w:sz="0" w:space="0" w:color="auto"/>
                                                                <w:left w:val="none" w:sz="0" w:space="0" w:color="auto"/>
                                                                <w:bottom w:val="none" w:sz="0" w:space="0" w:color="auto"/>
                                                                <w:right w:val="none" w:sz="0" w:space="0" w:color="auto"/>
                                                              </w:divBdr>
                                                              <w:divsChild>
                                                                <w:div w:id="946698062">
                                                                  <w:marLeft w:val="0"/>
                                                                  <w:marRight w:val="0"/>
                                                                  <w:marTop w:val="0"/>
                                                                  <w:marBottom w:val="0"/>
                                                                  <w:divBdr>
                                                                    <w:top w:val="none" w:sz="0" w:space="0" w:color="auto"/>
                                                                    <w:left w:val="none" w:sz="0" w:space="0" w:color="auto"/>
                                                                    <w:bottom w:val="none" w:sz="0" w:space="0" w:color="auto"/>
                                                                    <w:right w:val="none" w:sz="0" w:space="0" w:color="auto"/>
                                                                  </w:divBdr>
                                                                  <w:divsChild>
                                                                    <w:div w:id="1902398532">
                                                                      <w:marLeft w:val="0"/>
                                                                      <w:marRight w:val="0"/>
                                                                      <w:marTop w:val="0"/>
                                                                      <w:marBottom w:val="0"/>
                                                                      <w:divBdr>
                                                                        <w:top w:val="none" w:sz="0" w:space="0" w:color="auto"/>
                                                                        <w:left w:val="none" w:sz="0" w:space="0" w:color="auto"/>
                                                                        <w:bottom w:val="none" w:sz="0" w:space="0" w:color="auto"/>
                                                                        <w:right w:val="none" w:sz="0" w:space="0" w:color="auto"/>
                                                                      </w:divBdr>
                                                                    </w:div>
                                                                    <w:div w:id="1546334203">
                                                                      <w:marLeft w:val="0"/>
                                                                      <w:marRight w:val="0"/>
                                                                      <w:marTop w:val="0"/>
                                                                      <w:marBottom w:val="0"/>
                                                                      <w:divBdr>
                                                                        <w:top w:val="none" w:sz="0" w:space="0" w:color="auto"/>
                                                                        <w:left w:val="none" w:sz="0" w:space="0" w:color="auto"/>
                                                                        <w:bottom w:val="none" w:sz="0" w:space="0" w:color="auto"/>
                                                                        <w:right w:val="none" w:sz="0" w:space="0" w:color="auto"/>
                                                                      </w:divBdr>
                                                                      <w:divsChild>
                                                                        <w:div w:id="1185364104">
                                                                          <w:marLeft w:val="165"/>
                                                                          <w:marRight w:val="165"/>
                                                                          <w:marTop w:val="0"/>
                                                                          <w:marBottom w:val="0"/>
                                                                          <w:divBdr>
                                                                            <w:top w:val="none" w:sz="0" w:space="0" w:color="auto"/>
                                                                            <w:left w:val="none" w:sz="0" w:space="0" w:color="auto"/>
                                                                            <w:bottom w:val="none" w:sz="0" w:space="0" w:color="auto"/>
                                                                            <w:right w:val="none" w:sz="0" w:space="0" w:color="auto"/>
                                                                          </w:divBdr>
                                                                          <w:divsChild>
                                                                            <w:div w:id="1092507632">
                                                                              <w:marLeft w:val="0"/>
                                                                              <w:marRight w:val="0"/>
                                                                              <w:marTop w:val="0"/>
                                                                              <w:marBottom w:val="0"/>
                                                                              <w:divBdr>
                                                                                <w:top w:val="none" w:sz="0" w:space="0" w:color="auto"/>
                                                                                <w:left w:val="none" w:sz="0" w:space="0" w:color="auto"/>
                                                                                <w:bottom w:val="none" w:sz="0" w:space="0" w:color="auto"/>
                                                                                <w:right w:val="none" w:sz="0" w:space="0" w:color="auto"/>
                                                                              </w:divBdr>
                                                                              <w:divsChild>
                                                                                <w:div w:id="21133534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6009">
                                  <w:marLeft w:val="0"/>
                                  <w:marRight w:val="0"/>
                                  <w:marTop w:val="0"/>
                                  <w:marBottom w:val="420"/>
                                  <w:divBdr>
                                    <w:top w:val="none" w:sz="0" w:space="0" w:color="auto"/>
                                    <w:left w:val="none" w:sz="0" w:space="0" w:color="auto"/>
                                    <w:bottom w:val="none" w:sz="0" w:space="0" w:color="auto"/>
                                    <w:right w:val="none" w:sz="0" w:space="0" w:color="auto"/>
                                  </w:divBdr>
                                  <w:divsChild>
                                    <w:div w:id="547424051">
                                      <w:marLeft w:val="0"/>
                                      <w:marRight w:val="0"/>
                                      <w:marTop w:val="0"/>
                                      <w:marBottom w:val="0"/>
                                      <w:divBdr>
                                        <w:top w:val="none" w:sz="0" w:space="0" w:color="auto"/>
                                        <w:left w:val="none" w:sz="0" w:space="0" w:color="auto"/>
                                        <w:bottom w:val="none" w:sz="0" w:space="0" w:color="auto"/>
                                        <w:right w:val="none" w:sz="0" w:space="0" w:color="auto"/>
                                      </w:divBdr>
                                      <w:divsChild>
                                        <w:div w:id="1016076483">
                                          <w:marLeft w:val="0"/>
                                          <w:marRight w:val="0"/>
                                          <w:marTop w:val="0"/>
                                          <w:marBottom w:val="0"/>
                                          <w:divBdr>
                                            <w:top w:val="none" w:sz="0" w:space="0" w:color="auto"/>
                                            <w:left w:val="none" w:sz="0" w:space="0" w:color="auto"/>
                                            <w:bottom w:val="none" w:sz="0" w:space="0" w:color="auto"/>
                                            <w:right w:val="none" w:sz="0" w:space="0" w:color="auto"/>
                                          </w:divBdr>
                                          <w:divsChild>
                                            <w:div w:id="234240941">
                                              <w:marLeft w:val="0"/>
                                              <w:marRight w:val="0"/>
                                              <w:marTop w:val="0"/>
                                              <w:marBottom w:val="0"/>
                                              <w:divBdr>
                                                <w:top w:val="none" w:sz="0" w:space="0" w:color="auto"/>
                                                <w:left w:val="none" w:sz="0" w:space="0" w:color="auto"/>
                                                <w:bottom w:val="none" w:sz="0" w:space="0" w:color="auto"/>
                                                <w:right w:val="none" w:sz="0" w:space="0" w:color="auto"/>
                                              </w:divBdr>
                                              <w:divsChild>
                                                <w:div w:id="675226938">
                                                  <w:marLeft w:val="0"/>
                                                  <w:marRight w:val="0"/>
                                                  <w:marTop w:val="0"/>
                                                  <w:marBottom w:val="0"/>
                                                  <w:divBdr>
                                                    <w:top w:val="none" w:sz="0" w:space="0" w:color="auto"/>
                                                    <w:left w:val="none" w:sz="0" w:space="0" w:color="auto"/>
                                                    <w:bottom w:val="none" w:sz="0" w:space="0" w:color="auto"/>
                                                    <w:right w:val="none" w:sz="0" w:space="0" w:color="auto"/>
                                                  </w:divBdr>
                                                </w:div>
                                                <w:div w:id="1915697550">
                                                  <w:marLeft w:val="0"/>
                                                  <w:marRight w:val="0"/>
                                                  <w:marTop w:val="0"/>
                                                  <w:marBottom w:val="0"/>
                                                  <w:divBdr>
                                                    <w:top w:val="none" w:sz="0" w:space="0" w:color="auto"/>
                                                    <w:left w:val="none" w:sz="0" w:space="0" w:color="auto"/>
                                                    <w:bottom w:val="none" w:sz="0" w:space="0" w:color="auto"/>
                                                    <w:right w:val="none" w:sz="0" w:space="0" w:color="auto"/>
                                                  </w:divBdr>
                                                  <w:divsChild>
                                                    <w:div w:id="1808009710">
                                                      <w:marLeft w:val="0"/>
                                                      <w:marRight w:val="0"/>
                                                      <w:marTop w:val="0"/>
                                                      <w:marBottom w:val="0"/>
                                                      <w:divBdr>
                                                        <w:top w:val="none" w:sz="0" w:space="0" w:color="auto"/>
                                                        <w:left w:val="none" w:sz="0" w:space="0" w:color="auto"/>
                                                        <w:bottom w:val="none" w:sz="0" w:space="0" w:color="auto"/>
                                                        <w:right w:val="none" w:sz="0" w:space="0" w:color="auto"/>
                                                      </w:divBdr>
                                                      <w:divsChild>
                                                        <w:div w:id="7886635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86105980">
                                              <w:marLeft w:val="0"/>
                                              <w:marRight w:val="0"/>
                                              <w:marTop w:val="0"/>
                                              <w:marBottom w:val="0"/>
                                              <w:divBdr>
                                                <w:top w:val="none" w:sz="0" w:space="0" w:color="auto"/>
                                                <w:left w:val="none" w:sz="0" w:space="0" w:color="auto"/>
                                                <w:bottom w:val="none" w:sz="0" w:space="0" w:color="auto"/>
                                                <w:right w:val="none" w:sz="0" w:space="0" w:color="auto"/>
                                              </w:divBdr>
                                              <w:divsChild>
                                                <w:div w:id="1315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0524">
                                          <w:marLeft w:val="0"/>
                                          <w:marRight w:val="0"/>
                                          <w:marTop w:val="30"/>
                                          <w:marBottom w:val="0"/>
                                          <w:divBdr>
                                            <w:top w:val="none" w:sz="0" w:space="0" w:color="auto"/>
                                            <w:left w:val="none" w:sz="0" w:space="0" w:color="auto"/>
                                            <w:bottom w:val="none" w:sz="0" w:space="0" w:color="auto"/>
                                            <w:right w:val="none" w:sz="0" w:space="0" w:color="auto"/>
                                          </w:divBdr>
                                          <w:divsChild>
                                            <w:div w:id="124665597">
                                              <w:marLeft w:val="0"/>
                                              <w:marRight w:val="0"/>
                                              <w:marTop w:val="0"/>
                                              <w:marBottom w:val="0"/>
                                              <w:divBdr>
                                                <w:top w:val="none" w:sz="0" w:space="0" w:color="auto"/>
                                                <w:left w:val="none" w:sz="0" w:space="0" w:color="auto"/>
                                                <w:bottom w:val="none" w:sz="0" w:space="0" w:color="auto"/>
                                                <w:right w:val="none" w:sz="0" w:space="0" w:color="auto"/>
                                              </w:divBdr>
                                              <w:divsChild>
                                                <w:div w:id="30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3807">
                                          <w:marLeft w:val="0"/>
                                          <w:marRight w:val="0"/>
                                          <w:marTop w:val="30"/>
                                          <w:marBottom w:val="0"/>
                                          <w:divBdr>
                                            <w:top w:val="none" w:sz="0" w:space="0" w:color="auto"/>
                                            <w:left w:val="none" w:sz="0" w:space="0" w:color="auto"/>
                                            <w:bottom w:val="none" w:sz="0" w:space="0" w:color="auto"/>
                                            <w:right w:val="none" w:sz="0" w:space="0" w:color="auto"/>
                                          </w:divBdr>
                                          <w:divsChild>
                                            <w:div w:id="719128836">
                                              <w:marLeft w:val="0"/>
                                              <w:marRight w:val="0"/>
                                              <w:marTop w:val="0"/>
                                              <w:marBottom w:val="0"/>
                                              <w:divBdr>
                                                <w:top w:val="none" w:sz="0" w:space="0" w:color="auto"/>
                                                <w:left w:val="none" w:sz="0" w:space="0" w:color="auto"/>
                                                <w:bottom w:val="none" w:sz="0" w:space="0" w:color="auto"/>
                                                <w:right w:val="none" w:sz="0" w:space="0" w:color="auto"/>
                                              </w:divBdr>
                                              <w:divsChild>
                                                <w:div w:id="14372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4385">
                                          <w:marLeft w:val="0"/>
                                          <w:marRight w:val="0"/>
                                          <w:marTop w:val="30"/>
                                          <w:marBottom w:val="0"/>
                                          <w:divBdr>
                                            <w:top w:val="none" w:sz="0" w:space="0" w:color="auto"/>
                                            <w:left w:val="none" w:sz="0" w:space="0" w:color="auto"/>
                                            <w:bottom w:val="none" w:sz="0" w:space="0" w:color="auto"/>
                                            <w:right w:val="none" w:sz="0" w:space="0" w:color="auto"/>
                                          </w:divBdr>
                                          <w:divsChild>
                                            <w:div w:id="1482769870">
                                              <w:marLeft w:val="0"/>
                                              <w:marRight w:val="0"/>
                                              <w:marTop w:val="0"/>
                                              <w:marBottom w:val="0"/>
                                              <w:divBdr>
                                                <w:top w:val="none" w:sz="0" w:space="0" w:color="auto"/>
                                                <w:left w:val="none" w:sz="0" w:space="0" w:color="auto"/>
                                                <w:bottom w:val="none" w:sz="0" w:space="0" w:color="auto"/>
                                                <w:right w:val="none" w:sz="0" w:space="0" w:color="auto"/>
                                              </w:divBdr>
                                              <w:divsChild>
                                                <w:div w:id="8801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7595">
                                  <w:marLeft w:val="0"/>
                                  <w:marRight w:val="0"/>
                                  <w:marTop w:val="0"/>
                                  <w:marBottom w:val="420"/>
                                  <w:divBdr>
                                    <w:top w:val="none" w:sz="0" w:space="0" w:color="auto"/>
                                    <w:left w:val="none" w:sz="0" w:space="0" w:color="auto"/>
                                    <w:bottom w:val="none" w:sz="0" w:space="0" w:color="auto"/>
                                    <w:right w:val="none" w:sz="0" w:space="0" w:color="auto"/>
                                  </w:divBdr>
                                  <w:divsChild>
                                    <w:div w:id="1091971860">
                                      <w:marLeft w:val="0"/>
                                      <w:marRight w:val="0"/>
                                      <w:marTop w:val="0"/>
                                      <w:marBottom w:val="0"/>
                                      <w:divBdr>
                                        <w:top w:val="none" w:sz="0" w:space="0" w:color="auto"/>
                                        <w:left w:val="none" w:sz="0" w:space="0" w:color="auto"/>
                                        <w:bottom w:val="none" w:sz="0" w:space="0" w:color="auto"/>
                                        <w:right w:val="none" w:sz="0" w:space="0" w:color="auto"/>
                                      </w:divBdr>
                                      <w:divsChild>
                                        <w:div w:id="707603965">
                                          <w:marLeft w:val="0"/>
                                          <w:marRight w:val="0"/>
                                          <w:marTop w:val="0"/>
                                          <w:marBottom w:val="0"/>
                                          <w:divBdr>
                                            <w:top w:val="none" w:sz="0" w:space="0" w:color="auto"/>
                                            <w:left w:val="none" w:sz="0" w:space="0" w:color="auto"/>
                                            <w:bottom w:val="none" w:sz="0" w:space="0" w:color="auto"/>
                                            <w:right w:val="none" w:sz="0" w:space="0" w:color="auto"/>
                                          </w:divBdr>
                                          <w:divsChild>
                                            <w:div w:id="1621766939">
                                              <w:marLeft w:val="0"/>
                                              <w:marRight w:val="0"/>
                                              <w:marTop w:val="0"/>
                                              <w:marBottom w:val="0"/>
                                              <w:divBdr>
                                                <w:top w:val="none" w:sz="0" w:space="0" w:color="auto"/>
                                                <w:left w:val="none" w:sz="0" w:space="0" w:color="auto"/>
                                                <w:bottom w:val="none" w:sz="0" w:space="0" w:color="auto"/>
                                                <w:right w:val="none" w:sz="0" w:space="0" w:color="auto"/>
                                              </w:divBdr>
                                            </w:div>
                                            <w:div w:id="1123501339">
                                              <w:marLeft w:val="0"/>
                                              <w:marRight w:val="0"/>
                                              <w:marTop w:val="0"/>
                                              <w:marBottom w:val="0"/>
                                              <w:divBdr>
                                                <w:top w:val="none" w:sz="0" w:space="0" w:color="auto"/>
                                                <w:left w:val="none" w:sz="0" w:space="0" w:color="auto"/>
                                                <w:bottom w:val="none" w:sz="0" w:space="0" w:color="auto"/>
                                                <w:right w:val="none" w:sz="0" w:space="0" w:color="auto"/>
                                              </w:divBdr>
                                              <w:divsChild>
                                                <w:div w:id="1537617411">
                                                  <w:marLeft w:val="0"/>
                                                  <w:marRight w:val="0"/>
                                                  <w:marTop w:val="0"/>
                                                  <w:marBottom w:val="0"/>
                                                  <w:divBdr>
                                                    <w:top w:val="none" w:sz="0" w:space="0" w:color="auto"/>
                                                    <w:left w:val="none" w:sz="0" w:space="0" w:color="auto"/>
                                                    <w:bottom w:val="none" w:sz="0" w:space="0" w:color="auto"/>
                                                    <w:right w:val="none" w:sz="0" w:space="0" w:color="auto"/>
                                                  </w:divBdr>
                                                  <w:divsChild>
                                                    <w:div w:id="112931906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85643786">
                                          <w:marLeft w:val="0"/>
                                          <w:marRight w:val="0"/>
                                          <w:marTop w:val="0"/>
                                          <w:marBottom w:val="0"/>
                                          <w:divBdr>
                                            <w:top w:val="none" w:sz="0" w:space="0" w:color="auto"/>
                                            <w:left w:val="none" w:sz="0" w:space="0" w:color="auto"/>
                                            <w:bottom w:val="none" w:sz="0" w:space="0" w:color="auto"/>
                                            <w:right w:val="none" w:sz="0" w:space="0" w:color="auto"/>
                                          </w:divBdr>
                                          <w:divsChild>
                                            <w:div w:id="326632795">
                                              <w:marLeft w:val="0"/>
                                              <w:marRight w:val="0"/>
                                              <w:marTop w:val="0"/>
                                              <w:marBottom w:val="0"/>
                                              <w:divBdr>
                                                <w:top w:val="none" w:sz="0" w:space="0" w:color="auto"/>
                                                <w:left w:val="none" w:sz="0" w:space="0" w:color="auto"/>
                                                <w:bottom w:val="none" w:sz="0" w:space="0" w:color="auto"/>
                                                <w:right w:val="none" w:sz="0" w:space="0" w:color="auto"/>
                                              </w:divBdr>
                                              <w:divsChild>
                                                <w:div w:id="16973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1885">
                                  <w:marLeft w:val="0"/>
                                  <w:marRight w:val="0"/>
                                  <w:marTop w:val="0"/>
                                  <w:marBottom w:val="420"/>
                                  <w:divBdr>
                                    <w:top w:val="none" w:sz="0" w:space="0" w:color="auto"/>
                                    <w:left w:val="none" w:sz="0" w:space="0" w:color="auto"/>
                                    <w:bottom w:val="none" w:sz="0" w:space="0" w:color="auto"/>
                                    <w:right w:val="none" w:sz="0" w:space="0" w:color="auto"/>
                                  </w:divBdr>
                                  <w:divsChild>
                                    <w:div w:id="355810670">
                                      <w:marLeft w:val="0"/>
                                      <w:marRight w:val="0"/>
                                      <w:marTop w:val="0"/>
                                      <w:marBottom w:val="0"/>
                                      <w:divBdr>
                                        <w:top w:val="none" w:sz="0" w:space="0" w:color="auto"/>
                                        <w:left w:val="none" w:sz="0" w:space="0" w:color="auto"/>
                                        <w:bottom w:val="none" w:sz="0" w:space="0" w:color="auto"/>
                                        <w:right w:val="none" w:sz="0" w:space="0" w:color="auto"/>
                                      </w:divBdr>
                                      <w:divsChild>
                                        <w:div w:id="1367565988">
                                          <w:marLeft w:val="0"/>
                                          <w:marRight w:val="0"/>
                                          <w:marTop w:val="0"/>
                                          <w:marBottom w:val="0"/>
                                          <w:divBdr>
                                            <w:top w:val="none" w:sz="0" w:space="0" w:color="auto"/>
                                            <w:left w:val="none" w:sz="0" w:space="0" w:color="auto"/>
                                            <w:bottom w:val="none" w:sz="0" w:space="0" w:color="auto"/>
                                            <w:right w:val="none" w:sz="0" w:space="0" w:color="auto"/>
                                          </w:divBdr>
                                          <w:divsChild>
                                            <w:div w:id="1959559083">
                                              <w:marLeft w:val="0"/>
                                              <w:marRight w:val="0"/>
                                              <w:marTop w:val="0"/>
                                              <w:marBottom w:val="0"/>
                                              <w:divBdr>
                                                <w:top w:val="none" w:sz="0" w:space="0" w:color="auto"/>
                                                <w:left w:val="none" w:sz="0" w:space="0" w:color="auto"/>
                                                <w:bottom w:val="none" w:sz="0" w:space="0" w:color="auto"/>
                                                <w:right w:val="none" w:sz="0" w:space="0" w:color="auto"/>
                                              </w:divBdr>
                                            </w:div>
                                            <w:div w:id="465317887">
                                              <w:marLeft w:val="0"/>
                                              <w:marRight w:val="0"/>
                                              <w:marTop w:val="0"/>
                                              <w:marBottom w:val="0"/>
                                              <w:divBdr>
                                                <w:top w:val="none" w:sz="0" w:space="0" w:color="auto"/>
                                                <w:left w:val="none" w:sz="0" w:space="0" w:color="auto"/>
                                                <w:bottom w:val="none" w:sz="0" w:space="0" w:color="auto"/>
                                                <w:right w:val="none" w:sz="0" w:space="0" w:color="auto"/>
                                              </w:divBdr>
                                              <w:divsChild>
                                                <w:div w:id="723482416">
                                                  <w:marLeft w:val="0"/>
                                                  <w:marRight w:val="0"/>
                                                  <w:marTop w:val="0"/>
                                                  <w:marBottom w:val="0"/>
                                                  <w:divBdr>
                                                    <w:top w:val="none" w:sz="0" w:space="0" w:color="auto"/>
                                                    <w:left w:val="none" w:sz="0" w:space="0" w:color="auto"/>
                                                    <w:bottom w:val="none" w:sz="0" w:space="0" w:color="auto"/>
                                                    <w:right w:val="none" w:sz="0" w:space="0" w:color="auto"/>
                                                  </w:divBdr>
                                                  <w:divsChild>
                                                    <w:div w:id="148165282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3345158">
                                          <w:marLeft w:val="0"/>
                                          <w:marRight w:val="0"/>
                                          <w:marTop w:val="0"/>
                                          <w:marBottom w:val="0"/>
                                          <w:divBdr>
                                            <w:top w:val="none" w:sz="0" w:space="0" w:color="auto"/>
                                            <w:left w:val="none" w:sz="0" w:space="0" w:color="auto"/>
                                            <w:bottom w:val="none" w:sz="0" w:space="0" w:color="auto"/>
                                            <w:right w:val="none" w:sz="0" w:space="0" w:color="auto"/>
                                          </w:divBdr>
                                          <w:divsChild>
                                            <w:div w:id="1277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99142">
                                  <w:marLeft w:val="0"/>
                                  <w:marRight w:val="0"/>
                                  <w:marTop w:val="0"/>
                                  <w:marBottom w:val="420"/>
                                  <w:divBdr>
                                    <w:top w:val="none" w:sz="0" w:space="0" w:color="auto"/>
                                    <w:left w:val="none" w:sz="0" w:space="0" w:color="auto"/>
                                    <w:bottom w:val="none" w:sz="0" w:space="0" w:color="auto"/>
                                    <w:right w:val="none" w:sz="0" w:space="0" w:color="auto"/>
                                  </w:divBdr>
                                  <w:divsChild>
                                    <w:div w:id="2129395718">
                                      <w:marLeft w:val="0"/>
                                      <w:marRight w:val="0"/>
                                      <w:marTop w:val="0"/>
                                      <w:marBottom w:val="0"/>
                                      <w:divBdr>
                                        <w:top w:val="none" w:sz="0" w:space="0" w:color="auto"/>
                                        <w:left w:val="none" w:sz="0" w:space="0" w:color="auto"/>
                                        <w:bottom w:val="none" w:sz="0" w:space="0" w:color="auto"/>
                                        <w:right w:val="none" w:sz="0" w:space="0" w:color="auto"/>
                                      </w:divBdr>
                                      <w:divsChild>
                                        <w:div w:id="614944484">
                                          <w:marLeft w:val="0"/>
                                          <w:marRight w:val="0"/>
                                          <w:marTop w:val="0"/>
                                          <w:marBottom w:val="0"/>
                                          <w:divBdr>
                                            <w:top w:val="none" w:sz="0" w:space="0" w:color="auto"/>
                                            <w:left w:val="none" w:sz="0" w:space="0" w:color="auto"/>
                                            <w:bottom w:val="none" w:sz="0" w:space="0" w:color="auto"/>
                                            <w:right w:val="none" w:sz="0" w:space="0" w:color="auto"/>
                                          </w:divBdr>
                                          <w:divsChild>
                                            <w:div w:id="1409880541">
                                              <w:marLeft w:val="0"/>
                                              <w:marRight w:val="0"/>
                                              <w:marTop w:val="0"/>
                                              <w:marBottom w:val="0"/>
                                              <w:divBdr>
                                                <w:top w:val="none" w:sz="0" w:space="0" w:color="auto"/>
                                                <w:left w:val="none" w:sz="0" w:space="0" w:color="auto"/>
                                                <w:bottom w:val="none" w:sz="0" w:space="0" w:color="auto"/>
                                                <w:right w:val="none" w:sz="0" w:space="0" w:color="auto"/>
                                              </w:divBdr>
                                            </w:div>
                                            <w:div w:id="1283270946">
                                              <w:marLeft w:val="0"/>
                                              <w:marRight w:val="0"/>
                                              <w:marTop w:val="0"/>
                                              <w:marBottom w:val="0"/>
                                              <w:divBdr>
                                                <w:top w:val="none" w:sz="0" w:space="0" w:color="auto"/>
                                                <w:left w:val="none" w:sz="0" w:space="0" w:color="auto"/>
                                                <w:bottom w:val="none" w:sz="0" w:space="0" w:color="auto"/>
                                                <w:right w:val="none" w:sz="0" w:space="0" w:color="auto"/>
                                              </w:divBdr>
                                              <w:divsChild>
                                                <w:div w:id="284429008">
                                                  <w:marLeft w:val="0"/>
                                                  <w:marRight w:val="0"/>
                                                  <w:marTop w:val="0"/>
                                                  <w:marBottom w:val="0"/>
                                                  <w:divBdr>
                                                    <w:top w:val="none" w:sz="0" w:space="0" w:color="auto"/>
                                                    <w:left w:val="none" w:sz="0" w:space="0" w:color="auto"/>
                                                    <w:bottom w:val="none" w:sz="0" w:space="0" w:color="auto"/>
                                                    <w:right w:val="none" w:sz="0" w:space="0" w:color="auto"/>
                                                  </w:divBdr>
                                                  <w:divsChild>
                                                    <w:div w:id="128322112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83941213">
                                          <w:marLeft w:val="0"/>
                                          <w:marRight w:val="0"/>
                                          <w:marTop w:val="0"/>
                                          <w:marBottom w:val="0"/>
                                          <w:divBdr>
                                            <w:top w:val="none" w:sz="0" w:space="0" w:color="auto"/>
                                            <w:left w:val="none" w:sz="0" w:space="0" w:color="auto"/>
                                            <w:bottom w:val="none" w:sz="0" w:space="0" w:color="auto"/>
                                            <w:right w:val="none" w:sz="0" w:space="0" w:color="auto"/>
                                          </w:divBdr>
                                          <w:divsChild>
                                            <w:div w:id="7952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1152">
                                  <w:marLeft w:val="0"/>
                                  <w:marRight w:val="0"/>
                                  <w:marTop w:val="0"/>
                                  <w:marBottom w:val="420"/>
                                  <w:divBdr>
                                    <w:top w:val="none" w:sz="0" w:space="0" w:color="auto"/>
                                    <w:left w:val="none" w:sz="0" w:space="0" w:color="auto"/>
                                    <w:bottom w:val="none" w:sz="0" w:space="0" w:color="auto"/>
                                    <w:right w:val="none" w:sz="0" w:space="0" w:color="auto"/>
                                  </w:divBdr>
                                  <w:divsChild>
                                    <w:div w:id="457531400">
                                      <w:marLeft w:val="0"/>
                                      <w:marRight w:val="0"/>
                                      <w:marTop w:val="0"/>
                                      <w:marBottom w:val="0"/>
                                      <w:divBdr>
                                        <w:top w:val="none" w:sz="0" w:space="0" w:color="auto"/>
                                        <w:left w:val="none" w:sz="0" w:space="0" w:color="auto"/>
                                        <w:bottom w:val="none" w:sz="0" w:space="0" w:color="auto"/>
                                        <w:right w:val="none" w:sz="0" w:space="0" w:color="auto"/>
                                      </w:divBdr>
                                      <w:divsChild>
                                        <w:div w:id="1068458534">
                                          <w:marLeft w:val="0"/>
                                          <w:marRight w:val="0"/>
                                          <w:marTop w:val="0"/>
                                          <w:marBottom w:val="0"/>
                                          <w:divBdr>
                                            <w:top w:val="none" w:sz="0" w:space="0" w:color="auto"/>
                                            <w:left w:val="none" w:sz="0" w:space="0" w:color="auto"/>
                                            <w:bottom w:val="none" w:sz="0" w:space="0" w:color="auto"/>
                                            <w:right w:val="none" w:sz="0" w:space="0" w:color="auto"/>
                                          </w:divBdr>
                                          <w:divsChild>
                                            <w:div w:id="1435125545">
                                              <w:marLeft w:val="0"/>
                                              <w:marRight w:val="0"/>
                                              <w:marTop w:val="0"/>
                                              <w:marBottom w:val="0"/>
                                              <w:divBdr>
                                                <w:top w:val="none" w:sz="0" w:space="0" w:color="auto"/>
                                                <w:left w:val="none" w:sz="0" w:space="0" w:color="auto"/>
                                                <w:bottom w:val="none" w:sz="0" w:space="0" w:color="auto"/>
                                                <w:right w:val="none" w:sz="0" w:space="0" w:color="auto"/>
                                              </w:divBdr>
                                            </w:div>
                                            <w:div w:id="147020007">
                                              <w:marLeft w:val="0"/>
                                              <w:marRight w:val="0"/>
                                              <w:marTop w:val="0"/>
                                              <w:marBottom w:val="0"/>
                                              <w:divBdr>
                                                <w:top w:val="none" w:sz="0" w:space="0" w:color="auto"/>
                                                <w:left w:val="none" w:sz="0" w:space="0" w:color="auto"/>
                                                <w:bottom w:val="none" w:sz="0" w:space="0" w:color="auto"/>
                                                <w:right w:val="none" w:sz="0" w:space="0" w:color="auto"/>
                                              </w:divBdr>
                                              <w:divsChild>
                                                <w:div w:id="2057705103">
                                                  <w:marLeft w:val="0"/>
                                                  <w:marRight w:val="0"/>
                                                  <w:marTop w:val="0"/>
                                                  <w:marBottom w:val="0"/>
                                                  <w:divBdr>
                                                    <w:top w:val="none" w:sz="0" w:space="0" w:color="auto"/>
                                                    <w:left w:val="none" w:sz="0" w:space="0" w:color="auto"/>
                                                    <w:bottom w:val="none" w:sz="0" w:space="0" w:color="auto"/>
                                                    <w:right w:val="none" w:sz="0" w:space="0" w:color="auto"/>
                                                  </w:divBdr>
                                                  <w:divsChild>
                                                    <w:div w:id="11857575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4004525">
                                          <w:marLeft w:val="0"/>
                                          <w:marRight w:val="0"/>
                                          <w:marTop w:val="0"/>
                                          <w:marBottom w:val="0"/>
                                          <w:divBdr>
                                            <w:top w:val="none" w:sz="0" w:space="0" w:color="auto"/>
                                            <w:left w:val="none" w:sz="0" w:space="0" w:color="auto"/>
                                            <w:bottom w:val="none" w:sz="0" w:space="0" w:color="auto"/>
                                            <w:right w:val="none" w:sz="0" w:space="0" w:color="auto"/>
                                          </w:divBdr>
                                          <w:divsChild>
                                            <w:div w:id="1056271665">
                                              <w:marLeft w:val="0"/>
                                              <w:marRight w:val="0"/>
                                              <w:marTop w:val="0"/>
                                              <w:marBottom w:val="0"/>
                                              <w:divBdr>
                                                <w:top w:val="none" w:sz="0" w:space="0" w:color="auto"/>
                                                <w:left w:val="none" w:sz="0" w:space="0" w:color="auto"/>
                                                <w:bottom w:val="none" w:sz="0" w:space="0" w:color="auto"/>
                                                <w:right w:val="none" w:sz="0" w:space="0" w:color="auto"/>
                                              </w:divBdr>
                                              <w:divsChild>
                                                <w:div w:id="18062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0910">
                                  <w:marLeft w:val="0"/>
                                  <w:marRight w:val="0"/>
                                  <w:marTop w:val="0"/>
                                  <w:marBottom w:val="0"/>
                                  <w:divBdr>
                                    <w:top w:val="none" w:sz="0" w:space="0" w:color="auto"/>
                                    <w:left w:val="none" w:sz="0" w:space="0" w:color="auto"/>
                                    <w:bottom w:val="none" w:sz="0" w:space="0" w:color="auto"/>
                                    <w:right w:val="none" w:sz="0" w:space="0" w:color="auto"/>
                                  </w:divBdr>
                                  <w:divsChild>
                                    <w:div w:id="421604991">
                                      <w:marLeft w:val="0"/>
                                      <w:marRight w:val="0"/>
                                      <w:marTop w:val="0"/>
                                      <w:marBottom w:val="0"/>
                                      <w:divBdr>
                                        <w:top w:val="none" w:sz="0" w:space="0" w:color="auto"/>
                                        <w:left w:val="none" w:sz="0" w:space="0" w:color="auto"/>
                                        <w:bottom w:val="none" w:sz="0" w:space="0" w:color="auto"/>
                                        <w:right w:val="none" w:sz="0" w:space="0" w:color="auto"/>
                                      </w:divBdr>
                                    </w:div>
                                    <w:div w:id="1705058348">
                                      <w:marLeft w:val="0"/>
                                      <w:marRight w:val="0"/>
                                      <w:marTop w:val="0"/>
                                      <w:marBottom w:val="0"/>
                                      <w:divBdr>
                                        <w:top w:val="none" w:sz="0" w:space="0" w:color="auto"/>
                                        <w:left w:val="none" w:sz="0" w:space="0" w:color="auto"/>
                                        <w:bottom w:val="none" w:sz="0" w:space="0" w:color="auto"/>
                                        <w:right w:val="none" w:sz="0" w:space="0" w:color="auto"/>
                                      </w:divBdr>
                                      <w:divsChild>
                                        <w:div w:id="830171089">
                                          <w:marLeft w:val="0"/>
                                          <w:marRight w:val="0"/>
                                          <w:marTop w:val="0"/>
                                          <w:marBottom w:val="0"/>
                                          <w:divBdr>
                                            <w:top w:val="none" w:sz="0" w:space="0" w:color="auto"/>
                                            <w:left w:val="none" w:sz="0" w:space="0" w:color="auto"/>
                                            <w:bottom w:val="none" w:sz="0" w:space="0" w:color="auto"/>
                                            <w:right w:val="none" w:sz="0" w:space="0" w:color="auto"/>
                                          </w:divBdr>
                                          <w:divsChild>
                                            <w:div w:id="1899899147">
                                              <w:marLeft w:val="0"/>
                                              <w:marRight w:val="0"/>
                                              <w:marTop w:val="0"/>
                                              <w:marBottom w:val="0"/>
                                              <w:divBdr>
                                                <w:top w:val="none" w:sz="0" w:space="0" w:color="auto"/>
                                                <w:left w:val="none" w:sz="0" w:space="0" w:color="auto"/>
                                                <w:bottom w:val="none" w:sz="0" w:space="0" w:color="auto"/>
                                                <w:right w:val="none" w:sz="0" w:space="0" w:color="auto"/>
                                              </w:divBdr>
                                              <w:divsChild>
                                                <w:div w:id="2072264081">
                                                  <w:marLeft w:val="0"/>
                                                  <w:marRight w:val="0"/>
                                                  <w:marTop w:val="0"/>
                                                  <w:marBottom w:val="0"/>
                                                  <w:divBdr>
                                                    <w:top w:val="none" w:sz="0" w:space="0" w:color="auto"/>
                                                    <w:left w:val="none" w:sz="0" w:space="0" w:color="auto"/>
                                                    <w:bottom w:val="none" w:sz="0" w:space="0" w:color="auto"/>
                                                    <w:right w:val="none" w:sz="0" w:space="0" w:color="auto"/>
                                                  </w:divBdr>
                                                  <w:divsChild>
                                                    <w:div w:id="709187773">
                                                      <w:marLeft w:val="0"/>
                                                      <w:marRight w:val="0"/>
                                                      <w:marTop w:val="0"/>
                                                      <w:marBottom w:val="0"/>
                                                      <w:divBdr>
                                                        <w:top w:val="none" w:sz="0" w:space="0" w:color="auto"/>
                                                        <w:left w:val="none" w:sz="0" w:space="0" w:color="auto"/>
                                                        <w:bottom w:val="none" w:sz="0" w:space="0" w:color="auto"/>
                                                        <w:right w:val="none" w:sz="0" w:space="0" w:color="auto"/>
                                                      </w:divBdr>
                                                      <w:divsChild>
                                                        <w:div w:id="1904178105">
                                                          <w:marLeft w:val="0"/>
                                                          <w:marRight w:val="0"/>
                                                          <w:marTop w:val="0"/>
                                                          <w:marBottom w:val="0"/>
                                                          <w:divBdr>
                                                            <w:top w:val="none" w:sz="0" w:space="0" w:color="auto"/>
                                                            <w:left w:val="none" w:sz="0" w:space="0" w:color="auto"/>
                                                            <w:bottom w:val="none" w:sz="0" w:space="0" w:color="auto"/>
                                                            <w:right w:val="none" w:sz="0" w:space="0" w:color="auto"/>
                                                          </w:divBdr>
                                                          <w:divsChild>
                                                            <w:div w:id="2047291845">
                                                              <w:marLeft w:val="0"/>
                                                              <w:marRight w:val="0"/>
                                                              <w:marTop w:val="0"/>
                                                              <w:marBottom w:val="0"/>
                                                              <w:divBdr>
                                                                <w:top w:val="none" w:sz="0" w:space="0" w:color="auto"/>
                                                                <w:left w:val="none" w:sz="0" w:space="0" w:color="auto"/>
                                                                <w:bottom w:val="none" w:sz="0" w:space="0" w:color="auto"/>
                                                                <w:right w:val="none" w:sz="0" w:space="0" w:color="auto"/>
                                                              </w:divBdr>
                                                              <w:divsChild>
                                                                <w:div w:id="2034570004">
                                                                  <w:marLeft w:val="0"/>
                                                                  <w:marRight w:val="0"/>
                                                                  <w:marTop w:val="0"/>
                                                                  <w:marBottom w:val="0"/>
                                                                  <w:divBdr>
                                                                    <w:top w:val="none" w:sz="0" w:space="0" w:color="auto"/>
                                                                    <w:left w:val="none" w:sz="0" w:space="0" w:color="auto"/>
                                                                    <w:bottom w:val="none" w:sz="0" w:space="0" w:color="auto"/>
                                                                    <w:right w:val="none" w:sz="0" w:space="0" w:color="auto"/>
                                                                  </w:divBdr>
                                                                  <w:divsChild>
                                                                    <w:div w:id="199436945">
                                                                      <w:marLeft w:val="0"/>
                                                                      <w:marRight w:val="0"/>
                                                                      <w:marTop w:val="100"/>
                                                                      <w:marBottom w:val="100"/>
                                                                      <w:divBdr>
                                                                        <w:top w:val="none" w:sz="0" w:space="0" w:color="auto"/>
                                                                        <w:left w:val="none" w:sz="0" w:space="0" w:color="auto"/>
                                                                        <w:bottom w:val="none" w:sz="0" w:space="0" w:color="auto"/>
                                                                        <w:right w:val="none" w:sz="0" w:space="0" w:color="auto"/>
                                                                      </w:divBdr>
                                                                    </w:div>
                                                                    <w:div w:id="281108280">
                                                                      <w:marLeft w:val="0"/>
                                                                      <w:marRight w:val="0"/>
                                                                      <w:marTop w:val="0"/>
                                                                      <w:marBottom w:val="0"/>
                                                                      <w:divBdr>
                                                                        <w:top w:val="none" w:sz="0" w:space="0" w:color="auto"/>
                                                                        <w:left w:val="none" w:sz="0" w:space="0" w:color="auto"/>
                                                                        <w:bottom w:val="none" w:sz="0" w:space="0" w:color="auto"/>
                                                                        <w:right w:val="none" w:sz="0" w:space="0" w:color="auto"/>
                                                                      </w:divBdr>
                                                                      <w:divsChild>
                                                                        <w:div w:id="1235555779">
                                                                          <w:marLeft w:val="0"/>
                                                                          <w:marRight w:val="0"/>
                                                                          <w:marTop w:val="0"/>
                                                                          <w:marBottom w:val="0"/>
                                                                          <w:divBdr>
                                                                            <w:top w:val="none" w:sz="0" w:space="0" w:color="auto"/>
                                                                            <w:left w:val="none" w:sz="0" w:space="0" w:color="auto"/>
                                                                            <w:bottom w:val="none" w:sz="0" w:space="0" w:color="auto"/>
                                                                            <w:right w:val="none" w:sz="0" w:space="0" w:color="auto"/>
                                                                          </w:divBdr>
                                                                          <w:divsChild>
                                                                            <w:div w:id="1238394979">
                                                                              <w:marLeft w:val="0"/>
                                                                              <w:marRight w:val="0"/>
                                                                              <w:marTop w:val="0"/>
                                                                              <w:marBottom w:val="0"/>
                                                                              <w:divBdr>
                                                                                <w:top w:val="none" w:sz="0" w:space="0" w:color="auto"/>
                                                                                <w:left w:val="none" w:sz="0" w:space="0" w:color="auto"/>
                                                                                <w:bottom w:val="none" w:sz="0" w:space="0" w:color="auto"/>
                                                                                <w:right w:val="none" w:sz="0" w:space="0" w:color="auto"/>
                                                                              </w:divBdr>
                                                                              <w:divsChild>
                                                                                <w:div w:id="825701932">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20898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5718">
                                                              <w:marLeft w:val="0"/>
                                                              <w:marRight w:val="0"/>
                                                              <w:marTop w:val="0"/>
                                                              <w:marBottom w:val="0"/>
                                                              <w:divBdr>
                                                                <w:top w:val="none" w:sz="0" w:space="0" w:color="auto"/>
                                                                <w:left w:val="none" w:sz="0" w:space="0" w:color="auto"/>
                                                                <w:bottom w:val="none" w:sz="0" w:space="0" w:color="auto"/>
                                                                <w:right w:val="none" w:sz="0" w:space="0" w:color="auto"/>
                                                              </w:divBdr>
                                                              <w:divsChild>
                                                                <w:div w:id="1851720657">
                                                                  <w:marLeft w:val="0"/>
                                                                  <w:marRight w:val="0"/>
                                                                  <w:marTop w:val="0"/>
                                                                  <w:marBottom w:val="0"/>
                                                                  <w:divBdr>
                                                                    <w:top w:val="none" w:sz="0" w:space="0" w:color="auto"/>
                                                                    <w:left w:val="none" w:sz="0" w:space="0" w:color="auto"/>
                                                                    <w:bottom w:val="none" w:sz="0" w:space="0" w:color="auto"/>
                                                                    <w:right w:val="none" w:sz="0" w:space="0" w:color="auto"/>
                                                                  </w:divBdr>
                                                                </w:div>
                                                              </w:divsChild>
                                                            </w:div>
                                                            <w:div w:id="342517640">
                                                              <w:marLeft w:val="0"/>
                                                              <w:marRight w:val="0"/>
                                                              <w:marTop w:val="0"/>
                                                              <w:marBottom w:val="0"/>
                                                              <w:divBdr>
                                                                <w:top w:val="none" w:sz="0" w:space="0" w:color="auto"/>
                                                                <w:left w:val="none" w:sz="0" w:space="0" w:color="auto"/>
                                                                <w:bottom w:val="none" w:sz="0" w:space="0" w:color="auto"/>
                                                                <w:right w:val="none" w:sz="0" w:space="0" w:color="auto"/>
                                                              </w:divBdr>
                                                              <w:divsChild>
                                                                <w:div w:id="256794608">
                                                                  <w:marLeft w:val="0"/>
                                                                  <w:marRight w:val="0"/>
                                                                  <w:marTop w:val="0"/>
                                                                  <w:marBottom w:val="0"/>
                                                                  <w:divBdr>
                                                                    <w:top w:val="none" w:sz="0" w:space="0" w:color="auto"/>
                                                                    <w:left w:val="none" w:sz="0" w:space="0" w:color="auto"/>
                                                                    <w:bottom w:val="none" w:sz="0" w:space="0" w:color="auto"/>
                                                                    <w:right w:val="none" w:sz="0" w:space="0" w:color="auto"/>
                                                                  </w:divBdr>
                                                                  <w:divsChild>
                                                                    <w:div w:id="279193216">
                                                                      <w:marLeft w:val="0"/>
                                                                      <w:marRight w:val="0"/>
                                                                      <w:marTop w:val="0"/>
                                                                      <w:marBottom w:val="0"/>
                                                                      <w:divBdr>
                                                                        <w:top w:val="none" w:sz="0" w:space="0" w:color="auto"/>
                                                                        <w:left w:val="none" w:sz="0" w:space="0" w:color="auto"/>
                                                                        <w:bottom w:val="none" w:sz="0" w:space="0" w:color="auto"/>
                                                                        <w:right w:val="none" w:sz="0" w:space="0" w:color="auto"/>
                                                                      </w:divBdr>
                                                                    </w:div>
                                                                  </w:divsChild>
                                                                </w:div>
                                                                <w:div w:id="646739903">
                                                                  <w:marLeft w:val="0"/>
                                                                  <w:marRight w:val="0"/>
                                                                  <w:marTop w:val="0"/>
                                                                  <w:marBottom w:val="0"/>
                                                                  <w:divBdr>
                                                                    <w:top w:val="none" w:sz="0" w:space="0" w:color="auto"/>
                                                                    <w:left w:val="none" w:sz="0" w:space="0" w:color="auto"/>
                                                                    <w:bottom w:val="none" w:sz="0" w:space="0" w:color="auto"/>
                                                                    <w:right w:val="none" w:sz="0" w:space="0" w:color="auto"/>
                                                                  </w:divBdr>
                                                                  <w:divsChild>
                                                                    <w:div w:id="3109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21472">
                                                      <w:marLeft w:val="0"/>
                                                      <w:marRight w:val="0"/>
                                                      <w:marTop w:val="0"/>
                                                      <w:marBottom w:val="0"/>
                                                      <w:divBdr>
                                                        <w:top w:val="none" w:sz="0" w:space="0" w:color="auto"/>
                                                        <w:left w:val="none" w:sz="0" w:space="0" w:color="auto"/>
                                                        <w:bottom w:val="none" w:sz="0" w:space="0" w:color="auto"/>
                                                        <w:right w:val="none" w:sz="0" w:space="0" w:color="auto"/>
                                                      </w:divBdr>
                                                      <w:divsChild>
                                                        <w:div w:id="1813406620">
                                                          <w:marLeft w:val="0"/>
                                                          <w:marRight w:val="0"/>
                                                          <w:marTop w:val="0"/>
                                                          <w:marBottom w:val="0"/>
                                                          <w:divBdr>
                                                            <w:top w:val="none" w:sz="0" w:space="0" w:color="auto"/>
                                                            <w:left w:val="none" w:sz="0" w:space="0" w:color="auto"/>
                                                            <w:bottom w:val="none" w:sz="0" w:space="0" w:color="auto"/>
                                                            <w:right w:val="none" w:sz="0" w:space="0" w:color="auto"/>
                                                          </w:divBdr>
                                                          <w:divsChild>
                                                            <w:div w:id="1863275905">
                                                              <w:marLeft w:val="0"/>
                                                              <w:marRight w:val="0"/>
                                                              <w:marTop w:val="0"/>
                                                              <w:marBottom w:val="0"/>
                                                              <w:divBdr>
                                                                <w:top w:val="none" w:sz="0" w:space="0" w:color="auto"/>
                                                                <w:left w:val="none" w:sz="0" w:space="0" w:color="auto"/>
                                                                <w:bottom w:val="none" w:sz="0" w:space="0" w:color="auto"/>
                                                                <w:right w:val="none" w:sz="0" w:space="0" w:color="auto"/>
                                                              </w:divBdr>
                                                              <w:divsChild>
                                                                <w:div w:id="845821682">
                                                                  <w:marLeft w:val="0"/>
                                                                  <w:marRight w:val="0"/>
                                                                  <w:marTop w:val="0"/>
                                                                  <w:marBottom w:val="0"/>
                                                                  <w:divBdr>
                                                                    <w:top w:val="none" w:sz="0" w:space="0" w:color="auto"/>
                                                                    <w:left w:val="none" w:sz="0" w:space="0" w:color="auto"/>
                                                                    <w:bottom w:val="none" w:sz="0" w:space="0" w:color="auto"/>
                                                                    <w:right w:val="none" w:sz="0" w:space="0" w:color="auto"/>
                                                                  </w:divBdr>
                                                                  <w:divsChild>
                                                                    <w:div w:id="1245842528">
                                                                      <w:marLeft w:val="0"/>
                                                                      <w:marRight w:val="0"/>
                                                                      <w:marTop w:val="100"/>
                                                                      <w:marBottom w:val="100"/>
                                                                      <w:divBdr>
                                                                        <w:top w:val="none" w:sz="0" w:space="0" w:color="auto"/>
                                                                        <w:left w:val="none" w:sz="0" w:space="0" w:color="auto"/>
                                                                        <w:bottom w:val="none" w:sz="0" w:space="0" w:color="auto"/>
                                                                        <w:right w:val="none" w:sz="0" w:space="0" w:color="auto"/>
                                                                      </w:divBdr>
                                                                    </w:div>
                                                                    <w:div w:id="1158420973">
                                                                      <w:marLeft w:val="0"/>
                                                                      <w:marRight w:val="0"/>
                                                                      <w:marTop w:val="0"/>
                                                                      <w:marBottom w:val="0"/>
                                                                      <w:divBdr>
                                                                        <w:top w:val="none" w:sz="0" w:space="0" w:color="auto"/>
                                                                        <w:left w:val="none" w:sz="0" w:space="0" w:color="auto"/>
                                                                        <w:bottom w:val="none" w:sz="0" w:space="0" w:color="auto"/>
                                                                        <w:right w:val="none" w:sz="0" w:space="0" w:color="auto"/>
                                                                      </w:divBdr>
                                                                      <w:divsChild>
                                                                        <w:div w:id="1235043933">
                                                                          <w:marLeft w:val="0"/>
                                                                          <w:marRight w:val="0"/>
                                                                          <w:marTop w:val="0"/>
                                                                          <w:marBottom w:val="0"/>
                                                                          <w:divBdr>
                                                                            <w:top w:val="none" w:sz="0" w:space="0" w:color="auto"/>
                                                                            <w:left w:val="none" w:sz="0" w:space="0" w:color="auto"/>
                                                                            <w:bottom w:val="none" w:sz="0" w:space="0" w:color="auto"/>
                                                                            <w:right w:val="none" w:sz="0" w:space="0" w:color="auto"/>
                                                                          </w:divBdr>
                                                                          <w:divsChild>
                                                                            <w:div w:id="2117482438">
                                                                              <w:marLeft w:val="0"/>
                                                                              <w:marRight w:val="0"/>
                                                                              <w:marTop w:val="0"/>
                                                                              <w:marBottom w:val="0"/>
                                                                              <w:divBdr>
                                                                                <w:top w:val="none" w:sz="0" w:space="0" w:color="auto"/>
                                                                                <w:left w:val="none" w:sz="0" w:space="0" w:color="auto"/>
                                                                                <w:bottom w:val="none" w:sz="0" w:space="0" w:color="auto"/>
                                                                                <w:right w:val="none" w:sz="0" w:space="0" w:color="auto"/>
                                                                              </w:divBdr>
                                                                              <w:divsChild>
                                                                                <w:div w:id="918714513">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16660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51328">
                                                              <w:marLeft w:val="0"/>
                                                              <w:marRight w:val="0"/>
                                                              <w:marTop w:val="0"/>
                                                              <w:marBottom w:val="0"/>
                                                              <w:divBdr>
                                                                <w:top w:val="none" w:sz="0" w:space="0" w:color="auto"/>
                                                                <w:left w:val="none" w:sz="0" w:space="0" w:color="auto"/>
                                                                <w:bottom w:val="none" w:sz="0" w:space="0" w:color="auto"/>
                                                                <w:right w:val="none" w:sz="0" w:space="0" w:color="auto"/>
                                                              </w:divBdr>
                                                              <w:divsChild>
                                                                <w:div w:id="531454385">
                                                                  <w:marLeft w:val="0"/>
                                                                  <w:marRight w:val="0"/>
                                                                  <w:marTop w:val="0"/>
                                                                  <w:marBottom w:val="0"/>
                                                                  <w:divBdr>
                                                                    <w:top w:val="none" w:sz="0" w:space="0" w:color="auto"/>
                                                                    <w:left w:val="none" w:sz="0" w:space="0" w:color="auto"/>
                                                                    <w:bottom w:val="none" w:sz="0" w:space="0" w:color="auto"/>
                                                                    <w:right w:val="none" w:sz="0" w:space="0" w:color="auto"/>
                                                                  </w:divBdr>
                                                                </w:div>
                                                              </w:divsChild>
                                                            </w:div>
                                                            <w:div w:id="714156184">
                                                              <w:marLeft w:val="0"/>
                                                              <w:marRight w:val="0"/>
                                                              <w:marTop w:val="0"/>
                                                              <w:marBottom w:val="0"/>
                                                              <w:divBdr>
                                                                <w:top w:val="none" w:sz="0" w:space="0" w:color="auto"/>
                                                                <w:left w:val="none" w:sz="0" w:space="0" w:color="auto"/>
                                                                <w:bottom w:val="none" w:sz="0" w:space="0" w:color="auto"/>
                                                                <w:right w:val="none" w:sz="0" w:space="0" w:color="auto"/>
                                                              </w:divBdr>
                                                              <w:divsChild>
                                                                <w:div w:id="875198651">
                                                                  <w:marLeft w:val="0"/>
                                                                  <w:marRight w:val="0"/>
                                                                  <w:marTop w:val="0"/>
                                                                  <w:marBottom w:val="0"/>
                                                                  <w:divBdr>
                                                                    <w:top w:val="none" w:sz="0" w:space="0" w:color="auto"/>
                                                                    <w:left w:val="none" w:sz="0" w:space="0" w:color="auto"/>
                                                                    <w:bottom w:val="none" w:sz="0" w:space="0" w:color="auto"/>
                                                                    <w:right w:val="none" w:sz="0" w:space="0" w:color="auto"/>
                                                                  </w:divBdr>
                                                                  <w:divsChild>
                                                                    <w:div w:id="1101756536">
                                                                      <w:marLeft w:val="0"/>
                                                                      <w:marRight w:val="0"/>
                                                                      <w:marTop w:val="0"/>
                                                                      <w:marBottom w:val="0"/>
                                                                      <w:divBdr>
                                                                        <w:top w:val="none" w:sz="0" w:space="0" w:color="auto"/>
                                                                        <w:left w:val="none" w:sz="0" w:space="0" w:color="auto"/>
                                                                        <w:bottom w:val="none" w:sz="0" w:space="0" w:color="auto"/>
                                                                        <w:right w:val="none" w:sz="0" w:space="0" w:color="auto"/>
                                                                      </w:divBdr>
                                                                    </w:div>
                                                                  </w:divsChild>
                                                                </w:div>
                                                                <w:div w:id="100615461">
                                                                  <w:marLeft w:val="0"/>
                                                                  <w:marRight w:val="0"/>
                                                                  <w:marTop w:val="0"/>
                                                                  <w:marBottom w:val="0"/>
                                                                  <w:divBdr>
                                                                    <w:top w:val="none" w:sz="0" w:space="0" w:color="auto"/>
                                                                    <w:left w:val="none" w:sz="0" w:space="0" w:color="auto"/>
                                                                    <w:bottom w:val="none" w:sz="0" w:space="0" w:color="auto"/>
                                                                    <w:right w:val="none" w:sz="0" w:space="0" w:color="auto"/>
                                                                  </w:divBdr>
                                                                  <w:divsChild>
                                                                    <w:div w:id="10803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83264">
                                                      <w:marLeft w:val="0"/>
                                                      <w:marRight w:val="0"/>
                                                      <w:marTop w:val="0"/>
                                                      <w:marBottom w:val="0"/>
                                                      <w:divBdr>
                                                        <w:top w:val="none" w:sz="0" w:space="0" w:color="auto"/>
                                                        <w:left w:val="none" w:sz="0" w:space="0" w:color="auto"/>
                                                        <w:bottom w:val="none" w:sz="0" w:space="0" w:color="auto"/>
                                                        <w:right w:val="none" w:sz="0" w:space="0" w:color="auto"/>
                                                      </w:divBdr>
                                                      <w:divsChild>
                                                        <w:div w:id="256787570">
                                                          <w:marLeft w:val="0"/>
                                                          <w:marRight w:val="0"/>
                                                          <w:marTop w:val="0"/>
                                                          <w:marBottom w:val="0"/>
                                                          <w:divBdr>
                                                            <w:top w:val="none" w:sz="0" w:space="0" w:color="auto"/>
                                                            <w:left w:val="none" w:sz="0" w:space="0" w:color="auto"/>
                                                            <w:bottom w:val="none" w:sz="0" w:space="0" w:color="auto"/>
                                                            <w:right w:val="none" w:sz="0" w:space="0" w:color="auto"/>
                                                          </w:divBdr>
                                                          <w:divsChild>
                                                            <w:div w:id="928539712">
                                                              <w:marLeft w:val="0"/>
                                                              <w:marRight w:val="0"/>
                                                              <w:marTop w:val="0"/>
                                                              <w:marBottom w:val="0"/>
                                                              <w:divBdr>
                                                                <w:top w:val="none" w:sz="0" w:space="0" w:color="auto"/>
                                                                <w:left w:val="none" w:sz="0" w:space="0" w:color="auto"/>
                                                                <w:bottom w:val="none" w:sz="0" w:space="0" w:color="auto"/>
                                                                <w:right w:val="none" w:sz="0" w:space="0" w:color="auto"/>
                                                              </w:divBdr>
                                                              <w:divsChild>
                                                                <w:div w:id="494147020">
                                                                  <w:marLeft w:val="0"/>
                                                                  <w:marRight w:val="0"/>
                                                                  <w:marTop w:val="0"/>
                                                                  <w:marBottom w:val="0"/>
                                                                  <w:divBdr>
                                                                    <w:top w:val="none" w:sz="0" w:space="0" w:color="auto"/>
                                                                    <w:left w:val="none" w:sz="0" w:space="0" w:color="auto"/>
                                                                    <w:bottom w:val="none" w:sz="0" w:space="0" w:color="auto"/>
                                                                    <w:right w:val="none" w:sz="0" w:space="0" w:color="auto"/>
                                                                  </w:divBdr>
                                                                  <w:divsChild>
                                                                    <w:div w:id="438793476">
                                                                      <w:marLeft w:val="0"/>
                                                                      <w:marRight w:val="0"/>
                                                                      <w:marTop w:val="100"/>
                                                                      <w:marBottom w:val="100"/>
                                                                      <w:divBdr>
                                                                        <w:top w:val="none" w:sz="0" w:space="0" w:color="auto"/>
                                                                        <w:left w:val="none" w:sz="0" w:space="0" w:color="auto"/>
                                                                        <w:bottom w:val="none" w:sz="0" w:space="0" w:color="auto"/>
                                                                        <w:right w:val="none" w:sz="0" w:space="0" w:color="auto"/>
                                                                      </w:divBdr>
                                                                    </w:div>
                                                                    <w:div w:id="1139111041">
                                                                      <w:marLeft w:val="0"/>
                                                                      <w:marRight w:val="0"/>
                                                                      <w:marTop w:val="0"/>
                                                                      <w:marBottom w:val="0"/>
                                                                      <w:divBdr>
                                                                        <w:top w:val="none" w:sz="0" w:space="0" w:color="auto"/>
                                                                        <w:left w:val="none" w:sz="0" w:space="0" w:color="auto"/>
                                                                        <w:bottom w:val="none" w:sz="0" w:space="0" w:color="auto"/>
                                                                        <w:right w:val="none" w:sz="0" w:space="0" w:color="auto"/>
                                                                      </w:divBdr>
                                                                      <w:divsChild>
                                                                        <w:div w:id="241372285">
                                                                          <w:marLeft w:val="0"/>
                                                                          <w:marRight w:val="0"/>
                                                                          <w:marTop w:val="0"/>
                                                                          <w:marBottom w:val="0"/>
                                                                          <w:divBdr>
                                                                            <w:top w:val="none" w:sz="0" w:space="0" w:color="auto"/>
                                                                            <w:left w:val="none" w:sz="0" w:space="0" w:color="auto"/>
                                                                            <w:bottom w:val="none" w:sz="0" w:space="0" w:color="auto"/>
                                                                            <w:right w:val="none" w:sz="0" w:space="0" w:color="auto"/>
                                                                          </w:divBdr>
                                                                          <w:divsChild>
                                                                            <w:div w:id="1438209217">
                                                                              <w:marLeft w:val="0"/>
                                                                              <w:marRight w:val="0"/>
                                                                              <w:marTop w:val="0"/>
                                                                              <w:marBottom w:val="0"/>
                                                                              <w:divBdr>
                                                                                <w:top w:val="none" w:sz="0" w:space="0" w:color="auto"/>
                                                                                <w:left w:val="none" w:sz="0" w:space="0" w:color="auto"/>
                                                                                <w:bottom w:val="none" w:sz="0" w:space="0" w:color="auto"/>
                                                                                <w:right w:val="none" w:sz="0" w:space="0" w:color="auto"/>
                                                                              </w:divBdr>
                                                                              <w:divsChild>
                                                                                <w:div w:id="985280407">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1204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5651">
                                                              <w:marLeft w:val="0"/>
                                                              <w:marRight w:val="0"/>
                                                              <w:marTop w:val="0"/>
                                                              <w:marBottom w:val="0"/>
                                                              <w:divBdr>
                                                                <w:top w:val="none" w:sz="0" w:space="0" w:color="auto"/>
                                                                <w:left w:val="none" w:sz="0" w:space="0" w:color="auto"/>
                                                                <w:bottom w:val="none" w:sz="0" w:space="0" w:color="auto"/>
                                                                <w:right w:val="none" w:sz="0" w:space="0" w:color="auto"/>
                                                              </w:divBdr>
                                                              <w:divsChild>
                                                                <w:div w:id="1595018906">
                                                                  <w:marLeft w:val="0"/>
                                                                  <w:marRight w:val="0"/>
                                                                  <w:marTop w:val="0"/>
                                                                  <w:marBottom w:val="0"/>
                                                                  <w:divBdr>
                                                                    <w:top w:val="none" w:sz="0" w:space="0" w:color="auto"/>
                                                                    <w:left w:val="none" w:sz="0" w:space="0" w:color="auto"/>
                                                                    <w:bottom w:val="none" w:sz="0" w:space="0" w:color="auto"/>
                                                                    <w:right w:val="none" w:sz="0" w:space="0" w:color="auto"/>
                                                                  </w:divBdr>
                                                                </w:div>
                                                              </w:divsChild>
                                                            </w:div>
                                                            <w:div w:id="1499036014">
                                                              <w:marLeft w:val="0"/>
                                                              <w:marRight w:val="0"/>
                                                              <w:marTop w:val="0"/>
                                                              <w:marBottom w:val="0"/>
                                                              <w:divBdr>
                                                                <w:top w:val="none" w:sz="0" w:space="0" w:color="auto"/>
                                                                <w:left w:val="none" w:sz="0" w:space="0" w:color="auto"/>
                                                                <w:bottom w:val="none" w:sz="0" w:space="0" w:color="auto"/>
                                                                <w:right w:val="none" w:sz="0" w:space="0" w:color="auto"/>
                                                              </w:divBdr>
                                                              <w:divsChild>
                                                                <w:div w:id="1162619984">
                                                                  <w:marLeft w:val="0"/>
                                                                  <w:marRight w:val="0"/>
                                                                  <w:marTop w:val="0"/>
                                                                  <w:marBottom w:val="0"/>
                                                                  <w:divBdr>
                                                                    <w:top w:val="none" w:sz="0" w:space="0" w:color="auto"/>
                                                                    <w:left w:val="none" w:sz="0" w:space="0" w:color="auto"/>
                                                                    <w:bottom w:val="none" w:sz="0" w:space="0" w:color="auto"/>
                                                                    <w:right w:val="none" w:sz="0" w:space="0" w:color="auto"/>
                                                                  </w:divBdr>
                                                                  <w:divsChild>
                                                                    <w:div w:id="1100101394">
                                                                      <w:marLeft w:val="0"/>
                                                                      <w:marRight w:val="0"/>
                                                                      <w:marTop w:val="0"/>
                                                                      <w:marBottom w:val="0"/>
                                                                      <w:divBdr>
                                                                        <w:top w:val="none" w:sz="0" w:space="0" w:color="auto"/>
                                                                        <w:left w:val="none" w:sz="0" w:space="0" w:color="auto"/>
                                                                        <w:bottom w:val="none" w:sz="0" w:space="0" w:color="auto"/>
                                                                        <w:right w:val="none" w:sz="0" w:space="0" w:color="auto"/>
                                                                      </w:divBdr>
                                                                    </w:div>
                                                                  </w:divsChild>
                                                                </w:div>
                                                                <w:div w:id="1717004581">
                                                                  <w:marLeft w:val="0"/>
                                                                  <w:marRight w:val="0"/>
                                                                  <w:marTop w:val="0"/>
                                                                  <w:marBottom w:val="0"/>
                                                                  <w:divBdr>
                                                                    <w:top w:val="none" w:sz="0" w:space="0" w:color="auto"/>
                                                                    <w:left w:val="none" w:sz="0" w:space="0" w:color="auto"/>
                                                                    <w:bottom w:val="none" w:sz="0" w:space="0" w:color="auto"/>
                                                                    <w:right w:val="none" w:sz="0" w:space="0" w:color="auto"/>
                                                                  </w:divBdr>
                                                                  <w:divsChild>
                                                                    <w:div w:id="3135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29820">
                                                      <w:marLeft w:val="0"/>
                                                      <w:marRight w:val="0"/>
                                                      <w:marTop w:val="0"/>
                                                      <w:marBottom w:val="0"/>
                                                      <w:divBdr>
                                                        <w:top w:val="none" w:sz="0" w:space="0" w:color="auto"/>
                                                        <w:left w:val="none" w:sz="0" w:space="0" w:color="auto"/>
                                                        <w:bottom w:val="none" w:sz="0" w:space="0" w:color="auto"/>
                                                        <w:right w:val="none" w:sz="0" w:space="0" w:color="auto"/>
                                                      </w:divBdr>
                                                      <w:divsChild>
                                                        <w:div w:id="650525146">
                                                          <w:marLeft w:val="0"/>
                                                          <w:marRight w:val="0"/>
                                                          <w:marTop w:val="0"/>
                                                          <w:marBottom w:val="0"/>
                                                          <w:divBdr>
                                                            <w:top w:val="none" w:sz="0" w:space="0" w:color="auto"/>
                                                            <w:left w:val="none" w:sz="0" w:space="0" w:color="auto"/>
                                                            <w:bottom w:val="none" w:sz="0" w:space="0" w:color="auto"/>
                                                            <w:right w:val="none" w:sz="0" w:space="0" w:color="auto"/>
                                                          </w:divBdr>
                                                          <w:divsChild>
                                                            <w:div w:id="1833790750">
                                                              <w:marLeft w:val="0"/>
                                                              <w:marRight w:val="0"/>
                                                              <w:marTop w:val="0"/>
                                                              <w:marBottom w:val="0"/>
                                                              <w:divBdr>
                                                                <w:top w:val="none" w:sz="0" w:space="0" w:color="auto"/>
                                                                <w:left w:val="none" w:sz="0" w:space="0" w:color="auto"/>
                                                                <w:bottom w:val="none" w:sz="0" w:space="0" w:color="auto"/>
                                                                <w:right w:val="none" w:sz="0" w:space="0" w:color="auto"/>
                                                              </w:divBdr>
                                                              <w:divsChild>
                                                                <w:div w:id="1312980099">
                                                                  <w:marLeft w:val="0"/>
                                                                  <w:marRight w:val="0"/>
                                                                  <w:marTop w:val="0"/>
                                                                  <w:marBottom w:val="0"/>
                                                                  <w:divBdr>
                                                                    <w:top w:val="none" w:sz="0" w:space="0" w:color="auto"/>
                                                                    <w:left w:val="none" w:sz="0" w:space="0" w:color="auto"/>
                                                                    <w:bottom w:val="none" w:sz="0" w:space="0" w:color="auto"/>
                                                                    <w:right w:val="none" w:sz="0" w:space="0" w:color="auto"/>
                                                                  </w:divBdr>
                                                                  <w:divsChild>
                                                                    <w:div w:id="1017272916">
                                                                      <w:marLeft w:val="0"/>
                                                                      <w:marRight w:val="0"/>
                                                                      <w:marTop w:val="100"/>
                                                                      <w:marBottom w:val="100"/>
                                                                      <w:divBdr>
                                                                        <w:top w:val="none" w:sz="0" w:space="0" w:color="auto"/>
                                                                        <w:left w:val="none" w:sz="0" w:space="0" w:color="auto"/>
                                                                        <w:bottom w:val="none" w:sz="0" w:space="0" w:color="auto"/>
                                                                        <w:right w:val="none" w:sz="0" w:space="0" w:color="auto"/>
                                                                      </w:divBdr>
                                                                    </w:div>
                                                                    <w:div w:id="519052155">
                                                                      <w:marLeft w:val="0"/>
                                                                      <w:marRight w:val="0"/>
                                                                      <w:marTop w:val="0"/>
                                                                      <w:marBottom w:val="0"/>
                                                                      <w:divBdr>
                                                                        <w:top w:val="none" w:sz="0" w:space="0" w:color="auto"/>
                                                                        <w:left w:val="none" w:sz="0" w:space="0" w:color="auto"/>
                                                                        <w:bottom w:val="none" w:sz="0" w:space="0" w:color="auto"/>
                                                                        <w:right w:val="none" w:sz="0" w:space="0" w:color="auto"/>
                                                                      </w:divBdr>
                                                                      <w:divsChild>
                                                                        <w:div w:id="876745900">
                                                                          <w:marLeft w:val="0"/>
                                                                          <w:marRight w:val="0"/>
                                                                          <w:marTop w:val="0"/>
                                                                          <w:marBottom w:val="0"/>
                                                                          <w:divBdr>
                                                                            <w:top w:val="none" w:sz="0" w:space="0" w:color="auto"/>
                                                                            <w:left w:val="none" w:sz="0" w:space="0" w:color="auto"/>
                                                                            <w:bottom w:val="none" w:sz="0" w:space="0" w:color="auto"/>
                                                                            <w:right w:val="none" w:sz="0" w:space="0" w:color="auto"/>
                                                                          </w:divBdr>
                                                                          <w:divsChild>
                                                                            <w:div w:id="2016181011">
                                                                              <w:marLeft w:val="0"/>
                                                                              <w:marRight w:val="0"/>
                                                                              <w:marTop w:val="0"/>
                                                                              <w:marBottom w:val="0"/>
                                                                              <w:divBdr>
                                                                                <w:top w:val="none" w:sz="0" w:space="0" w:color="auto"/>
                                                                                <w:left w:val="none" w:sz="0" w:space="0" w:color="auto"/>
                                                                                <w:bottom w:val="none" w:sz="0" w:space="0" w:color="auto"/>
                                                                                <w:right w:val="none" w:sz="0" w:space="0" w:color="auto"/>
                                                                              </w:divBdr>
                                                                              <w:divsChild>
                                                                                <w:div w:id="1174807214">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11324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5281">
                                                              <w:marLeft w:val="0"/>
                                                              <w:marRight w:val="0"/>
                                                              <w:marTop w:val="0"/>
                                                              <w:marBottom w:val="0"/>
                                                              <w:divBdr>
                                                                <w:top w:val="none" w:sz="0" w:space="0" w:color="auto"/>
                                                                <w:left w:val="none" w:sz="0" w:space="0" w:color="auto"/>
                                                                <w:bottom w:val="none" w:sz="0" w:space="0" w:color="auto"/>
                                                                <w:right w:val="none" w:sz="0" w:space="0" w:color="auto"/>
                                                              </w:divBdr>
                                                              <w:divsChild>
                                                                <w:div w:id="114642940">
                                                                  <w:marLeft w:val="0"/>
                                                                  <w:marRight w:val="0"/>
                                                                  <w:marTop w:val="0"/>
                                                                  <w:marBottom w:val="0"/>
                                                                  <w:divBdr>
                                                                    <w:top w:val="none" w:sz="0" w:space="0" w:color="auto"/>
                                                                    <w:left w:val="none" w:sz="0" w:space="0" w:color="auto"/>
                                                                    <w:bottom w:val="none" w:sz="0" w:space="0" w:color="auto"/>
                                                                    <w:right w:val="none" w:sz="0" w:space="0" w:color="auto"/>
                                                                  </w:divBdr>
                                                                </w:div>
                                                              </w:divsChild>
                                                            </w:div>
                                                            <w:div w:id="1033580528">
                                                              <w:marLeft w:val="0"/>
                                                              <w:marRight w:val="0"/>
                                                              <w:marTop w:val="0"/>
                                                              <w:marBottom w:val="0"/>
                                                              <w:divBdr>
                                                                <w:top w:val="none" w:sz="0" w:space="0" w:color="auto"/>
                                                                <w:left w:val="none" w:sz="0" w:space="0" w:color="auto"/>
                                                                <w:bottom w:val="none" w:sz="0" w:space="0" w:color="auto"/>
                                                                <w:right w:val="none" w:sz="0" w:space="0" w:color="auto"/>
                                                              </w:divBdr>
                                                              <w:divsChild>
                                                                <w:div w:id="1210995601">
                                                                  <w:marLeft w:val="0"/>
                                                                  <w:marRight w:val="0"/>
                                                                  <w:marTop w:val="0"/>
                                                                  <w:marBottom w:val="0"/>
                                                                  <w:divBdr>
                                                                    <w:top w:val="none" w:sz="0" w:space="0" w:color="auto"/>
                                                                    <w:left w:val="none" w:sz="0" w:space="0" w:color="auto"/>
                                                                    <w:bottom w:val="none" w:sz="0" w:space="0" w:color="auto"/>
                                                                    <w:right w:val="none" w:sz="0" w:space="0" w:color="auto"/>
                                                                  </w:divBdr>
                                                                  <w:divsChild>
                                                                    <w:div w:id="1826050479">
                                                                      <w:marLeft w:val="0"/>
                                                                      <w:marRight w:val="0"/>
                                                                      <w:marTop w:val="0"/>
                                                                      <w:marBottom w:val="0"/>
                                                                      <w:divBdr>
                                                                        <w:top w:val="none" w:sz="0" w:space="0" w:color="auto"/>
                                                                        <w:left w:val="none" w:sz="0" w:space="0" w:color="auto"/>
                                                                        <w:bottom w:val="none" w:sz="0" w:space="0" w:color="auto"/>
                                                                        <w:right w:val="none" w:sz="0" w:space="0" w:color="auto"/>
                                                                      </w:divBdr>
                                                                    </w:div>
                                                                  </w:divsChild>
                                                                </w:div>
                                                                <w:div w:id="1375084674">
                                                                  <w:marLeft w:val="0"/>
                                                                  <w:marRight w:val="0"/>
                                                                  <w:marTop w:val="0"/>
                                                                  <w:marBottom w:val="0"/>
                                                                  <w:divBdr>
                                                                    <w:top w:val="none" w:sz="0" w:space="0" w:color="auto"/>
                                                                    <w:left w:val="none" w:sz="0" w:space="0" w:color="auto"/>
                                                                    <w:bottom w:val="none" w:sz="0" w:space="0" w:color="auto"/>
                                                                    <w:right w:val="none" w:sz="0" w:space="0" w:color="auto"/>
                                                                  </w:divBdr>
                                                                  <w:divsChild>
                                                                    <w:div w:id="557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8142">
                                                      <w:marLeft w:val="0"/>
                                                      <w:marRight w:val="0"/>
                                                      <w:marTop w:val="0"/>
                                                      <w:marBottom w:val="0"/>
                                                      <w:divBdr>
                                                        <w:top w:val="none" w:sz="0" w:space="0" w:color="auto"/>
                                                        <w:left w:val="none" w:sz="0" w:space="0" w:color="auto"/>
                                                        <w:bottom w:val="none" w:sz="0" w:space="0" w:color="auto"/>
                                                        <w:right w:val="none" w:sz="0" w:space="0" w:color="auto"/>
                                                      </w:divBdr>
                                                      <w:divsChild>
                                                        <w:div w:id="199512321">
                                                          <w:marLeft w:val="0"/>
                                                          <w:marRight w:val="0"/>
                                                          <w:marTop w:val="0"/>
                                                          <w:marBottom w:val="0"/>
                                                          <w:divBdr>
                                                            <w:top w:val="none" w:sz="0" w:space="0" w:color="auto"/>
                                                            <w:left w:val="none" w:sz="0" w:space="0" w:color="auto"/>
                                                            <w:bottom w:val="none" w:sz="0" w:space="0" w:color="auto"/>
                                                            <w:right w:val="none" w:sz="0" w:space="0" w:color="auto"/>
                                                          </w:divBdr>
                                                          <w:divsChild>
                                                            <w:div w:id="95751680">
                                                              <w:marLeft w:val="0"/>
                                                              <w:marRight w:val="0"/>
                                                              <w:marTop w:val="0"/>
                                                              <w:marBottom w:val="0"/>
                                                              <w:divBdr>
                                                                <w:top w:val="none" w:sz="0" w:space="0" w:color="auto"/>
                                                                <w:left w:val="none" w:sz="0" w:space="0" w:color="auto"/>
                                                                <w:bottom w:val="none" w:sz="0" w:space="0" w:color="auto"/>
                                                                <w:right w:val="none" w:sz="0" w:space="0" w:color="auto"/>
                                                              </w:divBdr>
                                                              <w:divsChild>
                                                                <w:div w:id="1383941685">
                                                                  <w:marLeft w:val="0"/>
                                                                  <w:marRight w:val="0"/>
                                                                  <w:marTop w:val="0"/>
                                                                  <w:marBottom w:val="0"/>
                                                                  <w:divBdr>
                                                                    <w:top w:val="none" w:sz="0" w:space="0" w:color="auto"/>
                                                                    <w:left w:val="none" w:sz="0" w:space="0" w:color="auto"/>
                                                                    <w:bottom w:val="none" w:sz="0" w:space="0" w:color="auto"/>
                                                                    <w:right w:val="none" w:sz="0" w:space="0" w:color="auto"/>
                                                                  </w:divBdr>
                                                                  <w:divsChild>
                                                                    <w:div w:id="1584072282">
                                                                      <w:marLeft w:val="0"/>
                                                                      <w:marRight w:val="0"/>
                                                                      <w:marTop w:val="100"/>
                                                                      <w:marBottom w:val="100"/>
                                                                      <w:divBdr>
                                                                        <w:top w:val="none" w:sz="0" w:space="0" w:color="auto"/>
                                                                        <w:left w:val="none" w:sz="0" w:space="0" w:color="auto"/>
                                                                        <w:bottom w:val="none" w:sz="0" w:space="0" w:color="auto"/>
                                                                        <w:right w:val="none" w:sz="0" w:space="0" w:color="auto"/>
                                                                      </w:divBdr>
                                                                    </w:div>
                                                                    <w:div w:id="1407262300">
                                                                      <w:marLeft w:val="0"/>
                                                                      <w:marRight w:val="0"/>
                                                                      <w:marTop w:val="0"/>
                                                                      <w:marBottom w:val="0"/>
                                                                      <w:divBdr>
                                                                        <w:top w:val="none" w:sz="0" w:space="0" w:color="auto"/>
                                                                        <w:left w:val="none" w:sz="0" w:space="0" w:color="auto"/>
                                                                        <w:bottom w:val="none" w:sz="0" w:space="0" w:color="auto"/>
                                                                        <w:right w:val="none" w:sz="0" w:space="0" w:color="auto"/>
                                                                      </w:divBdr>
                                                                      <w:divsChild>
                                                                        <w:div w:id="416442058">
                                                                          <w:marLeft w:val="0"/>
                                                                          <w:marRight w:val="0"/>
                                                                          <w:marTop w:val="0"/>
                                                                          <w:marBottom w:val="0"/>
                                                                          <w:divBdr>
                                                                            <w:top w:val="none" w:sz="0" w:space="0" w:color="auto"/>
                                                                            <w:left w:val="none" w:sz="0" w:space="0" w:color="auto"/>
                                                                            <w:bottom w:val="none" w:sz="0" w:space="0" w:color="auto"/>
                                                                            <w:right w:val="none" w:sz="0" w:space="0" w:color="auto"/>
                                                                          </w:divBdr>
                                                                          <w:divsChild>
                                                                            <w:div w:id="1895458170">
                                                                              <w:marLeft w:val="0"/>
                                                                              <w:marRight w:val="0"/>
                                                                              <w:marTop w:val="0"/>
                                                                              <w:marBottom w:val="0"/>
                                                                              <w:divBdr>
                                                                                <w:top w:val="none" w:sz="0" w:space="0" w:color="auto"/>
                                                                                <w:left w:val="none" w:sz="0" w:space="0" w:color="auto"/>
                                                                                <w:bottom w:val="none" w:sz="0" w:space="0" w:color="auto"/>
                                                                                <w:right w:val="none" w:sz="0" w:space="0" w:color="auto"/>
                                                                              </w:divBdr>
                                                                              <w:divsChild>
                                                                                <w:div w:id="175660105">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3835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3253">
                                                              <w:marLeft w:val="0"/>
                                                              <w:marRight w:val="0"/>
                                                              <w:marTop w:val="0"/>
                                                              <w:marBottom w:val="0"/>
                                                              <w:divBdr>
                                                                <w:top w:val="none" w:sz="0" w:space="0" w:color="auto"/>
                                                                <w:left w:val="none" w:sz="0" w:space="0" w:color="auto"/>
                                                                <w:bottom w:val="none" w:sz="0" w:space="0" w:color="auto"/>
                                                                <w:right w:val="none" w:sz="0" w:space="0" w:color="auto"/>
                                                              </w:divBdr>
                                                              <w:divsChild>
                                                                <w:div w:id="490678786">
                                                                  <w:marLeft w:val="0"/>
                                                                  <w:marRight w:val="0"/>
                                                                  <w:marTop w:val="0"/>
                                                                  <w:marBottom w:val="0"/>
                                                                  <w:divBdr>
                                                                    <w:top w:val="none" w:sz="0" w:space="0" w:color="auto"/>
                                                                    <w:left w:val="none" w:sz="0" w:space="0" w:color="auto"/>
                                                                    <w:bottom w:val="none" w:sz="0" w:space="0" w:color="auto"/>
                                                                    <w:right w:val="none" w:sz="0" w:space="0" w:color="auto"/>
                                                                  </w:divBdr>
                                                                </w:div>
                                                              </w:divsChild>
                                                            </w:div>
                                                            <w:div w:id="227964102">
                                                              <w:marLeft w:val="0"/>
                                                              <w:marRight w:val="0"/>
                                                              <w:marTop w:val="0"/>
                                                              <w:marBottom w:val="0"/>
                                                              <w:divBdr>
                                                                <w:top w:val="none" w:sz="0" w:space="0" w:color="auto"/>
                                                                <w:left w:val="none" w:sz="0" w:space="0" w:color="auto"/>
                                                                <w:bottom w:val="none" w:sz="0" w:space="0" w:color="auto"/>
                                                                <w:right w:val="none" w:sz="0" w:space="0" w:color="auto"/>
                                                              </w:divBdr>
                                                              <w:divsChild>
                                                                <w:div w:id="2120947156">
                                                                  <w:marLeft w:val="0"/>
                                                                  <w:marRight w:val="0"/>
                                                                  <w:marTop w:val="0"/>
                                                                  <w:marBottom w:val="0"/>
                                                                  <w:divBdr>
                                                                    <w:top w:val="none" w:sz="0" w:space="0" w:color="auto"/>
                                                                    <w:left w:val="none" w:sz="0" w:space="0" w:color="auto"/>
                                                                    <w:bottom w:val="none" w:sz="0" w:space="0" w:color="auto"/>
                                                                    <w:right w:val="none" w:sz="0" w:space="0" w:color="auto"/>
                                                                  </w:divBdr>
                                                                  <w:divsChild>
                                                                    <w:div w:id="718750277">
                                                                      <w:marLeft w:val="0"/>
                                                                      <w:marRight w:val="0"/>
                                                                      <w:marTop w:val="0"/>
                                                                      <w:marBottom w:val="0"/>
                                                                      <w:divBdr>
                                                                        <w:top w:val="none" w:sz="0" w:space="0" w:color="auto"/>
                                                                        <w:left w:val="none" w:sz="0" w:space="0" w:color="auto"/>
                                                                        <w:bottom w:val="none" w:sz="0" w:space="0" w:color="auto"/>
                                                                        <w:right w:val="none" w:sz="0" w:space="0" w:color="auto"/>
                                                                      </w:divBdr>
                                                                    </w:div>
                                                                  </w:divsChild>
                                                                </w:div>
                                                                <w:div w:id="1046375428">
                                                                  <w:marLeft w:val="0"/>
                                                                  <w:marRight w:val="0"/>
                                                                  <w:marTop w:val="0"/>
                                                                  <w:marBottom w:val="0"/>
                                                                  <w:divBdr>
                                                                    <w:top w:val="none" w:sz="0" w:space="0" w:color="auto"/>
                                                                    <w:left w:val="none" w:sz="0" w:space="0" w:color="auto"/>
                                                                    <w:bottom w:val="none" w:sz="0" w:space="0" w:color="auto"/>
                                                                    <w:right w:val="none" w:sz="0" w:space="0" w:color="auto"/>
                                                                  </w:divBdr>
                                                                  <w:divsChild>
                                                                    <w:div w:id="17466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03260">
                                                      <w:marLeft w:val="0"/>
                                                      <w:marRight w:val="0"/>
                                                      <w:marTop w:val="0"/>
                                                      <w:marBottom w:val="0"/>
                                                      <w:divBdr>
                                                        <w:top w:val="none" w:sz="0" w:space="0" w:color="auto"/>
                                                        <w:left w:val="none" w:sz="0" w:space="0" w:color="auto"/>
                                                        <w:bottom w:val="none" w:sz="0" w:space="0" w:color="auto"/>
                                                        <w:right w:val="none" w:sz="0" w:space="0" w:color="auto"/>
                                                      </w:divBdr>
                                                      <w:divsChild>
                                                        <w:div w:id="1231040162">
                                                          <w:marLeft w:val="0"/>
                                                          <w:marRight w:val="0"/>
                                                          <w:marTop w:val="0"/>
                                                          <w:marBottom w:val="0"/>
                                                          <w:divBdr>
                                                            <w:top w:val="none" w:sz="0" w:space="0" w:color="auto"/>
                                                            <w:left w:val="none" w:sz="0" w:space="0" w:color="auto"/>
                                                            <w:bottom w:val="none" w:sz="0" w:space="0" w:color="auto"/>
                                                            <w:right w:val="none" w:sz="0" w:space="0" w:color="auto"/>
                                                          </w:divBdr>
                                                          <w:divsChild>
                                                            <w:div w:id="2120250027">
                                                              <w:marLeft w:val="0"/>
                                                              <w:marRight w:val="0"/>
                                                              <w:marTop w:val="0"/>
                                                              <w:marBottom w:val="0"/>
                                                              <w:divBdr>
                                                                <w:top w:val="none" w:sz="0" w:space="0" w:color="auto"/>
                                                                <w:left w:val="none" w:sz="0" w:space="0" w:color="auto"/>
                                                                <w:bottom w:val="none" w:sz="0" w:space="0" w:color="auto"/>
                                                                <w:right w:val="none" w:sz="0" w:space="0" w:color="auto"/>
                                                              </w:divBdr>
                                                              <w:divsChild>
                                                                <w:div w:id="580288110">
                                                                  <w:marLeft w:val="0"/>
                                                                  <w:marRight w:val="0"/>
                                                                  <w:marTop w:val="0"/>
                                                                  <w:marBottom w:val="0"/>
                                                                  <w:divBdr>
                                                                    <w:top w:val="none" w:sz="0" w:space="0" w:color="auto"/>
                                                                    <w:left w:val="none" w:sz="0" w:space="0" w:color="auto"/>
                                                                    <w:bottom w:val="none" w:sz="0" w:space="0" w:color="auto"/>
                                                                    <w:right w:val="none" w:sz="0" w:space="0" w:color="auto"/>
                                                                  </w:divBdr>
                                                                  <w:divsChild>
                                                                    <w:div w:id="1444881694">
                                                                      <w:marLeft w:val="0"/>
                                                                      <w:marRight w:val="0"/>
                                                                      <w:marTop w:val="100"/>
                                                                      <w:marBottom w:val="100"/>
                                                                      <w:divBdr>
                                                                        <w:top w:val="none" w:sz="0" w:space="0" w:color="auto"/>
                                                                        <w:left w:val="none" w:sz="0" w:space="0" w:color="auto"/>
                                                                        <w:bottom w:val="none" w:sz="0" w:space="0" w:color="auto"/>
                                                                        <w:right w:val="none" w:sz="0" w:space="0" w:color="auto"/>
                                                                      </w:divBdr>
                                                                    </w:div>
                                                                    <w:div w:id="1698844845">
                                                                      <w:marLeft w:val="0"/>
                                                                      <w:marRight w:val="0"/>
                                                                      <w:marTop w:val="0"/>
                                                                      <w:marBottom w:val="0"/>
                                                                      <w:divBdr>
                                                                        <w:top w:val="none" w:sz="0" w:space="0" w:color="auto"/>
                                                                        <w:left w:val="none" w:sz="0" w:space="0" w:color="auto"/>
                                                                        <w:bottom w:val="none" w:sz="0" w:space="0" w:color="auto"/>
                                                                        <w:right w:val="none" w:sz="0" w:space="0" w:color="auto"/>
                                                                      </w:divBdr>
                                                                      <w:divsChild>
                                                                        <w:div w:id="290286923">
                                                                          <w:marLeft w:val="0"/>
                                                                          <w:marRight w:val="0"/>
                                                                          <w:marTop w:val="0"/>
                                                                          <w:marBottom w:val="0"/>
                                                                          <w:divBdr>
                                                                            <w:top w:val="none" w:sz="0" w:space="0" w:color="auto"/>
                                                                            <w:left w:val="none" w:sz="0" w:space="0" w:color="auto"/>
                                                                            <w:bottom w:val="none" w:sz="0" w:space="0" w:color="auto"/>
                                                                            <w:right w:val="none" w:sz="0" w:space="0" w:color="auto"/>
                                                                          </w:divBdr>
                                                                          <w:divsChild>
                                                                            <w:div w:id="225843686">
                                                                              <w:marLeft w:val="0"/>
                                                                              <w:marRight w:val="0"/>
                                                                              <w:marTop w:val="0"/>
                                                                              <w:marBottom w:val="0"/>
                                                                              <w:divBdr>
                                                                                <w:top w:val="none" w:sz="0" w:space="0" w:color="auto"/>
                                                                                <w:left w:val="none" w:sz="0" w:space="0" w:color="auto"/>
                                                                                <w:bottom w:val="none" w:sz="0" w:space="0" w:color="auto"/>
                                                                                <w:right w:val="none" w:sz="0" w:space="0" w:color="auto"/>
                                                                              </w:divBdr>
                                                                              <w:divsChild>
                                                                                <w:div w:id="1536967138">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2049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51705">
                                                              <w:marLeft w:val="0"/>
                                                              <w:marRight w:val="0"/>
                                                              <w:marTop w:val="0"/>
                                                              <w:marBottom w:val="0"/>
                                                              <w:divBdr>
                                                                <w:top w:val="none" w:sz="0" w:space="0" w:color="auto"/>
                                                                <w:left w:val="none" w:sz="0" w:space="0" w:color="auto"/>
                                                                <w:bottom w:val="none" w:sz="0" w:space="0" w:color="auto"/>
                                                                <w:right w:val="none" w:sz="0" w:space="0" w:color="auto"/>
                                                              </w:divBdr>
                                                              <w:divsChild>
                                                                <w:div w:id="477767134">
                                                                  <w:marLeft w:val="0"/>
                                                                  <w:marRight w:val="0"/>
                                                                  <w:marTop w:val="0"/>
                                                                  <w:marBottom w:val="0"/>
                                                                  <w:divBdr>
                                                                    <w:top w:val="none" w:sz="0" w:space="0" w:color="auto"/>
                                                                    <w:left w:val="none" w:sz="0" w:space="0" w:color="auto"/>
                                                                    <w:bottom w:val="none" w:sz="0" w:space="0" w:color="auto"/>
                                                                    <w:right w:val="none" w:sz="0" w:space="0" w:color="auto"/>
                                                                  </w:divBdr>
                                                                </w:div>
                                                              </w:divsChild>
                                                            </w:div>
                                                            <w:div w:id="557088045">
                                                              <w:marLeft w:val="0"/>
                                                              <w:marRight w:val="0"/>
                                                              <w:marTop w:val="0"/>
                                                              <w:marBottom w:val="0"/>
                                                              <w:divBdr>
                                                                <w:top w:val="none" w:sz="0" w:space="0" w:color="auto"/>
                                                                <w:left w:val="none" w:sz="0" w:space="0" w:color="auto"/>
                                                                <w:bottom w:val="none" w:sz="0" w:space="0" w:color="auto"/>
                                                                <w:right w:val="none" w:sz="0" w:space="0" w:color="auto"/>
                                                              </w:divBdr>
                                                              <w:divsChild>
                                                                <w:div w:id="1574387544">
                                                                  <w:marLeft w:val="0"/>
                                                                  <w:marRight w:val="0"/>
                                                                  <w:marTop w:val="0"/>
                                                                  <w:marBottom w:val="0"/>
                                                                  <w:divBdr>
                                                                    <w:top w:val="none" w:sz="0" w:space="0" w:color="auto"/>
                                                                    <w:left w:val="none" w:sz="0" w:space="0" w:color="auto"/>
                                                                    <w:bottom w:val="none" w:sz="0" w:space="0" w:color="auto"/>
                                                                    <w:right w:val="none" w:sz="0" w:space="0" w:color="auto"/>
                                                                  </w:divBdr>
                                                                  <w:divsChild>
                                                                    <w:div w:id="796411207">
                                                                      <w:marLeft w:val="0"/>
                                                                      <w:marRight w:val="0"/>
                                                                      <w:marTop w:val="0"/>
                                                                      <w:marBottom w:val="0"/>
                                                                      <w:divBdr>
                                                                        <w:top w:val="none" w:sz="0" w:space="0" w:color="auto"/>
                                                                        <w:left w:val="none" w:sz="0" w:space="0" w:color="auto"/>
                                                                        <w:bottom w:val="none" w:sz="0" w:space="0" w:color="auto"/>
                                                                        <w:right w:val="none" w:sz="0" w:space="0" w:color="auto"/>
                                                                      </w:divBdr>
                                                                    </w:div>
                                                                  </w:divsChild>
                                                                </w:div>
                                                                <w:div w:id="843131948">
                                                                  <w:marLeft w:val="0"/>
                                                                  <w:marRight w:val="0"/>
                                                                  <w:marTop w:val="0"/>
                                                                  <w:marBottom w:val="0"/>
                                                                  <w:divBdr>
                                                                    <w:top w:val="none" w:sz="0" w:space="0" w:color="auto"/>
                                                                    <w:left w:val="none" w:sz="0" w:space="0" w:color="auto"/>
                                                                    <w:bottom w:val="none" w:sz="0" w:space="0" w:color="auto"/>
                                                                    <w:right w:val="none" w:sz="0" w:space="0" w:color="auto"/>
                                                                  </w:divBdr>
                                                                  <w:divsChild>
                                                                    <w:div w:id="4750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6957">
                                                      <w:marLeft w:val="0"/>
                                                      <w:marRight w:val="0"/>
                                                      <w:marTop w:val="0"/>
                                                      <w:marBottom w:val="0"/>
                                                      <w:divBdr>
                                                        <w:top w:val="none" w:sz="0" w:space="0" w:color="auto"/>
                                                        <w:left w:val="none" w:sz="0" w:space="0" w:color="auto"/>
                                                        <w:bottom w:val="none" w:sz="0" w:space="0" w:color="auto"/>
                                                        <w:right w:val="none" w:sz="0" w:space="0" w:color="auto"/>
                                                      </w:divBdr>
                                                      <w:divsChild>
                                                        <w:div w:id="521939600">
                                                          <w:marLeft w:val="0"/>
                                                          <w:marRight w:val="0"/>
                                                          <w:marTop w:val="0"/>
                                                          <w:marBottom w:val="0"/>
                                                          <w:divBdr>
                                                            <w:top w:val="none" w:sz="0" w:space="0" w:color="auto"/>
                                                            <w:left w:val="none" w:sz="0" w:space="0" w:color="auto"/>
                                                            <w:bottom w:val="none" w:sz="0" w:space="0" w:color="auto"/>
                                                            <w:right w:val="none" w:sz="0" w:space="0" w:color="auto"/>
                                                          </w:divBdr>
                                                          <w:divsChild>
                                                            <w:div w:id="1017080944">
                                                              <w:marLeft w:val="0"/>
                                                              <w:marRight w:val="0"/>
                                                              <w:marTop w:val="0"/>
                                                              <w:marBottom w:val="0"/>
                                                              <w:divBdr>
                                                                <w:top w:val="none" w:sz="0" w:space="0" w:color="auto"/>
                                                                <w:left w:val="none" w:sz="0" w:space="0" w:color="auto"/>
                                                                <w:bottom w:val="none" w:sz="0" w:space="0" w:color="auto"/>
                                                                <w:right w:val="none" w:sz="0" w:space="0" w:color="auto"/>
                                                              </w:divBdr>
                                                              <w:divsChild>
                                                                <w:div w:id="1738239802">
                                                                  <w:marLeft w:val="0"/>
                                                                  <w:marRight w:val="0"/>
                                                                  <w:marTop w:val="0"/>
                                                                  <w:marBottom w:val="0"/>
                                                                  <w:divBdr>
                                                                    <w:top w:val="none" w:sz="0" w:space="0" w:color="auto"/>
                                                                    <w:left w:val="none" w:sz="0" w:space="0" w:color="auto"/>
                                                                    <w:bottom w:val="none" w:sz="0" w:space="0" w:color="auto"/>
                                                                    <w:right w:val="none" w:sz="0" w:space="0" w:color="auto"/>
                                                                  </w:divBdr>
                                                                  <w:divsChild>
                                                                    <w:div w:id="312880733">
                                                                      <w:marLeft w:val="0"/>
                                                                      <w:marRight w:val="0"/>
                                                                      <w:marTop w:val="100"/>
                                                                      <w:marBottom w:val="100"/>
                                                                      <w:divBdr>
                                                                        <w:top w:val="none" w:sz="0" w:space="0" w:color="auto"/>
                                                                        <w:left w:val="none" w:sz="0" w:space="0" w:color="auto"/>
                                                                        <w:bottom w:val="none" w:sz="0" w:space="0" w:color="auto"/>
                                                                        <w:right w:val="none" w:sz="0" w:space="0" w:color="auto"/>
                                                                      </w:divBdr>
                                                                    </w:div>
                                                                    <w:div w:id="1549686192">
                                                                      <w:marLeft w:val="0"/>
                                                                      <w:marRight w:val="0"/>
                                                                      <w:marTop w:val="0"/>
                                                                      <w:marBottom w:val="0"/>
                                                                      <w:divBdr>
                                                                        <w:top w:val="none" w:sz="0" w:space="0" w:color="auto"/>
                                                                        <w:left w:val="none" w:sz="0" w:space="0" w:color="auto"/>
                                                                        <w:bottom w:val="none" w:sz="0" w:space="0" w:color="auto"/>
                                                                        <w:right w:val="none" w:sz="0" w:space="0" w:color="auto"/>
                                                                      </w:divBdr>
                                                                      <w:divsChild>
                                                                        <w:div w:id="2013605207">
                                                                          <w:marLeft w:val="0"/>
                                                                          <w:marRight w:val="0"/>
                                                                          <w:marTop w:val="0"/>
                                                                          <w:marBottom w:val="0"/>
                                                                          <w:divBdr>
                                                                            <w:top w:val="none" w:sz="0" w:space="0" w:color="auto"/>
                                                                            <w:left w:val="none" w:sz="0" w:space="0" w:color="auto"/>
                                                                            <w:bottom w:val="none" w:sz="0" w:space="0" w:color="auto"/>
                                                                            <w:right w:val="none" w:sz="0" w:space="0" w:color="auto"/>
                                                                          </w:divBdr>
                                                                          <w:divsChild>
                                                                            <w:div w:id="242686591">
                                                                              <w:marLeft w:val="0"/>
                                                                              <w:marRight w:val="0"/>
                                                                              <w:marTop w:val="0"/>
                                                                              <w:marBottom w:val="0"/>
                                                                              <w:divBdr>
                                                                                <w:top w:val="none" w:sz="0" w:space="0" w:color="auto"/>
                                                                                <w:left w:val="none" w:sz="0" w:space="0" w:color="auto"/>
                                                                                <w:bottom w:val="none" w:sz="0" w:space="0" w:color="auto"/>
                                                                                <w:right w:val="none" w:sz="0" w:space="0" w:color="auto"/>
                                                                              </w:divBdr>
                                                                              <w:divsChild>
                                                                                <w:div w:id="798645598">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17658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51">
                                                              <w:marLeft w:val="0"/>
                                                              <w:marRight w:val="0"/>
                                                              <w:marTop w:val="0"/>
                                                              <w:marBottom w:val="0"/>
                                                              <w:divBdr>
                                                                <w:top w:val="none" w:sz="0" w:space="0" w:color="auto"/>
                                                                <w:left w:val="none" w:sz="0" w:space="0" w:color="auto"/>
                                                                <w:bottom w:val="none" w:sz="0" w:space="0" w:color="auto"/>
                                                                <w:right w:val="none" w:sz="0" w:space="0" w:color="auto"/>
                                                              </w:divBdr>
                                                              <w:divsChild>
                                                                <w:div w:id="1974629533">
                                                                  <w:marLeft w:val="0"/>
                                                                  <w:marRight w:val="0"/>
                                                                  <w:marTop w:val="0"/>
                                                                  <w:marBottom w:val="0"/>
                                                                  <w:divBdr>
                                                                    <w:top w:val="none" w:sz="0" w:space="0" w:color="auto"/>
                                                                    <w:left w:val="none" w:sz="0" w:space="0" w:color="auto"/>
                                                                    <w:bottom w:val="none" w:sz="0" w:space="0" w:color="auto"/>
                                                                    <w:right w:val="none" w:sz="0" w:space="0" w:color="auto"/>
                                                                  </w:divBdr>
                                                                </w:div>
                                                              </w:divsChild>
                                                            </w:div>
                                                            <w:div w:id="445663221">
                                                              <w:marLeft w:val="0"/>
                                                              <w:marRight w:val="0"/>
                                                              <w:marTop w:val="0"/>
                                                              <w:marBottom w:val="0"/>
                                                              <w:divBdr>
                                                                <w:top w:val="none" w:sz="0" w:space="0" w:color="auto"/>
                                                                <w:left w:val="none" w:sz="0" w:space="0" w:color="auto"/>
                                                                <w:bottom w:val="none" w:sz="0" w:space="0" w:color="auto"/>
                                                                <w:right w:val="none" w:sz="0" w:space="0" w:color="auto"/>
                                                              </w:divBdr>
                                                              <w:divsChild>
                                                                <w:div w:id="1025211004">
                                                                  <w:marLeft w:val="0"/>
                                                                  <w:marRight w:val="0"/>
                                                                  <w:marTop w:val="0"/>
                                                                  <w:marBottom w:val="0"/>
                                                                  <w:divBdr>
                                                                    <w:top w:val="none" w:sz="0" w:space="0" w:color="auto"/>
                                                                    <w:left w:val="none" w:sz="0" w:space="0" w:color="auto"/>
                                                                    <w:bottom w:val="none" w:sz="0" w:space="0" w:color="auto"/>
                                                                    <w:right w:val="none" w:sz="0" w:space="0" w:color="auto"/>
                                                                  </w:divBdr>
                                                                  <w:divsChild>
                                                                    <w:div w:id="1227572350">
                                                                      <w:marLeft w:val="0"/>
                                                                      <w:marRight w:val="0"/>
                                                                      <w:marTop w:val="0"/>
                                                                      <w:marBottom w:val="0"/>
                                                                      <w:divBdr>
                                                                        <w:top w:val="none" w:sz="0" w:space="0" w:color="auto"/>
                                                                        <w:left w:val="none" w:sz="0" w:space="0" w:color="auto"/>
                                                                        <w:bottom w:val="none" w:sz="0" w:space="0" w:color="auto"/>
                                                                        <w:right w:val="none" w:sz="0" w:space="0" w:color="auto"/>
                                                                      </w:divBdr>
                                                                    </w:div>
                                                                  </w:divsChild>
                                                                </w:div>
                                                                <w:div w:id="1337343758">
                                                                  <w:marLeft w:val="0"/>
                                                                  <w:marRight w:val="0"/>
                                                                  <w:marTop w:val="0"/>
                                                                  <w:marBottom w:val="0"/>
                                                                  <w:divBdr>
                                                                    <w:top w:val="none" w:sz="0" w:space="0" w:color="auto"/>
                                                                    <w:left w:val="none" w:sz="0" w:space="0" w:color="auto"/>
                                                                    <w:bottom w:val="none" w:sz="0" w:space="0" w:color="auto"/>
                                                                    <w:right w:val="none" w:sz="0" w:space="0" w:color="auto"/>
                                                                  </w:divBdr>
                                                                  <w:divsChild>
                                                                    <w:div w:id="614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21030">
                                                      <w:marLeft w:val="0"/>
                                                      <w:marRight w:val="0"/>
                                                      <w:marTop w:val="0"/>
                                                      <w:marBottom w:val="0"/>
                                                      <w:divBdr>
                                                        <w:top w:val="none" w:sz="0" w:space="0" w:color="auto"/>
                                                        <w:left w:val="none" w:sz="0" w:space="0" w:color="auto"/>
                                                        <w:bottom w:val="none" w:sz="0" w:space="0" w:color="auto"/>
                                                        <w:right w:val="none" w:sz="0" w:space="0" w:color="auto"/>
                                                      </w:divBdr>
                                                      <w:divsChild>
                                                        <w:div w:id="1620451213">
                                                          <w:marLeft w:val="0"/>
                                                          <w:marRight w:val="0"/>
                                                          <w:marTop w:val="0"/>
                                                          <w:marBottom w:val="0"/>
                                                          <w:divBdr>
                                                            <w:top w:val="none" w:sz="0" w:space="0" w:color="auto"/>
                                                            <w:left w:val="none" w:sz="0" w:space="0" w:color="auto"/>
                                                            <w:bottom w:val="none" w:sz="0" w:space="0" w:color="auto"/>
                                                            <w:right w:val="none" w:sz="0" w:space="0" w:color="auto"/>
                                                          </w:divBdr>
                                                          <w:divsChild>
                                                            <w:div w:id="1790661413">
                                                              <w:marLeft w:val="0"/>
                                                              <w:marRight w:val="0"/>
                                                              <w:marTop w:val="0"/>
                                                              <w:marBottom w:val="0"/>
                                                              <w:divBdr>
                                                                <w:top w:val="none" w:sz="0" w:space="0" w:color="auto"/>
                                                                <w:left w:val="none" w:sz="0" w:space="0" w:color="auto"/>
                                                                <w:bottom w:val="none" w:sz="0" w:space="0" w:color="auto"/>
                                                                <w:right w:val="none" w:sz="0" w:space="0" w:color="auto"/>
                                                              </w:divBdr>
                                                              <w:divsChild>
                                                                <w:div w:id="1782333851">
                                                                  <w:marLeft w:val="0"/>
                                                                  <w:marRight w:val="0"/>
                                                                  <w:marTop w:val="0"/>
                                                                  <w:marBottom w:val="0"/>
                                                                  <w:divBdr>
                                                                    <w:top w:val="none" w:sz="0" w:space="0" w:color="auto"/>
                                                                    <w:left w:val="none" w:sz="0" w:space="0" w:color="auto"/>
                                                                    <w:bottom w:val="none" w:sz="0" w:space="0" w:color="auto"/>
                                                                    <w:right w:val="none" w:sz="0" w:space="0" w:color="auto"/>
                                                                  </w:divBdr>
                                                                  <w:divsChild>
                                                                    <w:div w:id="549996749">
                                                                      <w:marLeft w:val="0"/>
                                                                      <w:marRight w:val="0"/>
                                                                      <w:marTop w:val="100"/>
                                                                      <w:marBottom w:val="100"/>
                                                                      <w:divBdr>
                                                                        <w:top w:val="none" w:sz="0" w:space="0" w:color="auto"/>
                                                                        <w:left w:val="none" w:sz="0" w:space="0" w:color="auto"/>
                                                                        <w:bottom w:val="none" w:sz="0" w:space="0" w:color="auto"/>
                                                                        <w:right w:val="none" w:sz="0" w:space="0" w:color="auto"/>
                                                                      </w:divBdr>
                                                                    </w:div>
                                                                    <w:div w:id="1966154734">
                                                                      <w:marLeft w:val="0"/>
                                                                      <w:marRight w:val="0"/>
                                                                      <w:marTop w:val="0"/>
                                                                      <w:marBottom w:val="0"/>
                                                                      <w:divBdr>
                                                                        <w:top w:val="none" w:sz="0" w:space="0" w:color="auto"/>
                                                                        <w:left w:val="none" w:sz="0" w:space="0" w:color="auto"/>
                                                                        <w:bottom w:val="none" w:sz="0" w:space="0" w:color="auto"/>
                                                                        <w:right w:val="none" w:sz="0" w:space="0" w:color="auto"/>
                                                                      </w:divBdr>
                                                                      <w:divsChild>
                                                                        <w:div w:id="1635064193">
                                                                          <w:marLeft w:val="0"/>
                                                                          <w:marRight w:val="0"/>
                                                                          <w:marTop w:val="0"/>
                                                                          <w:marBottom w:val="0"/>
                                                                          <w:divBdr>
                                                                            <w:top w:val="none" w:sz="0" w:space="0" w:color="auto"/>
                                                                            <w:left w:val="none" w:sz="0" w:space="0" w:color="auto"/>
                                                                            <w:bottom w:val="none" w:sz="0" w:space="0" w:color="auto"/>
                                                                            <w:right w:val="none" w:sz="0" w:space="0" w:color="auto"/>
                                                                          </w:divBdr>
                                                                          <w:divsChild>
                                                                            <w:div w:id="367995736">
                                                                              <w:marLeft w:val="0"/>
                                                                              <w:marRight w:val="0"/>
                                                                              <w:marTop w:val="0"/>
                                                                              <w:marBottom w:val="0"/>
                                                                              <w:divBdr>
                                                                                <w:top w:val="none" w:sz="0" w:space="0" w:color="auto"/>
                                                                                <w:left w:val="none" w:sz="0" w:space="0" w:color="auto"/>
                                                                                <w:bottom w:val="none" w:sz="0" w:space="0" w:color="auto"/>
                                                                                <w:right w:val="none" w:sz="0" w:space="0" w:color="auto"/>
                                                                              </w:divBdr>
                                                                              <w:divsChild>
                                                                                <w:div w:id="1684621825">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1244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60">
                                                              <w:marLeft w:val="0"/>
                                                              <w:marRight w:val="0"/>
                                                              <w:marTop w:val="0"/>
                                                              <w:marBottom w:val="0"/>
                                                              <w:divBdr>
                                                                <w:top w:val="none" w:sz="0" w:space="0" w:color="auto"/>
                                                                <w:left w:val="none" w:sz="0" w:space="0" w:color="auto"/>
                                                                <w:bottom w:val="none" w:sz="0" w:space="0" w:color="auto"/>
                                                                <w:right w:val="none" w:sz="0" w:space="0" w:color="auto"/>
                                                              </w:divBdr>
                                                              <w:divsChild>
                                                                <w:div w:id="346371923">
                                                                  <w:marLeft w:val="0"/>
                                                                  <w:marRight w:val="0"/>
                                                                  <w:marTop w:val="0"/>
                                                                  <w:marBottom w:val="0"/>
                                                                  <w:divBdr>
                                                                    <w:top w:val="none" w:sz="0" w:space="0" w:color="auto"/>
                                                                    <w:left w:val="none" w:sz="0" w:space="0" w:color="auto"/>
                                                                    <w:bottom w:val="none" w:sz="0" w:space="0" w:color="auto"/>
                                                                    <w:right w:val="none" w:sz="0" w:space="0" w:color="auto"/>
                                                                  </w:divBdr>
                                                                </w:div>
                                                              </w:divsChild>
                                                            </w:div>
                                                            <w:div w:id="911161747">
                                                              <w:marLeft w:val="0"/>
                                                              <w:marRight w:val="0"/>
                                                              <w:marTop w:val="0"/>
                                                              <w:marBottom w:val="0"/>
                                                              <w:divBdr>
                                                                <w:top w:val="none" w:sz="0" w:space="0" w:color="auto"/>
                                                                <w:left w:val="none" w:sz="0" w:space="0" w:color="auto"/>
                                                                <w:bottom w:val="none" w:sz="0" w:space="0" w:color="auto"/>
                                                                <w:right w:val="none" w:sz="0" w:space="0" w:color="auto"/>
                                                              </w:divBdr>
                                                              <w:divsChild>
                                                                <w:div w:id="1803958231">
                                                                  <w:marLeft w:val="0"/>
                                                                  <w:marRight w:val="0"/>
                                                                  <w:marTop w:val="0"/>
                                                                  <w:marBottom w:val="0"/>
                                                                  <w:divBdr>
                                                                    <w:top w:val="none" w:sz="0" w:space="0" w:color="auto"/>
                                                                    <w:left w:val="none" w:sz="0" w:space="0" w:color="auto"/>
                                                                    <w:bottom w:val="none" w:sz="0" w:space="0" w:color="auto"/>
                                                                    <w:right w:val="none" w:sz="0" w:space="0" w:color="auto"/>
                                                                  </w:divBdr>
                                                                  <w:divsChild>
                                                                    <w:div w:id="365830536">
                                                                      <w:marLeft w:val="0"/>
                                                                      <w:marRight w:val="0"/>
                                                                      <w:marTop w:val="0"/>
                                                                      <w:marBottom w:val="0"/>
                                                                      <w:divBdr>
                                                                        <w:top w:val="none" w:sz="0" w:space="0" w:color="auto"/>
                                                                        <w:left w:val="none" w:sz="0" w:space="0" w:color="auto"/>
                                                                        <w:bottom w:val="none" w:sz="0" w:space="0" w:color="auto"/>
                                                                        <w:right w:val="none" w:sz="0" w:space="0" w:color="auto"/>
                                                                      </w:divBdr>
                                                                    </w:div>
                                                                  </w:divsChild>
                                                                </w:div>
                                                                <w:div w:id="2114471382">
                                                                  <w:marLeft w:val="0"/>
                                                                  <w:marRight w:val="0"/>
                                                                  <w:marTop w:val="0"/>
                                                                  <w:marBottom w:val="0"/>
                                                                  <w:divBdr>
                                                                    <w:top w:val="none" w:sz="0" w:space="0" w:color="auto"/>
                                                                    <w:left w:val="none" w:sz="0" w:space="0" w:color="auto"/>
                                                                    <w:bottom w:val="none" w:sz="0" w:space="0" w:color="auto"/>
                                                                    <w:right w:val="none" w:sz="0" w:space="0" w:color="auto"/>
                                                                  </w:divBdr>
                                                                  <w:divsChild>
                                                                    <w:div w:id="11590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5911">
                                                      <w:marLeft w:val="0"/>
                                                      <w:marRight w:val="0"/>
                                                      <w:marTop w:val="0"/>
                                                      <w:marBottom w:val="0"/>
                                                      <w:divBdr>
                                                        <w:top w:val="none" w:sz="0" w:space="0" w:color="auto"/>
                                                        <w:left w:val="none" w:sz="0" w:space="0" w:color="auto"/>
                                                        <w:bottom w:val="none" w:sz="0" w:space="0" w:color="auto"/>
                                                        <w:right w:val="none" w:sz="0" w:space="0" w:color="auto"/>
                                                      </w:divBdr>
                                                      <w:divsChild>
                                                        <w:div w:id="1887444339">
                                                          <w:marLeft w:val="0"/>
                                                          <w:marRight w:val="0"/>
                                                          <w:marTop w:val="0"/>
                                                          <w:marBottom w:val="0"/>
                                                          <w:divBdr>
                                                            <w:top w:val="none" w:sz="0" w:space="0" w:color="auto"/>
                                                            <w:left w:val="none" w:sz="0" w:space="0" w:color="auto"/>
                                                            <w:bottom w:val="none" w:sz="0" w:space="0" w:color="auto"/>
                                                            <w:right w:val="none" w:sz="0" w:space="0" w:color="auto"/>
                                                          </w:divBdr>
                                                          <w:divsChild>
                                                            <w:div w:id="1231697705">
                                                              <w:marLeft w:val="0"/>
                                                              <w:marRight w:val="0"/>
                                                              <w:marTop w:val="0"/>
                                                              <w:marBottom w:val="0"/>
                                                              <w:divBdr>
                                                                <w:top w:val="none" w:sz="0" w:space="0" w:color="auto"/>
                                                                <w:left w:val="none" w:sz="0" w:space="0" w:color="auto"/>
                                                                <w:bottom w:val="none" w:sz="0" w:space="0" w:color="auto"/>
                                                                <w:right w:val="none" w:sz="0" w:space="0" w:color="auto"/>
                                                              </w:divBdr>
                                                              <w:divsChild>
                                                                <w:div w:id="1474711406">
                                                                  <w:marLeft w:val="0"/>
                                                                  <w:marRight w:val="0"/>
                                                                  <w:marTop w:val="0"/>
                                                                  <w:marBottom w:val="0"/>
                                                                  <w:divBdr>
                                                                    <w:top w:val="none" w:sz="0" w:space="0" w:color="auto"/>
                                                                    <w:left w:val="none" w:sz="0" w:space="0" w:color="auto"/>
                                                                    <w:bottom w:val="none" w:sz="0" w:space="0" w:color="auto"/>
                                                                    <w:right w:val="none" w:sz="0" w:space="0" w:color="auto"/>
                                                                  </w:divBdr>
                                                                  <w:divsChild>
                                                                    <w:div w:id="1803768505">
                                                                      <w:marLeft w:val="0"/>
                                                                      <w:marRight w:val="0"/>
                                                                      <w:marTop w:val="100"/>
                                                                      <w:marBottom w:val="100"/>
                                                                      <w:divBdr>
                                                                        <w:top w:val="none" w:sz="0" w:space="0" w:color="auto"/>
                                                                        <w:left w:val="none" w:sz="0" w:space="0" w:color="auto"/>
                                                                        <w:bottom w:val="none" w:sz="0" w:space="0" w:color="auto"/>
                                                                        <w:right w:val="none" w:sz="0" w:space="0" w:color="auto"/>
                                                                      </w:divBdr>
                                                                    </w:div>
                                                                    <w:div w:id="642000717">
                                                                      <w:marLeft w:val="0"/>
                                                                      <w:marRight w:val="0"/>
                                                                      <w:marTop w:val="0"/>
                                                                      <w:marBottom w:val="0"/>
                                                                      <w:divBdr>
                                                                        <w:top w:val="none" w:sz="0" w:space="0" w:color="auto"/>
                                                                        <w:left w:val="none" w:sz="0" w:space="0" w:color="auto"/>
                                                                        <w:bottom w:val="none" w:sz="0" w:space="0" w:color="auto"/>
                                                                        <w:right w:val="none" w:sz="0" w:space="0" w:color="auto"/>
                                                                      </w:divBdr>
                                                                      <w:divsChild>
                                                                        <w:div w:id="753210020">
                                                                          <w:marLeft w:val="0"/>
                                                                          <w:marRight w:val="0"/>
                                                                          <w:marTop w:val="0"/>
                                                                          <w:marBottom w:val="0"/>
                                                                          <w:divBdr>
                                                                            <w:top w:val="none" w:sz="0" w:space="0" w:color="auto"/>
                                                                            <w:left w:val="none" w:sz="0" w:space="0" w:color="auto"/>
                                                                            <w:bottom w:val="none" w:sz="0" w:space="0" w:color="auto"/>
                                                                            <w:right w:val="none" w:sz="0" w:space="0" w:color="auto"/>
                                                                          </w:divBdr>
                                                                          <w:divsChild>
                                                                            <w:div w:id="169219959">
                                                                              <w:marLeft w:val="0"/>
                                                                              <w:marRight w:val="0"/>
                                                                              <w:marTop w:val="0"/>
                                                                              <w:marBottom w:val="0"/>
                                                                              <w:divBdr>
                                                                                <w:top w:val="none" w:sz="0" w:space="0" w:color="auto"/>
                                                                                <w:left w:val="none" w:sz="0" w:space="0" w:color="auto"/>
                                                                                <w:bottom w:val="none" w:sz="0" w:space="0" w:color="auto"/>
                                                                                <w:right w:val="none" w:sz="0" w:space="0" w:color="auto"/>
                                                                              </w:divBdr>
                                                                              <w:divsChild>
                                                                                <w:div w:id="1559122610">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2145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5631">
                                                              <w:marLeft w:val="0"/>
                                                              <w:marRight w:val="0"/>
                                                              <w:marTop w:val="0"/>
                                                              <w:marBottom w:val="0"/>
                                                              <w:divBdr>
                                                                <w:top w:val="none" w:sz="0" w:space="0" w:color="auto"/>
                                                                <w:left w:val="none" w:sz="0" w:space="0" w:color="auto"/>
                                                                <w:bottom w:val="none" w:sz="0" w:space="0" w:color="auto"/>
                                                                <w:right w:val="none" w:sz="0" w:space="0" w:color="auto"/>
                                                              </w:divBdr>
                                                              <w:divsChild>
                                                                <w:div w:id="2093503906">
                                                                  <w:marLeft w:val="0"/>
                                                                  <w:marRight w:val="0"/>
                                                                  <w:marTop w:val="0"/>
                                                                  <w:marBottom w:val="0"/>
                                                                  <w:divBdr>
                                                                    <w:top w:val="none" w:sz="0" w:space="0" w:color="auto"/>
                                                                    <w:left w:val="none" w:sz="0" w:space="0" w:color="auto"/>
                                                                    <w:bottom w:val="none" w:sz="0" w:space="0" w:color="auto"/>
                                                                    <w:right w:val="none" w:sz="0" w:space="0" w:color="auto"/>
                                                                  </w:divBdr>
                                                                </w:div>
                                                              </w:divsChild>
                                                            </w:div>
                                                            <w:div w:id="1129712463">
                                                              <w:marLeft w:val="0"/>
                                                              <w:marRight w:val="0"/>
                                                              <w:marTop w:val="0"/>
                                                              <w:marBottom w:val="0"/>
                                                              <w:divBdr>
                                                                <w:top w:val="none" w:sz="0" w:space="0" w:color="auto"/>
                                                                <w:left w:val="none" w:sz="0" w:space="0" w:color="auto"/>
                                                                <w:bottom w:val="none" w:sz="0" w:space="0" w:color="auto"/>
                                                                <w:right w:val="none" w:sz="0" w:space="0" w:color="auto"/>
                                                              </w:divBdr>
                                                              <w:divsChild>
                                                                <w:div w:id="549804007">
                                                                  <w:marLeft w:val="0"/>
                                                                  <w:marRight w:val="0"/>
                                                                  <w:marTop w:val="0"/>
                                                                  <w:marBottom w:val="0"/>
                                                                  <w:divBdr>
                                                                    <w:top w:val="none" w:sz="0" w:space="0" w:color="auto"/>
                                                                    <w:left w:val="none" w:sz="0" w:space="0" w:color="auto"/>
                                                                    <w:bottom w:val="none" w:sz="0" w:space="0" w:color="auto"/>
                                                                    <w:right w:val="none" w:sz="0" w:space="0" w:color="auto"/>
                                                                  </w:divBdr>
                                                                  <w:divsChild>
                                                                    <w:div w:id="2107382233">
                                                                      <w:marLeft w:val="0"/>
                                                                      <w:marRight w:val="0"/>
                                                                      <w:marTop w:val="0"/>
                                                                      <w:marBottom w:val="0"/>
                                                                      <w:divBdr>
                                                                        <w:top w:val="none" w:sz="0" w:space="0" w:color="auto"/>
                                                                        <w:left w:val="none" w:sz="0" w:space="0" w:color="auto"/>
                                                                        <w:bottom w:val="none" w:sz="0" w:space="0" w:color="auto"/>
                                                                        <w:right w:val="none" w:sz="0" w:space="0" w:color="auto"/>
                                                                      </w:divBdr>
                                                                    </w:div>
                                                                  </w:divsChild>
                                                                </w:div>
                                                                <w:div w:id="1567184647">
                                                                  <w:marLeft w:val="0"/>
                                                                  <w:marRight w:val="0"/>
                                                                  <w:marTop w:val="0"/>
                                                                  <w:marBottom w:val="0"/>
                                                                  <w:divBdr>
                                                                    <w:top w:val="none" w:sz="0" w:space="0" w:color="auto"/>
                                                                    <w:left w:val="none" w:sz="0" w:space="0" w:color="auto"/>
                                                                    <w:bottom w:val="none" w:sz="0" w:space="0" w:color="auto"/>
                                                                    <w:right w:val="none" w:sz="0" w:space="0" w:color="auto"/>
                                                                  </w:divBdr>
                                                                  <w:divsChild>
                                                                    <w:div w:id="15471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8976">
                                                      <w:marLeft w:val="0"/>
                                                      <w:marRight w:val="0"/>
                                                      <w:marTop w:val="0"/>
                                                      <w:marBottom w:val="0"/>
                                                      <w:divBdr>
                                                        <w:top w:val="none" w:sz="0" w:space="0" w:color="auto"/>
                                                        <w:left w:val="none" w:sz="0" w:space="0" w:color="auto"/>
                                                        <w:bottom w:val="none" w:sz="0" w:space="0" w:color="auto"/>
                                                        <w:right w:val="none" w:sz="0" w:space="0" w:color="auto"/>
                                                      </w:divBdr>
                                                      <w:divsChild>
                                                        <w:div w:id="867912382">
                                                          <w:marLeft w:val="0"/>
                                                          <w:marRight w:val="0"/>
                                                          <w:marTop w:val="0"/>
                                                          <w:marBottom w:val="0"/>
                                                          <w:divBdr>
                                                            <w:top w:val="none" w:sz="0" w:space="0" w:color="auto"/>
                                                            <w:left w:val="none" w:sz="0" w:space="0" w:color="auto"/>
                                                            <w:bottom w:val="none" w:sz="0" w:space="0" w:color="auto"/>
                                                            <w:right w:val="none" w:sz="0" w:space="0" w:color="auto"/>
                                                          </w:divBdr>
                                                          <w:divsChild>
                                                            <w:div w:id="154497510">
                                                              <w:marLeft w:val="0"/>
                                                              <w:marRight w:val="0"/>
                                                              <w:marTop w:val="0"/>
                                                              <w:marBottom w:val="0"/>
                                                              <w:divBdr>
                                                                <w:top w:val="none" w:sz="0" w:space="0" w:color="auto"/>
                                                                <w:left w:val="none" w:sz="0" w:space="0" w:color="auto"/>
                                                                <w:bottom w:val="none" w:sz="0" w:space="0" w:color="auto"/>
                                                                <w:right w:val="none" w:sz="0" w:space="0" w:color="auto"/>
                                                              </w:divBdr>
                                                              <w:divsChild>
                                                                <w:div w:id="1089234544">
                                                                  <w:marLeft w:val="0"/>
                                                                  <w:marRight w:val="0"/>
                                                                  <w:marTop w:val="0"/>
                                                                  <w:marBottom w:val="0"/>
                                                                  <w:divBdr>
                                                                    <w:top w:val="none" w:sz="0" w:space="0" w:color="auto"/>
                                                                    <w:left w:val="none" w:sz="0" w:space="0" w:color="auto"/>
                                                                    <w:bottom w:val="none" w:sz="0" w:space="0" w:color="auto"/>
                                                                    <w:right w:val="none" w:sz="0" w:space="0" w:color="auto"/>
                                                                  </w:divBdr>
                                                                  <w:divsChild>
                                                                    <w:div w:id="1775201008">
                                                                      <w:marLeft w:val="0"/>
                                                                      <w:marRight w:val="0"/>
                                                                      <w:marTop w:val="100"/>
                                                                      <w:marBottom w:val="100"/>
                                                                      <w:divBdr>
                                                                        <w:top w:val="none" w:sz="0" w:space="0" w:color="auto"/>
                                                                        <w:left w:val="none" w:sz="0" w:space="0" w:color="auto"/>
                                                                        <w:bottom w:val="none" w:sz="0" w:space="0" w:color="auto"/>
                                                                        <w:right w:val="none" w:sz="0" w:space="0" w:color="auto"/>
                                                                      </w:divBdr>
                                                                    </w:div>
                                                                    <w:div w:id="943075013">
                                                                      <w:marLeft w:val="0"/>
                                                                      <w:marRight w:val="0"/>
                                                                      <w:marTop w:val="0"/>
                                                                      <w:marBottom w:val="0"/>
                                                                      <w:divBdr>
                                                                        <w:top w:val="none" w:sz="0" w:space="0" w:color="auto"/>
                                                                        <w:left w:val="none" w:sz="0" w:space="0" w:color="auto"/>
                                                                        <w:bottom w:val="none" w:sz="0" w:space="0" w:color="auto"/>
                                                                        <w:right w:val="none" w:sz="0" w:space="0" w:color="auto"/>
                                                                      </w:divBdr>
                                                                      <w:divsChild>
                                                                        <w:div w:id="465045481">
                                                                          <w:marLeft w:val="0"/>
                                                                          <w:marRight w:val="0"/>
                                                                          <w:marTop w:val="0"/>
                                                                          <w:marBottom w:val="0"/>
                                                                          <w:divBdr>
                                                                            <w:top w:val="none" w:sz="0" w:space="0" w:color="auto"/>
                                                                            <w:left w:val="none" w:sz="0" w:space="0" w:color="auto"/>
                                                                            <w:bottom w:val="none" w:sz="0" w:space="0" w:color="auto"/>
                                                                            <w:right w:val="none" w:sz="0" w:space="0" w:color="auto"/>
                                                                          </w:divBdr>
                                                                          <w:divsChild>
                                                                            <w:div w:id="1444881755">
                                                                              <w:marLeft w:val="0"/>
                                                                              <w:marRight w:val="0"/>
                                                                              <w:marTop w:val="0"/>
                                                                              <w:marBottom w:val="0"/>
                                                                              <w:divBdr>
                                                                                <w:top w:val="none" w:sz="0" w:space="0" w:color="auto"/>
                                                                                <w:left w:val="none" w:sz="0" w:space="0" w:color="auto"/>
                                                                                <w:bottom w:val="none" w:sz="0" w:space="0" w:color="auto"/>
                                                                                <w:right w:val="none" w:sz="0" w:space="0" w:color="auto"/>
                                                                              </w:divBdr>
                                                                              <w:divsChild>
                                                                                <w:div w:id="1693339979">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10316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4405">
                                                              <w:marLeft w:val="0"/>
                                                              <w:marRight w:val="0"/>
                                                              <w:marTop w:val="0"/>
                                                              <w:marBottom w:val="0"/>
                                                              <w:divBdr>
                                                                <w:top w:val="none" w:sz="0" w:space="0" w:color="auto"/>
                                                                <w:left w:val="none" w:sz="0" w:space="0" w:color="auto"/>
                                                                <w:bottom w:val="none" w:sz="0" w:space="0" w:color="auto"/>
                                                                <w:right w:val="none" w:sz="0" w:space="0" w:color="auto"/>
                                                              </w:divBdr>
                                                              <w:divsChild>
                                                                <w:div w:id="1107312300">
                                                                  <w:marLeft w:val="0"/>
                                                                  <w:marRight w:val="0"/>
                                                                  <w:marTop w:val="0"/>
                                                                  <w:marBottom w:val="0"/>
                                                                  <w:divBdr>
                                                                    <w:top w:val="none" w:sz="0" w:space="0" w:color="auto"/>
                                                                    <w:left w:val="none" w:sz="0" w:space="0" w:color="auto"/>
                                                                    <w:bottom w:val="none" w:sz="0" w:space="0" w:color="auto"/>
                                                                    <w:right w:val="none" w:sz="0" w:space="0" w:color="auto"/>
                                                                  </w:divBdr>
                                                                </w:div>
                                                              </w:divsChild>
                                                            </w:div>
                                                            <w:div w:id="1313369234">
                                                              <w:marLeft w:val="0"/>
                                                              <w:marRight w:val="0"/>
                                                              <w:marTop w:val="0"/>
                                                              <w:marBottom w:val="0"/>
                                                              <w:divBdr>
                                                                <w:top w:val="none" w:sz="0" w:space="0" w:color="auto"/>
                                                                <w:left w:val="none" w:sz="0" w:space="0" w:color="auto"/>
                                                                <w:bottom w:val="none" w:sz="0" w:space="0" w:color="auto"/>
                                                                <w:right w:val="none" w:sz="0" w:space="0" w:color="auto"/>
                                                              </w:divBdr>
                                                              <w:divsChild>
                                                                <w:div w:id="1276671076">
                                                                  <w:marLeft w:val="0"/>
                                                                  <w:marRight w:val="0"/>
                                                                  <w:marTop w:val="0"/>
                                                                  <w:marBottom w:val="0"/>
                                                                  <w:divBdr>
                                                                    <w:top w:val="none" w:sz="0" w:space="0" w:color="auto"/>
                                                                    <w:left w:val="none" w:sz="0" w:space="0" w:color="auto"/>
                                                                    <w:bottom w:val="none" w:sz="0" w:space="0" w:color="auto"/>
                                                                    <w:right w:val="none" w:sz="0" w:space="0" w:color="auto"/>
                                                                  </w:divBdr>
                                                                  <w:divsChild>
                                                                    <w:div w:id="175995948">
                                                                      <w:marLeft w:val="0"/>
                                                                      <w:marRight w:val="0"/>
                                                                      <w:marTop w:val="0"/>
                                                                      <w:marBottom w:val="0"/>
                                                                      <w:divBdr>
                                                                        <w:top w:val="none" w:sz="0" w:space="0" w:color="auto"/>
                                                                        <w:left w:val="none" w:sz="0" w:space="0" w:color="auto"/>
                                                                        <w:bottom w:val="none" w:sz="0" w:space="0" w:color="auto"/>
                                                                        <w:right w:val="none" w:sz="0" w:space="0" w:color="auto"/>
                                                                      </w:divBdr>
                                                                    </w:div>
                                                                  </w:divsChild>
                                                                </w:div>
                                                                <w:div w:id="860509385">
                                                                  <w:marLeft w:val="0"/>
                                                                  <w:marRight w:val="0"/>
                                                                  <w:marTop w:val="0"/>
                                                                  <w:marBottom w:val="0"/>
                                                                  <w:divBdr>
                                                                    <w:top w:val="none" w:sz="0" w:space="0" w:color="auto"/>
                                                                    <w:left w:val="none" w:sz="0" w:space="0" w:color="auto"/>
                                                                    <w:bottom w:val="none" w:sz="0" w:space="0" w:color="auto"/>
                                                                    <w:right w:val="none" w:sz="0" w:space="0" w:color="auto"/>
                                                                  </w:divBdr>
                                                                  <w:divsChild>
                                                                    <w:div w:id="14551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439015">
                                  <w:marLeft w:val="0"/>
                                  <w:marRight w:val="0"/>
                                  <w:marTop w:val="0"/>
                                  <w:marBottom w:val="420"/>
                                  <w:divBdr>
                                    <w:top w:val="none" w:sz="0" w:space="0" w:color="auto"/>
                                    <w:left w:val="none" w:sz="0" w:space="0" w:color="auto"/>
                                    <w:bottom w:val="none" w:sz="0" w:space="0" w:color="auto"/>
                                    <w:right w:val="none" w:sz="0" w:space="0" w:color="auto"/>
                                  </w:divBdr>
                                  <w:divsChild>
                                    <w:div w:id="229509052">
                                      <w:marLeft w:val="0"/>
                                      <w:marRight w:val="0"/>
                                      <w:marTop w:val="0"/>
                                      <w:marBottom w:val="0"/>
                                      <w:divBdr>
                                        <w:top w:val="none" w:sz="0" w:space="0" w:color="auto"/>
                                        <w:left w:val="none" w:sz="0" w:space="0" w:color="auto"/>
                                        <w:bottom w:val="none" w:sz="0" w:space="0" w:color="auto"/>
                                        <w:right w:val="none" w:sz="0" w:space="0" w:color="auto"/>
                                      </w:divBdr>
                                      <w:divsChild>
                                        <w:div w:id="116026019">
                                          <w:marLeft w:val="0"/>
                                          <w:marRight w:val="0"/>
                                          <w:marTop w:val="0"/>
                                          <w:marBottom w:val="0"/>
                                          <w:divBdr>
                                            <w:top w:val="none" w:sz="0" w:space="0" w:color="auto"/>
                                            <w:left w:val="none" w:sz="0" w:space="0" w:color="auto"/>
                                            <w:bottom w:val="none" w:sz="0" w:space="0" w:color="auto"/>
                                            <w:right w:val="none" w:sz="0" w:space="0" w:color="auto"/>
                                          </w:divBdr>
                                          <w:divsChild>
                                            <w:div w:id="24992281">
                                              <w:marLeft w:val="0"/>
                                              <w:marRight w:val="0"/>
                                              <w:marTop w:val="0"/>
                                              <w:marBottom w:val="0"/>
                                              <w:divBdr>
                                                <w:top w:val="none" w:sz="0" w:space="0" w:color="auto"/>
                                                <w:left w:val="none" w:sz="0" w:space="0" w:color="auto"/>
                                                <w:bottom w:val="none" w:sz="0" w:space="0" w:color="auto"/>
                                                <w:right w:val="none" w:sz="0" w:space="0" w:color="auto"/>
                                              </w:divBdr>
                                            </w:div>
                                            <w:div w:id="1652060802">
                                              <w:marLeft w:val="0"/>
                                              <w:marRight w:val="0"/>
                                              <w:marTop w:val="0"/>
                                              <w:marBottom w:val="0"/>
                                              <w:divBdr>
                                                <w:top w:val="none" w:sz="0" w:space="0" w:color="auto"/>
                                                <w:left w:val="none" w:sz="0" w:space="0" w:color="auto"/>
                                                <w:bottom w:val="none" w:sz="0" w:space="0" w:color="auto"/>
                                                <w:right w:val="none" w:sz="0" w:space="0" w:color="auto"/>
                                              </w:divBdr>
                                              <w:divsChild>
                                                <w:div w:id="181283425">
                                                  <w:marLeft w:val="0"/>
                                                  <w:marRight w:val="0"/>
                                                  <w:marTop w:val="0"/>
                                                  <w:marBottom w:val="0"/>
                                                  <w:divBdr>
                                                    <w:top w:val="none" w:sz="0" w:space="0" w:color="auto"/>
                                                    <w:left w:val="none" w:sz="0" w:space="0" w:color="auto"/>
                                                    <w:bottom w:val="none" w:sz="0" w:space="0" w:color="auto"/>
                                                    <w:right w:val="none" w:sz="0" w:space="0" w:color="auto"/>
                                                  </w:divBdr>
                                                  <w:divsChild>
                                                    <w:div w:id="79772184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16835475">
                                          <w:marLeft w:val="0"/>
                                          <w:marRight w:val="0"/>
                                          <w:marTop w:val="0"/>
                                          <w:marBottom w:val="0"/>
                                          <w:divBdr>
                                            <w:top w:val="none" w:sz="0" w:space="0" w:color="auto"/>
                                            <w:left w:val="none" w:sz="0" w:space="0" w:color="auto"/>
                                            <w:bottom w:val="none" w:sz="0" w:space="0" w:color="auto"/>
                                            <w:right w:val="none" w:sz="0" w:space="0" w:color="auto"/>
                                          </w:divBdr>
                                          <w:divsChild>
                                            <w:div w:id="951980204">
                                              <w:marLeft w:val="0"/>
                                              <w:marRight w:val="0"/>
                                              <w:marTop w:val="0"/>
                                              <w:marBottom w:val="0"/>
                                              <w:divBdr>
                                                <w:top w:val="none" w:sz="0" w:space="0" w:color="auto"/>
                                                <w:left w:val="none" w:sz="0" w:space="0" w:color="auto"/>
                                                <w:bottom w:val="none" w:sz="0" w:space="0" w:color="auto"/>
                                                <w:right w:val="none" w:sz="0" w:space="0" w:color="auto"/>
                                              </w:divBdr>
                                              <w:divsChild>
                                                <w:div w:id="468010307">
                                                  <w:marLeft w:val="0"/>
                                                  <w:marRight w:val="0"/>
                                                  <w:marTop w:val="75"/>
                                                  <w:marBottom w:val="75"/>
                                                  <w:divBdr>
                                                    <w:top w:val="none" w:sz="0" w:space="0" w:color="auto"/>
                                                    <w:left w:val="none" w:sz="0" w:space="0" w:color="auto"/>
                                                    <w:bottom w:val="none" w:sz="0" w:space="0" w:color="auto"/>
                                                    <w:right w:val="none" w:sz="0" w:space="0" w:color="auto"/>
                                                  </w:divBdr>
                                                  <w:divsChild>
                                                    <w:div w:id="885986361">
                                                      <w:marLeft w:val="0"/>
                                                      <w:marRight w:val="0"/>
                                                      <w:marTop w:val="0"/>
                                                      <w:marBottom w:val="0"/>
                                                      <w:divBdr>
                                                        <w:top w:val="none" w:sz="0" w:space="0" w:color="auto"/>
                                                        <w:left w:val="none" w:sz="0" w:space="0" w:color="auto"/>
                                                        <w:bottom w:val="none" w:sz="0" w:space="0" w:color="auto"/>
                                                        <w:right w:val="none" w:sz="0" w:space="0" w:color="auto"/>
                                                      </w:divBdr>
                                                      <w:divsChild>
                                                        <w:div w:id="401299404">
                                                          <w:marLeft w:val="0"/>
                                                          <w:marRight w:val="0"/>
                                                          <w:marTop w:val="0"/>
                                                          <w:marBottom w:val="0"/>
                                                          <w:divBdr>
                                                            <w:top w:val="none" w:sz="0" w:space="0" w:color="auto"/>
                                                            <w:left w:val="none" w:sz="0" w:space="0" w:color="auto"/>
                                                            <w:bottom w:val="none" w:sz="0" w:space="0" w:color="auto"/>
                                                            <w:right w:val="none" w:sz="0" w:space="0" w:color="auto"/>
                                                          </w:divBdr>
                                                          <w:divsChild>
                                                            <w:div w:id="591284056">
                                                              <w:marLeft w:val="0"/>
                                                              <w:marRight w:val="0"/>
                                                              <w:marTop w:val="0"/>
                                                              <w:marBottom w:val="0"/>
                                                              <w:divBdr>
                                                                <w:top w:val="none" w:sz="0" w:space="0" w:color="auto"/>
                                                                <w:left w:val="none" w:sz="0" w:space="0" w:color="auto"/>
                                                                <w:bottom w:val="none" w:sz="0" w:space="0" w:color="auto"/>
                                                                <w:right w:val="none" w:sz="0" w:space="0" w:color="auto"/>
                                                              </w:divBdr>
                                                            </w:div>
                                                          </w:divsChild>
                                                        </w:div>
                                                        <w:div w:id="713119167">
                                                          <w:marLeft w:val="0"/>
                                                          <w:marRight w:val="0"/>
                                                          <w:marTop w:val="0"/>
                                                          <w:marBottom w:val="0"/>
                                                          <w:divBdr>
                                                            <w:top w:val="none" w:sz="0" w:space="0" w:color="auto"/>
                                                            <w:left w:val="none" w:sz="0" w:space="0" w:color="auto"/>
                                                            <w:bottom w:val="none" w:sz="0" w:space="0" w:color="auto"/>
                                                            <w:right w:val="none" w:sz="0" w:space="0" w:color="auto"/>
                                                          </w:divBdr>
                                                          <w:divsChild>
                                                            <w:div w:id="12091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69215">
                                                      <w:marLeft w:val="0"/>
                                                      <w:marRight w:val="0"/>
                                                      <w:marTop w:val="0"/>
                                                      <w:marBottom w:val="0"/>
                                                      <w:divBdr>
                                                        <w:top w:val="none" w:sz="0" w:space="0" w:color="auto"/>
                                                        <w:left w:val="none" w:sz="0" w:space="0" w:color="auto"/>
                                                        <w:bottom w:val="none" w:sz="0" w:space="0" w:color="auto"/>
                                                        <w:right w:val="none" w:sz="0" w:space="0" w:color="auto"/>
                                                      </w:divBdr>
                                                      <w:divsChild>
                                                        <w:div w:id="1483276307">
                                                          <w:marLeft w:val="0"/>
                                                          <w:marRight w:val="0"/>
                                                          <w:marTop w:val="0"/>
                                                          <w:marBottom w:val="0"/>
                                                          <w:divBdr>
                                                            <w:top w:val="none" w:sz="0" w:space="0" w:color="auto"/>
                                                            <w:left w:val="none" w:sz="0" w:space="0" w:color="auto"/>
                                                            <w:bottom w:val="none" w:sz="0" w:space="0" w:color="auto"/>
                                                            <w:right w:val="none" w:sz="0" w:space="0" w:color="auto"/>
                                                          </w:divBdr>
                                                          <w:divsChild>
                                                            <w:div w:id="15681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745046">
                                  <w:marLeft w:val="0"/>
                                  <w:marRight w:val="0"/>
                                  <w:marTop w:val="0"/>
                                  <w:marBottom w:val="420"/>
                                  <w:divBdr>
                                    <w:top w:val="none" w:sz="0" w:space="0" w:color="auto"/>
                                    <w:left w:val="none" w:sz="0" w:space="0" w:color="auto"/>
                                    <w:bottom w:val="none" w:sz="0" w:space="0" w:color="auto"/>
                                    <w:right w:val="none" w:sz="0" w:space="0" w:color="auto"/>
                                  </w:divBdr>
                                  <w:divsChild>
                                    <w:div w:id="974140601">
                                      <w:marLeft w:val="0"/>
                                      <w:marRight w:val="0"/>
                                      <w:marTop w:val="0"/>
                                      <w:marBottom w:val="0"/>
                                      <w:divBdr>
                                        <w:top w:val="single" w:sz="6" w:space="0" w:color="DFE1E5"/>
                                        <w:left w:val="single" w:sz="6" w:space="0" w:color="DFE1E5"/>
                                        <w:bottom w:val="single" w:sz="6" w:space="0" w:color="DFE1E5"/>
                                        <w:right w:val="single" w:sz="6" w:space="0" w:color="DFE1E5"/>
                                      </w:divBdr>
                                      <w:divsChild>
                                        <w:div w:id="451558682">
                                          <w:marLeft w:val="0"/>
                                          <w:marRight w:val="0"/>
                                          <w:marTop w:val="0"/>
                                          <w:marBottom w:val="0"/>
                                          <w:divBdr>
                                            <w:top w:val="none" w:sz="0" w:space="0" w:color="auto"/>
                                            <w:left w:val="none" w:sz="0" w:space="0" w:color="auto"/>
                                            <w:bottom w:val="none" w:sz="0" w:space="0" w:color="auto"/>
                                            <w:right w:val="none" w:sz="0" w:space="0" w:color="auto"/>
                                          </w:divBdr>
                                          <w:divsChild>
                                            <w:div w:id="374237909">
                                              <w:marLeft w:val="0"/>
                                              <w:marRight w:val="0"/>
                                              <w:marTop w:val="0"/>
                                              <w:marBottom w:val="0"/>
                                              <w:divBdr>
                                                <w:top w:val="none" w:sz="0" w:space="0" w:color="auto"/>
                                                <w:left w:val="none" w:sz="0" w:space="0" w:color="auto"/>
                                                <w:bottom w:val="none" w:sz="0" w:space="0" w:color="auto"/>
                                                <w:right w:val="none" w:sz="0" w:space="0" w:color="auto"/>
                                              </w:divBdr>
                                              <w:divsChild>
                                                <w:div w:id="1145928299">
                                                  <w:marLeft w:val="0"/>
                                                  <w:marRight w:val="0"/>
                                                  <w:marTop w:val="0"/>
                                                  <w:marBottom w:val="0"/>
                                                  <w:divBdr>
                                                    <w:top w:val="none" w:sz="0" w:space="0" w:color="auto"/>
                                                    <w:left w:val="none" w:sz="0" w:space="0" w:color="auto"/>
                                                    <w:bottom w:val="none" w:sz="0" w:space="0" w:color="auto"/>
                                                    <w:right w:val="none" w:sz="0" w:space="0" w:color="auto"/>
                                                  </w:divBdr>
                                                  <w:divsChild>
                                                    <w:div w:id="515923589">
                                                      <w:marLeft w:val="0"/>
                                                      <w:marRight w:val="0"/>
                                                      <w:marTop w:val="0"/>
                                                      <w:marBottom w:val="0"/>
                                                      <w:divBdr>
                                                        <w:top w:val="none" w:sz="0" w:space="0" w:color="auto"/>
                                                        <w:left w:val="none" w:sz="0" w:space="0" w:color="auto"/>
                                                        <w:bottom w:val="none" w:sz="0" w:space="0" w:color="auto"/>
                                                        <w:right w:val="none" w:sz="0" w:space="0" w:color="auto"/>
                                                      </w:divBdr>
                                                      <w:divsChild>
                                                        <w:div w:id="790435460">
                                                          <w:marLeft w:val="0"/>
                                                          <w:marRight w:val="0"/>
                                                          <w:marTop w:val="0"/>
                                                          <w:marBottom w:val="0"/>
                                                          <w:divBdr>
                                                            <w:top w:val="none" w:sz="0" w:space="0" w:color="auto"/>
                                                            <w:left w:val="none" w:sz="0" w:space="0" w:color="auto"/>
                                                            <w:bottom w:val="none" w:sz="0" w:space="0" w:color="auto"/>
                                                            <w:right w:val="none" w:sz="0" w:space="0" w:color="auto"/>
                                                          </w:divBdr>
                                                          <w:divsChild>
                                                            <w:div w:id="857042983">
                                                              <w:marLeft w:val="0"/>
                                                              <w:marRight w:val="0"/>
                                                              <w:marTop w:val="0"/>
                                                              <w:marBottom w:val="0"/>
                                                              <w:divBdr>
                                                                <w:top w:val="single" w:sz="6" w:space="7" w:color="E5E5E5"/>
                                                                <w:left w:val="none" w:sz="0" w:space="0" w:color="auto"/>
                                                                <w:bottom w:val="none" w:sz="0" w:space="0" w:color="auto"/>
                                                                <w:right w:val="none" w:sz="0" w:space="0" w:color="auto"/>
                                                              </w:divBdr>
                                                            </w:div>
                                                          </w:divsChild>
                                                        </w:div>
                                                        <w:div w:id="255408987">
                                                          <w:marLeft w:val="0"/>
                                                          <w:marRight w:val="0"/>
                                                          <w:marTop w:val="0"/>
                                                          <w:marBottom w:val="0"/>
                                                          <w:divBdr>
                                                            <w:top w:val="none" w:sz="0" w:space="0" w:color="auto"/>
                                                            <w:left w:val="none" w:sz="0" w:space="0" w:color="auto"/>
                                                            <w:bottom w:val="none" w:sz="0" w:space="0" w:color="auto"/>
                                                            <w:right w:val="none" w:sz="0" w:space="0" w:color="auto"/>
                                                          </w:divBdr>
                                                          <w:divsChild>
                                                            <w:div w:id="1244216705">
                                                              <w:marLeft w:val="0"/>
                                                              <w:marRight w:val="0"/>
                                                              <w:marTop w:val="0"/>
                                                              <w:marBottom w:val="0"/>
                                                              <w:divBdr>
                                                                <w:top w:val="none" w:sz="0" w:space="0" w:color="auto"/>
                                                                <w:left w:val="none" w:sz="0" w:space="0" w:color="auto"/>
                                                                <w:bottom w:val="none" w:sz="0" w:space="0" w:color="auto"/>
                                                                <w:right w:val="none" w:sz="0" w:space="0" w:color="auto"/>
                                                              </w:divBdr>
                                                              <w:divsChild>
                                                                <w:div w:id="958536925">
                                                                  <w:marLeft w:val="0"/>
                                                                  <w:marRight w:val="0"/>
                                                                  <w:marTop w:val="0"/>
                                                                  <w:marBottom w:val="0"/>
                                                                  <w:divBdr>
                                                                    <w:top w:val="none" w:sz="0" w:space="0" w:color="auto"/>
                                                                    <w:left w:val="none" w:sz="0" w:space="0" w:color="auto"/>
                                                                    <w:bottom w:val="none" w:sz="0" w:space="0" w:color="auto"/>
                                                                    <w:right w:val="none" w:sz="0" w:space="0" w:color="auto"/>
                                                                  </w:divBdr>
                                                                  <w:divsChild>
                                                                    <w:div w:id="1660767604">
                                                                      <w:marLeft w:val="0"/>
                                                                      <w:marRight w:val="0"/>
                                                                      <w:marTop w:val="0"/>
                                                                      <w:marBottom w:val="0"/>
                                                                      <w:divBdr>
                                                                        <w:top w:val="none" w:sz="0" w:space="0" w:color="auto"/>
                                                                        <w:left w:val="none" w:sz="0" w:space="0" w:color="auto"/>
                                                                        <w:bottom w:val="none" w:sz="0" w:space="0" w:color="auto"/>
                                                                        <w:right w:val="none" w:sz="0" w:space="0" w:color="auto"/>
                                                                      </w:divBdr>
                                                                      <w:divsChild>
                                                                        <w:div w:id="1977250743">
                                                                          <w:marLeft w:val="0"/>
                                                                          <w:marRight w:val="0"/>
                                                                          <w:marTop w:val="0"/>
                                                                          <w:marBottom w:val="300"/>
                                                                          <w:divBdr>
                                                                            <w:top w:val="none" w:sz="0" w:space="0" w:color="auto"/>
                                                                            <w:left w:val="none" w:sz="0" w:space="0" w:color="auto"/>
                                                                            <w:bottom w:val="none" w:sz="0" w:space="0" w:color="auto"/>
                                                                            <w:right w:val="none" w:sz="0" w:space="0" w:color="auto"/>
                                                                          </w:divBdr>
                                                                          <w:divsChild>
                                                                            <w:div w:id="21390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571">
                                                                      <w:marLeft w:val="0"/>
                                                                      <w:marRight w:val="0"/>
                                                                      <w:marTop w:val="0"/>
                                                                      <w:marBottom w:val="0"/>
                                                                      <w:divBdr>
                                                                        <w:top w:val="none" w:sz="0" w:space="0" w:color="auto"/>
                                                                        <w:left w:val="none" w:sz="0" w:space="0" w:color="auto"/>
                                                                        <w:bottom w:val="none" w:sz="0" w:space="0" w:color="auto"/>
                                                                        <w:right w:val="none" w:sz="0" w:space="0" w:color="auto"/>
                                                                      </w:divBdr>
                                                                      <w:divsChild>
                                                                        <w:div w:id="582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556256">
                                                      <w:marLeft w:val="0"/>
                                                      <w:marRight w:val="0"/>
                                                      <w:marTop w:val="0"/>
                                                      <w:marBottom w:val="0"/>
                                                      <w:divBdr>
                                                        <w:top w:val="none" w:sz="0" w:space="0" w:color="auto"/>
                                                        <w:left w:val="none" w:sz="0" w:space="0" w:color="auto"/>
                                                        <w:bottom w:val="none" w:sz="0" w:space="0" w:color="auto"/>
                                                        <w:right w:val="none" w:sz="0" w:space="0" w:color="auto"/>
                                                      </w:divBdr>
                                                      <w:divsChild>
                                                        <w:div w:id="2137719674">
                                                          <w:marLeft w:val="0"/>
                                                          <w:marRight w:val="0"/>
                                                          <w:marTop w:val="0"/>
                                                          <w:marBottom w:val="0"/>
                                                          <w:divBdr>
                                                            <w:top w:val="none" w:sz="0" w:space="0" w:color="auto"/>
                                                            <w:left w:val="none" w:sz="0" w:space="0" w:color="auto"/>
                                                            <w:bottom w:val="none" w:sz="0" w:space="0" w:color="auto"/>
                                                            <w:right w:val="none" w:sz="0" w:space="0" w:color="auto"/>
                                                          </w:divBdr>
                                                          <w:divsChild>
                                                            <w:div w:id="1071077335">
                                                              <w:marLeft w:val="0"/>
                                                              <w:marRight w:val="0"/>
                                                              <w:marTop w:val="0"/>
                                                              <w:marBottom w:val="0"/>
                                                              <w:divBdr>
                                                                <w:top w:val="single" w:sz="6" w:space="7" w:color="E5E5E5"/>
                                                                <w:left w:val="none" w:sz="0" w:space="0" w:color="auto"/>
                                                                <w:bottom w:val="none" w:sz="0" w:space="0" w:color="auto"/>
                                                                <w:right w:val="none" w:sz="0" w:space="0" w:color="auto"/>
                                                              </w:divBdr>
                                                            </w:div>
                                                          </w:divsChild>
                                                        </w:div>
                                                        <w:div w:id="1678728399">
                                                          <w:marLeft w:val="0"/>
                                                          <w:marRight w:val="0"/>
                                                          <w:marTop w:val="0"/>
                                                          <w:marBottom w:val="0"/>
                                                          <w:divBdr>
                                                            <w:top w:val="none" w:sz="0" w:space="0" w:color="auto"/>
                                                            <w:left w:val="none" w:sz="0" w:space="0" w:color="auto"/>
                                                            <w:bottom w:val="none" w:sz="0" w:space="0" w:color="auto"/>
                                                            <w:right w:val="none" w:sz="0" w:space="0" w:color="auto"/>
                                                          </w:divBdr>
                                                          <w:divsChild>
                                                            <w:div w:id="323169306">
                                                              <w:marLeft w:val="0"/>
                                                              <w:marRight w:val="0"/>
                                                              <w:marTop w:val="0"/>
                                                              <w:marBottom w:val="0"/>
                                                              <w:divBdr>
                                                                <w:top w:val="none" w:sz="0" w:space="0" w:color="auto"/>
                                                                <w:left w:val="none" w:sz="0" w:space="0" w:color="auto"/>
                                                                <w:bottom w:val="none" w:sz="0" w:space="0" w:color="auto"/>
                                                                <w:right w:val="none" w:sz="0" w:space="0" w:color="auto"/>
                                                              </w:divBdr>
                                                              <w:divsChild>
                                                                <w:div w:id="775906155">
                                                                  <w:marLeft w:val="0"/>
                                                                  <w:marRight w:val="0"/>
                                                                  <w:marTop w:val="0"/>
                                                                  <w:marBottom w:val="0"/>
                                                                  <w:divBdr>
                                                                    <w:top w:val="none" w:sz="0" w:space="0" w:color="auto"/>
                                                                    <w:left w:val="none" w:sz="0" w:space="0" w:color="auto"/>
                                                                    <w:bottom w:val="none" w:sz="0" w:space="0" w:color="auto"/>
                                                                    <w:right w:val="none" w:sz="0" w:space="0" w:color="auto"/>
                                                                  </w:divBdr>
                                                                  <w:divsChild>
                                                                    <w:div w:id="1961718739">
                                                                      <w:marLeft w:val="0"/>
                                                                      <w:marRight w:val="0"/>
                                                                      <w:marTop w:val="0"/>
                                                                      <w:marBottom w:val="0"/>
                                                                      <w:divBdr>
                                                                        <w:top w:val="none" w:sz="0" w:space="0" w:color="auto"/>
                                                                        <w:left w:val="none" w:sz="0" w:space="0" w:color="auto"/>
                                                                        <w:bottom w:val="none" w:sz="0" w:space="0" w:color="auto"/>
                                                                        <w:right w:val="none" w:sz="0" w:space="0" w:color="auto"/>
                                                                      </w:divBdr>
                                                                      <w:divsChild>
                                                                        <w:div w:id="717976544">
                                                                          <w:marLeft w:val="0"/>
                                                                          <w:marRight w:val="0"/>
                                                                          <w:marTop w:val="0"/>
                                                                          <w:marBottom w:val="300"/>
                                                                          <w:divBdr>
                                                                            <w:top w:val="none" w:sz="0" w:space="0" w:color="auto"/>
                                                                            <w:left w:val="none" w:sz="0" w:space="0" w:color="auto"/>
                                                                            <w:bottom w:val="none" w:sz="0" w:space="0" w:color="auto"/>
                                                                            <w:right w:val="none" w:sz="0" w:space="0" w:color="auto"/>
                                                                          </w:divBdr>
                                                                          <w:divsChild>
                                                                            <w:div w:id="17650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922">
                                                                      <w:marLeft w:val="0"/>
                                                                      <w:marRight w:val="0"/>
                                                                      <w:marTop w:val="0"/>
                                                                      <w:marBottom w:val="0"/>
                                                                      <w:divBdr>
                                                                        <w:top w:val="none" w:sz="0" w:space="0" w:color="auto"/>
                                                                        <w:left w:val="none" w:sz="0" w:space="0" w:color="auto"/>
                                                                        <w:bottom w:val="none" w:sz="0" w:space="0" w:color="auto"/>
                                                                        <w:right w:val="none" w:sz="0" w:space="0" w:color="auto"/>
                                                                      </w:divBdr>
                                                                      <w:divsChild>
                                                                        <w:div w:id="19698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12401">
                                                      <w:marLeft w:val="0"/>
                                                      <w:marRight w:val="0"/>
                                                      <w:marTop w:val="0"/>
                                                      <w:marBottom w:val="0"/>
                                                      <w:divBdr>
                                                        <w:top w:val="none" w:sz="0" w:space="0" w:color="auto"/>
                                                        <w:left w:val="none" w:sz="0" w:space="0" w:color="auto"/>
                                                        <w:bottom w:val="none" w:sz="0" w:space="0" w:color="auto"/>
                                                        <w:right w:val="none" w:sz="0" w:space="0" w:color="auto"/>
                                                      </w:divBdr>
                                                      <w:divsChild>
                                                        <w:div w:id="30955644">
                                                          <w:marLeft w:val="0"/>
                                                          <w:marRight w:val="0"/>
                                                          <w:marTop w:val="0"/>
                                                          <w:marBottom w:val="0"/>
                                                          <w:divBdr>
                                                            <w:top w:val="none" w:sz="0" w:space="0" w:color="auto"/>
                                                            <w:left w:val="none" w:sz="0" w:space="0" w:color="auto"/>
                                                            <w:bottom w:val="none" w:sz="0" w:space="0" w:color="auto"/>
                                                            <w:right w:val="none" w:sz="0" w:space="0" w:color="auto"/>
                                                          </w:divBdr>
                                                          <w:divsChild>
                                                            <w:div w:id="1917979712">
                                                              <w:marLeft w:val="0"/>
                                                              <w:marRight w:val="0"/>
                                                              <w:marTop w:val="0"/>
                                                              <w:marBottom w:val="0"/>
                                                              <w:divBdr>
                                                                <w:top w:val="single" w:sz="6" w:space="7" w:color="E5E5E5"/>
                                                                <w:left w:val="none" w:sz="0" w:space="0" w:color="auto"/>
                                                                <w:bottom w:val="none" w:sz="0" w:space="0" w:color="auto"/>
                                                                <w:right w:val="none" w:sz="0" w:space="0" w:color="auto"/>
                                                              </w:divBdr>
                                                            </w:div>
                                                          </w:divsChild>
                                                        </w:div>
                                                        <w:div w:id="1998611355">
                                                          <w:marLeft w:val="0"/>
                                                          <w:marRight w:val="0"/>
                                                          <w:marTop w:val="0"/>
                                                          <w:marBottom w:val="0"/>
                                                          <w:divBdr>
                                                            <w:top w:val="none" w:sz="0" w:space="0" w:color="auto"/>
                                                            <w:left w:val="none" w:sz="0" w:space="0" w:color="auto"/>
                                                            <w:bottom w:val="none" w:sz="0" w:space="0" w:color="auto"/>
                                                            <w:right w:val="none" w:sz="0" w:space="0" w:color="auto"/>
                                                          </w:divBdr>
                                                          <w:divsChild>
                                                            <w:div w:id="2129082058">
                                                              <w:marLeft w:val="0"/>
                                                              <w:marRight w:val="0"/>
                                                              <w:marTop w:val="0"/>
                                                              <w:marBottom w:val="0"/>
                                                              <w:divBdr>
                                                                <w:top w:val="none" w:sz="0" w:space="0" w:color="auto"/>
                                                                <w:left w:val="none" w:sz="0" w:space="0" w:color="auto"/>
                                                                <w:bottom w:val="none" w:sz="0" w:space="0" w:color="auto"/>
                                                                <w:right w:val="none" w:sz="0" w:space="0" w:color="auto"/>
                                                              </w:divBdr>
                                                              <w:divsChild>
                                                                <w:div w:id="460996249">
                                                                  <w:marLeft w:val="0"/>
                                                                  <w:marRight w:val="0"/>
                                                                  <w:marTop w:val="0"/>
                                                                  <w:marBottom w:val="0"/>
                                                                  <w:divBdr>
                                                                    <w:top w:val="none" w:sz="0" w:space="0" w:color="auto"/>
                                                                    <w:left w:val="none" w:sz="0" w:space="0" w:color="auto"/>
                                                                    <w:bottom w:val="none" w:sz="0" w:space="0" w:color="auto"/>
                                                                    <w:right w:val="none" w:sz="0" w:space="0" w:color="auto"/>
                                                                  </w:divBdr>
                                                                  <w:divsChild>
                                                                    <w:div w:id="367149640">
                                                                      <w:marLeft w:val="0"/>
                                                                      <w:marRight w:val="0"/>
                                                                      <w:marTop w:val="0"/>
                                                                      <w:marBottom w:val="0"/>
                                                                      <w:divBdr>
                                                                        <w:top w:val="none" w:sz="0" w:space="0" w:color="auto"/>
                                                                        <w:left w:val="none" w:sz="0" w:space="0" w:color="auto"/>
                                                                        <w:bottom w:val="none" w:sz="0" w:space="0" w:color="auto"/>
                                                                        <w:right w:val="none" w:sz="0" w:space="0" w:color="auto"/>
                                                                      </w:divBdr>
                                                                      <w:divsChild>
                                                                        <w:div w:id="1195923399">
                                                                          <w:marLeft w:val="0"/>
                                                                          <w:marRight w:val="0"/>
                                                                          <w:marTop w:val="0"/>
                                                                          <w:marBottom w:val="300"/>
                                                                          <w:divBdr>
                                                                            <w:top w:val="none" w:sz="0" w:space="0" w:color="auto"/>
                                                                            <w:left w:val="none" w:sz="0" w:space="0" w:color="auto"/>
                                                                            <w:bottom w:val="none" w:sz="0" w:space="0" w:color="auto"/>
                                                                            <w:right w:val="none" w:sz="0" w:space="0" w:color="auto"/>
                                                                          </w:divBdr>
                                                                          <w:divsChild>
                                                                            <w:div w:id="1960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1176">
                                                                      <w:marLeft w:val="0"/>
                                                                      <w:marRight w:val="0"/>
                                                                      <w:marTop w:val="0"/>
                                                                      <w:marBottom w:val="0"/>
                                                                      <w:divBdr>
                                                                        <w:top w:val="none" w:sz="0" w:space="0" w:color="auto"/>
                                                                        <w:left w:val="none" w:sz="0" w:space="0" w:color="auto"/>
                                                                        <w:bottom w:val="none" w:sz="0" w:space="0" w:color="auto"/>
                                                                        <w:right w:val="none" w:sz="0" w:space="0" w:color="auto"/>
                                                                      </w:divBdr>
                                                                      <w:divsChild>
                                                                        <w:div w:id="16541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74720">
                                                      <w:marLeft w:val="0"/>
                                                      <w:marRight w:val="0"/>
                                                      <w:marTop w:val="0"/>
                                                      <w:marBottom w:val="0"/>
                                                      <w:divBdr>
                                                        <w:top w:val="none" w:sz="0" w:space="0" w:color="auto"/>
                                                        <w:left w:val="none" w:sz="0" w:space="0" w:color="auto"/>
                                                        <w:bottom w:val="none" w:sz="0" w:space="0" w:color="auto"/>
                                                        <w:right w:val="none" w:sz="0" w:space="0" w:color="auto"/>
                                                      </w:divBdr>
                                                      <w:divsChild>
                                                        <w:div w:id="666858108">
                                                          <w:marLeft w:val="0"/>
                                                          <w:marRight w:val="0"/>
                                                          <w:marTop w:val="0"/>
                                                          <w:marBottom w:val="0"/>
                                                          <w:divBdr>
                                                            <w:top w:val="none" w:sz="0" w:space="0" w:color="auto"/>
                                                            <w:left w:val="none" w:sz="0" w:space="0" w:color="auto"/>
                                                            <w:bottom w:val="none" w:sz="0" w:space="0" w:color="auto"/>
                                                            <w:right w:val="none" w:sz="0" w:space="0" w:color="auto"/>
                                                          </w:divBdr>
                                                          <w:divsChild>
                                                            <w:div w:id="263801989">
                                                              <w:marLeft w:val="0"/>
                                                              <w:marRight w:val="0"/>
                                                              <w:marTop w:val="0"/>
                                                              <w:marBottom w:val="0"/>
                                                              <w:divBdr>
                                                                <w:top w:val="single" w:sz="6" w:space="7" w:color="E5E5E5"/>
                                                                <w:left w:val="none" w:sz="0" w:space="0" w:color="auto"/>
                                                                <w:bottom w:val="none" w:sz="0" w:space="0" w:color="auto"/>
                                                                <w:right w:val="none" w:sz="0" w:space="0" w:color="auto"/>
                                                              </w:divBdr>
                                                            </w:div>
                                                          </w:divsChild>
                                                        </w:div>
                                                        <w:div w:id="692415996">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0"/>
                                                              <w:marBottom w:val="0"/>
                                                              <w:divBdr>
                                                                <w:top w:val="none" w:sz="0" w:space="0" w:color="auto"/>
                                                                <w:left w:val="none" w:sz="0" w:space="0" w:color="auto"/>
                                                                <w:bottom w:val="none" w:sz="0" w:space="0" w:color="auto"/>
                                                                <w:right w:val="none" w:sz="0" w:space="0" w:color="auto"/>
                                                              </w:divBdr>
                                                              <w:divsChild>
                                                                <w:div w:id="1823503570">
                                                                  <w:marLeft w:val="0"/>
                                                                  <w:marRight w:val="0"/>
                                                                  <w:marTop w:val="0"/>
                                                                  <w:marBottom w:val="0"/>
                                                                  <w:divBdr>
                                                                    <w:top w:val="none" w:sz="0" w:space="0" w:color="auto"/>
                                                                    <w:left w:val="none" w:sz="0" w:space="0" w:color="auto"/>
                                                                    <w:bottom w:val="none" w:sz="0" w:space="0" w:color="auto"/>
                                                                    <w:right w:val="none" w:sz="0" w:space="0" w:color="auto"/>
                                                                  </w:divBdr>
                                                                  <w:divsChild>
                                                                    <w:div w:id="1568764141">
                                                                      <w:marLeft w:val="0"/>
                                                                      <w:marRight w:val="0"/>
                                                                      <w:marTop w:val="0"/>
                                                                      <w:marBottom w:val="0"/>
                                                                      <w:divBdr>
                                                                        <w:top w:val="none" w:sz="0" w:space="0" w:color="auto"/>
                                                                        <w:left w:val="none" w:sz="0" w:space="0" w:color="auto"/>
                                                                        <w:bottom w:val="none" w:sz="0" w:space="0" w:color="auto"/>
                                                                        <w:right w:val="none" w:sz="0" w:space="0" w:color="auto"/>
                                                                      </w:divBdr>
                                                                      <w:divsChild>
                                                                        <w:div w:id="10346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29407">
                                      <w:marLeft w:val="0"/>
                                      <w:marRight w:val="-780"/>
                                      <w:marTop w:val="0"/>
                                      <w:marBottom w:val="0"/>
                                      <w:divBdr>
                                        <w:top w:val="none" w:sz="0" w:space="0" w:color="auto"/>
                                        <w:left w:val="none" w:sz="0" w:space="0" w:color="auto"/>
                                        <w:bottom w:val="none" w:sz="0" w:space="0" w:color="auto"/>
                                        <w:right w:val="none" w:sz="0" w:space="0" w:color="auto"/>
                                      </w:divBdr>
                                      <w:divsChild>
                                        <w:div w:id="1497725000">
                                          <w:marLeft w:val="480"/>
                                          <w:marRight w:val="0"/>
                                          <w:marTop w:val="0"/>
                                          <w:marBottom w:val="0"/>
                                          <w:divBdr>
                                            <w:top w:val="none" w:sz="0" w:space="0" w:color="auto"/>
                                            <w:left w:val="none" w:sz="0" w:space="0" w:color="auto"/>
                                            <w:bottom w:val="none" w:sz="0" w:space="0" w:color="auto"/>
                                            <w:right w:val="none" w:sz="0" w:space="0" w:color="auto"/>
                                          </w:divBdr>
                                          <w:divsChild>
                                            <w:div w:id="11164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4581">
                                  <w:marLeft w:val="0"/>
                                  <w:marRight w:val="0"/>
                                  <w:marTop w:val="0"/>
                                  <w:marBottom w:val="420"/>
                                  <w:divBdr>
                                    <w:top w:val="none" w:sz="0" w:space="0" w:color="auto"/>
                                    <w:left w:val="none" w:sz="0" w:space="0" w:color="auto"/>
                                    <w:bottom w:val="none" w:sz="0" w:space="0" w:color="auto"/>
                                    <w:right w:val="none" w:sz="0" w:space="0" w:color="auto"/>
                                  </w:divBdr>
                                  <w:divsChild>
                                    <w:div w:id="1871339038">
                                      <w:marLeft w:val="0"/>
                                      <w:marRight w:val="0"/>
                                      <w:marTop w:val="0"/>
                                      <w:marBottom w:val="0"/>
                                      <w:divBdr>
                                        <w:top w:val="none" w:sz="0" w:space="0" w:color="auto"/>
                                        <w:left w:val="none" w:sz="0" w:space="0" w:color="auto"/>
                                        <w:bottom w:val="none" w:sz="0" w:space="0" w:color="auto"/>
                                        <w:right w:val="none" w:sz="0" w:space="0" w:color="auto"/>
                                      </w:divBdr>
                                      <w:divsChild>
                                        <w:div w:id="1244608473">
                                          <w:marLeft w:val="0"/>
                                          <w:marRight w:val="0"/>
                                          <w:marTop w:val="0"/>
                                          <w:marBottom w:val="0"/>
                                          <w:divBdr>
                                            <w:top w:val="none" w:sz="0" w:space="0" w:color="auto"/>
                                            <w:left w:val="none" w:sz="0" w:space="0" w:color="auto"/>
                                            <w:bottom w:val="none" w:sz="0" w:space="0" w:color="auto"/>
                                            <w:right w:val="none" w:sz="0" w:space="0" w:color="auto"/>
                                          </w:divBdr>
                                          <w:divsChild>
                                            <w:div w:id="2031881149">
                                              <w:marLeft w:val="0"/>
                                              <w:marRight w:val="0"/>
                                              <w:marTop w:val="0"/>
                                              <w:marBottom w:val="0"/>
                                              <w:divBdr>
                                                <w:top w:val="none" w:sz="0" w:space="0" w:color="auto"/>
                                                <w:left w:val="none" w:sz="0" w:space="0" w:color="auto"/>
                                                <w:bottom w:val="none" w:sz="0" w:space="0" w:color="auto"/>
                                                <w:right w:val="none" w:sz="0" w:space="0" w:color="auto"/>
                                              </w:divBdr>
                                            </w:div>
                                            <w:div w:id="1707947858">
                                              <w:marLeft w:val="0"/>
                                              <w:marRight w:val="0"/>
                                              <w:marTop w:val="0"/>
                                              <w:marBottom w:val="0"/>
                                              <w:divBdr>
                                                <w:top w:val="none" w:sz="0" w:space="0" w:color="auto"/>
                                                <w:left w:val="none" w:sz="0" w:space="0" w:color="auto"/>
                                                <w:bottom w:val="none" w:sz="0" w:space="0" w:color="auto"/>
                                                <w:right w:val="none" w:sz="0" w:space="0" w:color="auto"/>
                                              </w:divBdr>
                                              <w:divsChild>
                                                <w:div w:id="939752703">
                                                  <w:marLeft w:val="0"/>
                                                  <w:marRight w:val="0"/>
                                                  <w:marTop w:val="0"/>
                                                  <w:marBottom w:val="0"/>
                                                  <w:divBdr>
                                                    <w:top w:val="none" w:sz="0" w:space="0" w:color="auto"/>
                                                    <w:left w:val="none" w:sz="0" w:space="0" w:color="auto"/>
                                                    <w:bottom w:val="none" w:sz="0" w:space="0" w:color="auto"/>
                                                    <w:right w:val="none" w:sz="0" w:space="0" w:color="auto"/>
                                                  </w:divBdr>
                                                  <w:divsChild>
                                                    <w:div w:id="7614130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03972396">
                                          <w:marLeft w:val="0"/>
                                          <w:marRight w:val="0"/>
                                          <w:marTop w:val="0"/>
                                          <w:marBottom w:val="0"/>
                                          <w:divBdr>
                                            <w:top w:val="none" w:sz="0" w:space="0" w:color="auto"/>
                                            <w:left w:val="none" w:sz="0" w:space="0" w:color="auto"/>
                                            <w:bottom w:val="none" w:sz="0" w:space="0" w:color="auto"/>
                                            <w:right w:val="none" w:sz="0" w:space="0" w:color="auto"/>
                                          </w:divBdr>
                                          <w:divsChild>
                                            <w:div w:id="1349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7108">
                  <w:marLeft w:val="0"/>
                  <w:marRight w:val="0"/>
                  <w:marTop w:val="0"/>
                  <w:marBottom w:val="0"/>
                  <w:divBdr>
                    <w:top w:val="none" w:sz="0" w:space="0" w:color="auto"/>
                    <w:left w:val="none" w:sz="0" w:space="0" w:color="auto"/>
                    <w:bottom w:val="none" w:sz="0" w:space="0" w:color="auto"/>
                    <w:right w:val="none" w:sz="0" w:space="0" w:color="auto"/>
                  </w:divBdr>
                  <w:divsChild>
                    <w:div w:id="190648788">
                      <w:marLeft w:val="0"/>
                      <w:marRight w:val="0"/>
                      <w:marTop w:val="0"/>
                      <w:marBottom w:val="0"/>
                      <w:divBdr>
                        <w:top w:val="none" w:sz="0" w:space="0" w:color="auto"/>
                        <w:left w:val="none" w:sz="0" w:space="0" w:color="auto"/>
                        <w:bottom w:val="none" w:sz="0" w:space="0" w:color="auto"/>
                        <w:right w:val="none" w:sz="0" w:space="0" w:color="auto"/>
                      </w:divBdr>
                      <w:divsChild>
                        <w:div w:id="470489213">
                          <w:marLeft w:val="0"/>
                          <w:marRight w:val="0"/>
                          <w:marTop w:val="0"/>
                          <w:marBottom w:val="0"/>
                          <w:divBdr>
                            <w:top w:val="none" w:sz="0" w:space="0" w:color="auto"/>
                            <w:left w:val="none" w:sz="0" w:space="0" w:color="auto"/>
                            <w:bottom w:val="none" w:sz="0" w:space="0" w:color="auto"/>
                            <w:right w:val="none" w:sz="0" w:space="0" w:color="auto"/>
                          </w:divBdr>
                          <w:divsChild>
                            <w:div w:id="208759289">
                              <w:marLeft w:val="0"/>
                              <w:marRight w:val="0"/>
                              <w:marTop w:val="0"/>
                              <w:marBottom w:val="420"/>
                              <w:divBdr>
                                <w:top w:val="none" w:sz="0" w:space="0" w:color="auto"/>
                                <w:left w:val="none" w:sz="0" w:space="0" w:color="auto"/>
                                <w:bottom w:val="none" w:sz="0" w:space="0" w:color="auto"/>
                                <w:right w:val="none" w:sz="0" w:space="0" w:color="auto"/>
                              </w:divBdr>
                              <w:divsChild>
                                <w:div w:id="591013664">
                                  <w:marLeft w:val="0"/>
                                  <w:marRight w:val="0"/>
                                  <w:marTop w:val="0"/>
                                  <w:marBottom w:val="0"/>
                                  <w:divBdr>
                                    <w:top w:val="none" w:sz="0" w:space="0" w:color="auto"/>
                                    <w:left w:val="none" w:sz="0" w:space="0" w:color="auto"/>
                                    <w:bottom w:val="none" w:sz="0" w:space="0" w:color="auto"/>
                                    <w:right w:val="none" w:sz="0" w:space="0" w:color="auto"/>
                                  </w:divBdr>
                                </w:div>
                                <w:div w:id="500895815">
                                  <w:marLeft w:val="0"/>
                                  <w:marRight w:val="0"/>
                                  <w:marTop w:val="0"/>
                                  <w:marBottom w:val="0"/>
                                  <w:divBdr>
                                    <w:top w:val="none" w:sz="0" w:space="0" w:color="auto"/>
                                    <w:left w:val="none" w:sz="0" w:space="0" w:color="auto"/>
                                    <w:bottom w:val="none" w:sz="0" w:space="0" w:color="auto"/>
                                    <w:right w:val="none" w:sz="0" w:space="0" w:color="auto"/>
                                  </w:divBdr>
                                  <w:divsChild>
                                    <w:div w:id="96829069">
                                      <w:marLeft w:val="0"/>
                                      <w:marRight w:val="0"/>
                                      <w:marTop w:val="0"/>
                                      <w:marBottom w:val="0"/>
                                      <w:divBdr>
                                        <w:top w:val="none" w:sz="0" w:space="0" w:color="auto"/>
                                        <w:left w:val="none" w:sz="0" w:space="0" w:color="auto"/>
                                        <w:bottom w:val="none" w:sz="0" w:space="0" w:color="auto"/>
                                        <w:right w:val="none" w:sz="0" w:space="0" w:color="auto"/>
                                      </w:divBdr>
                                    </w:div>
                                    <w:div w:id="313031188">
                                      <w:marLeft w:val="0"/>
                                      <w:marRight w:val="0"/>
                                      <w:marTop w:val="0"/>
                                      <w:marBottom w:val="0"/>
                                      <w:divBdr>
                                        <w:top w:val="none" w:sz="0" w:space="0" w:color="auto"/>
                                        <w:left w:val="none" w:sz="0" w:space="0" w:color="auto"/>
                                        <w:bottom w:val="none" w:sz="0" w:space="0" w:color="auto"/>
                                        <w:right w:val="none" w:sz="0" w:space="0" w:color="auto"/>
                                      </w:divBdr>
                                    </w:div>
                                    <w:div w:id="1858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5333">
                  <w:marLeft w:val="0"/>
                  <w:marRight w:val="0"/>
                  <w:marTop w:val="0"/>
                  <w:marBottom w:val="0"/>
                  <w:divBdr>
                    <w:top w:val="none" w:sz="0" w:space="0" w:color="auto"/>
                    <w:left w:val="none" w:sz="0" w:space="0" w:color="auto"/>
                    <w:bottom w:val="none" w:sz="0" w:space="0" w:color="auto"/>
                    <w:right w:val="none" w:sz="0" w:space="0" w:color="auto"/>
                  </w:divBdr>
                  <w:divsChild>
                    <w:div w:id="996148201">
                      <w:marLeft w:val="0"/>
                      <w:marRight w:val="0"/>
                      <w:marTop w:val="0"/>
                      <w:marBottom w:val="0"/>
                      <w:divBdr>
                        <w:top w:val="none" w:sz="0" w:space="0" w:color="auto"/>
                        <w:left w:val="none" w:sz="0" w:space="0" w:color="auto"/>
                        <w:bottom w:val="none" w:sz="0" w:space="0" w:color="auto"/>
                        <w:right w:val="none" w:sz="0" w:space="0" w:color="auto"/>
                      </w:divBdr>
                      <w:divsChild>
                        <w:div w:id="20982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390382">
      <w:bodyDiv w:val="1"/>
      <w:marLeft w:val="0"/>
      <w:marRight w:val="0"/>
      <w:marTop w:val="0"/>
      <w:marBottom w:val="0"/>
      <w:divBdr>
        <w:top w:val="none" w:sz="0" w:space="0" w:color="auto"/>
        <w:left w:val="none" w:sz="0" w:space="0" w:color="auto"/>
        <w:bottom w:val="none" w:sz="0" w:space="0" w:color="auto"/>
        <w:right w:val="none" w:sz="0" w:space="0" w:color="auto"/>
      </w:divBdr>
    </w:div>
    <w:div w:id="1737321357">
      <w:bodyDiv w:val="1"/>
      <w:marLeft w:val="0"/>
      <w:marRight w:val="0"/>
      <w:marTop w:val="0"/>
      <w:marBottom w:val="0"/>
      <w:divBdr>
        <w:top w:val="none" w:sz="0" w:space="0" w:color="auto"/>
        <w:left w:val="none" w:sz="0" w:space="0" w:color="auto"/>
        <w:bottom w:val="none" w:sz="0" w:space="0" w:color="auto"/>
        <w:right w:val="none" w:sz="0" w:space="0" w:color="auto"/>
      </w:divBdr>
    </w:div>
    <w:div w:id="1743135234">
      <w:bodyDiv w:val="1"/>
      <w:marLeft w:val="0"/>
      <w:marRight w:val="0"/>
      <w:marTop w:val="0"/>
      <w:marBottom w:val="0"/>
      <w:divBdr>
        <w:top w:val="none" w:sz="0" w:space="0" w:color="auto"/>
        <w:left w:val="none" w:sz="0" w:space="0" w:color="auto"/>
        <w:bottom w:val="none" w:sz="0" w:space="0" w:color="auto"/>
        <w:right w:val="none" w:sz="0" w:space="0" w:color="auto"/>
      </w:divBdr>
    </w:div>
    <w:div w:id="1751001581">
      <w:bodyDiv w:val="1"/>
      <w:marLeft w:val="0"/>
      <w:marRight w:val="0"/>
      <w:marTop w:val="0"/>
      <w:marBottom w:val="0"/>
      <w:divBdr>
        <w:top w:val="none" w:sz="0" w:space="0" w:color="auto"/>
        <w:left w:val="none" w:sz="0" w:space="0" w:color="auto"/>
        <w:bottom w:val="none" w:sz="0" w:space="0" w:color="auto"/>
        <w:right w:val="none" w:sz="0" w:space="0" w:color="auto"/>
      </w:divBdr>
    </w:div>
    <w:div w:id="1751151595">
      <w:bodyDiv w:val="1"/>
      <w:marLeft w:val="0"/>
      <w:marRight w:val="0"/>
      <w:marTop w:val="0"/>
      <w:marBottom w:val="0"/>
      <w:divBdr>
        <w:top w:val="none" w:sz="0" w:space="0" w:color="auto"/>
        <w:left w:val="none" w:sz="0" w:space="0" w:color="auto"/>
        <w:bottom w:val="none" w:sz="0" w:space="0" w:color="auto"/>
        <w:right w:val="none" w:sz="0" w:space="0" w:color="auto"/>
      </w:divBdr>
    </w:div>
    <w:div w:id="1761028117">
      <w:bodyDiv w:val="1"/>
      <w:marLeft w:val="0"/>
      <w:marRight w:val="0"/>
      <w:marTop w:val="0"/>
      <w:marBottom w:val="0"/>
      <w:divBdr>
        <w:top w:val="none" w:sz="0" w:space="0" w:color="auto"/>
        <w:left w:val="none" w:sz="0" w:space="0" w:color="auto"/>
        <w:bottom w:val="none" w:sz="0" w:space="0" w:color="auto"/>
        <w:right w:val="none" w:sz="0" w:space="0" w:color="auto"/>
      </w:divBdr>
    </w:div>
    <w:div w:id="1770587242">
      <w:bodyDiv w:val="1"/>
      <w:marLeft w:val="0"/>
      <w:marRight w:val="0"/>
      <w:marTop w:val="0"/>
      <w:marBottom w:val="0"/>
      <w:divBdr>
        <w:top w:val="none" w:sz="0" w:space="0" w:color="auto"/>
        <w:left w:val="none" w:sz="0" w:space="0" w:color="auto"/>
        <w:bottom w:val="none" w:sz="0" w:space="0" w:color="auto"/>
        <w:right w:val="none" w:sz="0" w:space="0" w:color="auto"/>
      </w:divBdr>
    </w:div>
    <w:div w:id="1775245190">
      <w:bodyDiv w:val="1"/>
      <w:marLeft w:val="0"/>
      <w:marRight w:val="0"/>
      <w:marTop w:val="0"/>
      <w:marBottom w:val="0"/>
      <w:divBdr>
        <w:top w:val="none" w:sz="0" w:space="0" w:color="auto"/>
        <w:left w:val="none" w:sz="0" w:space="0" w:color="auto"/>
        <w:bottom w:val="none" w:sz="0" w:space="0" w:color="auto"/>
        <w:right w:val="none" w:sz="0" w:space="0" w:color="auto"/>
      </w:divBdr>
    </w:div>
    <w:div w:id="1775855873">
      <w:bodyDiv w:val="1"/>
      <w:marLeft w:val="0"/>
      <w:marRight w:val="0"/>
      <w:marTop w:val="0"/>
      <w:marBottom w:val="0"/>
      <w:divBdr>
        <w:top w:val="none" w:sz="0" w:space="0" w:color="auto"/>
        <w:left w:val="none" w:sz="0" w:space="0" w:color="auto"/>
        <w:bottom w:val="none" w:sz="0" w:space="0" w:color="auto"/>
        <w:right w:val="none" w:sz="0" w:space="0" w:color="auto"/>
      </w:divBdr>
    </w:div>
    <w:div w:id="1782263850">
      <w:bodyDiv w:val="1"/>
      <w:marLeft w:val="0"/>
      <w:marRight w:val="0"/>
      <w:marTop w:val="0"/>
      <w:marBottom w:val="0"/>
      <w:divBdr>
        <w:top w:val="none" w:sz="0" w:space="0" w:color="auto"/>
        <w:left w:val="none" w:sz="0" w:space="0" w:color="auto"/>
        <w:bottom w:val="none" w:sz="0" w:space="0" w:color="auto"/>
        <w:right w:val="none" w:sz="0" w:space="0" w:color="auto"/>
      </w:divBdr>
    </w:div>
    <w:div w:id="1795558642">
      <w:bodyDiv w:val="1"/>
      <w:marLeft w:val="0"/>
      <w:marRight w:val="0"/>
      <w:marTop w:val="0"/>
      <w:marBottom w:val="0"/>
      <w:divBdr>
        <w:top w:val="none" w:sz="0" w:space="0" w:color="auto"/>
        <w:left w:val="none" w:sz="0" w:space="0" w:color="auto"/>
        <w:bottom w:val="none" w:sz="0" w:space="0" w:color="auto"/>
        <w:right w:val="none" w:sz="0" w:space="0" w:color="auto"/>
      </w:divBdr>
    </w:div>
    <w:div w:id="1798798898">
      <w:bodyDiv w:val="1"/>
      <w:marLeft w:val="0"/>
      <w:marRight w:val="0"/>
      <w:marTop w:val="0"/>
      <w:marBottom w:val="0"/>
      <w:divBdr>
        <w:top w:val="none" w:sz="0" w:space="0" w:color="auto"/>
        <w:left w:val="none" w:sz="0" w:space="0" w:color="auto"/>
        <w:bottom w:val="none" w:sz="0" w:space="0" w:color="auto"/>
        <w:right w:val="none" w:sz="0" w:space="0" w:color="auto"/>
      </w:divBdr>
    </w:div>
    <w:div w:id="1800106736">
      <w:bodyDiv w:val="1"/>
      <w:marLeft w:val="0"/>
      <w:marRight w:val="0"/>
      <w:marTop w:val="0"/>
      <w:marBottom w:val="0"/>
      <w:divBdr>
        <w:top w:val="none" w:sz="0" w:space="0" w:color="auto"/>
        <w:left w:val="none" w:sz="0" w:space="0" w:color="auto"/>
        <w:bottom w:val="none" w:sz="0" w:space="0" w:color="auto"/>
        <w:right w:val="none" w:sz="0" w:space="0" w:color="auto"/>
      </w:divBdr>
    </w:div>
    <w:div w:id="1802577455">
      <w:bodyDiv w:val="1"/>
      <w:marLeft w:val="0"/>
      <w:marRight w:val="0"/>
      <w:marTop w:val="0"/>
      <w:marBottom w:val="0"/>
      <w:divBdr>
        <w:top w:val="none" w:sz="0" w:space="0" w:color="auto"/>
        <w:left w:val="none" w:sz="0" w:space="0" w:color="auto"/>
        <w:bottom w:val="none" w:sz="0" w:space="0" w:color="auto"/>
        <w:right w:val="none" w:sz="0" w:space="0" w:color="auto"/>
      </w:divBdr>
    </w:div>
    <w:div w:id="1811051781">
      <w:bodyDiv w:val="1"/>
      <w:marLeft w:val="0"/>
      <w:marRight w:val="0"/>
      <w:marTop w:val="0"/>
      <w:marBottom w:val="0"/>
      <w:divBdr>
        <w:top w:val="none" w:sz="0" w:space="0" w:color="auto"/>
        <w:left w:val="none" w:sz="0" w:space="0" w:color="auto"/>
        <w:bottom w:val="none" w:sz="0" w:space="0" w:color="auto"/>
        <w:right w:val="none" w:sz="0" w:space="0" w:color="auto"/>
      </w:divBdr>
    </w:div>
    <w:div w:id="1822506234">
      <w:bodyDiv w:val="1"/>
      <w:marLeft w:val="0"/>
      <w:marRight w:val="0"/>
      <w:marTop w:val="0"/>
      <w:marBottom w:val="0"/>
      <w:divBdr>
        <w:top w:val="none" w:sz="0" w:space="0" w:color="auto"/>
        <w:left w:val="none" w:sz="0" w:space="0" w:color="auto"/>
        <w:bottom w:val="none" w:sz="0" w:space="0" w:color="auto"/>
        <w:right w:val="none" w:sz="0" w:space="0" w:color="auto"/>
      </w:divBdr>
    </w:div>
    <w:div w:id="1842045803">
      <w:bodyDiv w:val="1"/>
      <w:marLeft w:val="0"/>
      <w:marRight w:val="0"/>
      <w:marTop w:val="0"/>
      <w:marBottom w:val="0"/>
      <w:divBdr>
        <w:top w:val="none" w:sz="0" w:space="0" w:color="auto"/>
        <w:left w:val="none" w:sz="0" w:space="0" w:color="auto"/>
        <w:bottom w:val="none" w:sz="0" w:space="0" w:color="auto"/>
        <w:right w:val="none" w:sz="0" w:space="0" w:color="auto"/>
      </w:divBdr>
    </w:div>
    <w:div w:id="1847591279">
      <w:bodyDiv w:val="1"/>
      <w:marLeft w:val="0"/>
      <w:marRight w:val="0"/>
      <w:marTop w:val="0"/>
      <w:marBottom w:val="0"/>
      <w:divBdr>
        <w:top w:val="none" w:sz="0" w:space="0" w:color="auto"/>
        <w:left w:val="none" w:sz="0" w:space="0" w:color="auto"/>
        <w:bottom w:val="none" w:sz="0" w:space="0" w:color="auto"/>
        <w:right w:val="none" w:sz="0" w:space="0" w:color="auto"/>
      </w:divBdr>
    </w:div>
    <w:div w:id="1863662132">
      <w:bodyDiv w:val="1"/>
      <w:marLeft w:val="0"/>
      <w:marRight w:val="0"/>
      <w:marTop w:val="0"/>
      <w:marBottom w:val="0"/>
      <w:divBdr>
        <w:top w:val="none" w:sz="0" w:space="0" w:color="auto"/>
        <w:left w:val="none" w:sz="0" w:space="0" w:color="auto"/>
        <w:bottom w:val="none" w:sz="0" w:space="0" w:color="auto"/>
        <w:right w:val="none" w:sz="0" w:space="0" w:color="auto"/>
      </w:divBdr>
    </w:div>
    <w:div w:id="1864855178">
      <w:bodyDiv w:val="1"/>
      <w:marLeft w:val="0"/>
      <w:marRight w:val="0"/>
      <w:marTop w:val="0"/>
      <w:marBottom w:val="0"/>
      <w:divBdr>
        <w:top w:val="none" w:sz="0" w:space="0" w:color="auto"/>
        <w:left w:val="none" w:sz="0" w:space="0" w:color="auto"/>
        <w:bottom w:val="none" w:sz="0" w:space="0" w:color="auto"/>
        <w:right w:val="none" w:sz="0" w:space="0" w:color="auto"/>
      </w:divBdr>
    </w:div>
    <w:div w:id="1867013016">
      <w:bodyDiv w:val="1"/>
      <w:marLeft w:val="0"/>
      <w:marRight w:val="0"/>
      <w:marTop w:val="0"/>
      <w:marBottom w:val="0"/>
      <w:divBdr>
        <w:top w:val="none" w:sz="0" w:space="0" w:color="auto"/>
        <w:left w:val="none" w:sz="0" w:space="0" w:color="auto"/>
        <w:bottom w:val="none" w:sz="0" w:space="0" w:color="auto"/>
        <w:right w:val="none" w:sz="0" w:space="0" w:color="auto"/>
      </w:divBdr>
    </w:div>
    <w:div w:id="1874464926">
      <w:bodyDiv w:val="1"/>
      <w:marLeft w:val="0"/>
      <w:marRight w:val="0"/>
      <w:marTop w:val="0"/>
      <w:marBottom w:val="0"/>
      <w:divBdr>
        <w:top w:val="none" w:sz="0" w:space="0" w:color="auto"/>
        <w:left w:val="none" w:sz="0" w:space="0" w:color="auto"/>
        <w:bottom w:val="none" w:sz="0" w:space="0" w:color="auto"/>
        <w:right w:val="none" w:sz="0" w:space="0" w:color="auto"/>
      </w:divBdr>
    </w:div>
    <w:div w:id="1883904192">
      <w:bodyDiv w:val="1"/>
      <w:marLeft w:val="0"/>
      <w:marRight w:val="0"/>
      <w:marTop w:val="0"/>
      <w:marBottom w:val="0"/>
      <w:divBdr>
        <w:top w:val="none" w:sz="0" w:space="0" w:color="auto"/>
        <w:left w:val="none" w:sz="0" w:space="0" w:color="auto"/>
        <w:bottom w:val="none" w:sz="0" w:space="0" w:color="auto"/>
        <w:right w:val="none" w:sz="0" w:space="0" w:color="auto"/>
      </w:divBdr>
    </w:div>
    <w:div w:id="1902861792">
      <w:bodyDiv w:val="1"/>
      <w:marLeft w:val="0"/>
      <w:marRight w:val="0"/>
      <w:marTop w:val="0"/>
      <w:marBottom w:val="0"/>
      <w:divBdr>
        <w:top w:val="none" w:sz="0" w:space="0" w:color="auto"/>
        <w:left w:val="none" w:sz="0" w:space="0" w:color="auto"/>
        <w:bottom w:val="none" w:sz="0" w:space="0" w:color="auto"/>
        <w:right w:val="none" w:sz="0" w:space="0" w:color="auto"/>
      </w:divBdr>
    </w:div>
    <w:div w:id="1908102022">
      <w:bodyDiv w:val="1"/>
      <w:marLeft w:val="0"/>
      <w:marRight w:val="0"/>
      <w:marTop w:val="0"/>
      <w:marBottom w:val="0"/>
      <w:divBdr>
        <w:top w:val="none" w:sz="0" w:space="0" w:color="auto"/>
        <w:left w:val="none" w:sz="0" w:space="0" w:color="auto"/>
        <w:bottom w:val="none" w:sz="0" w:space="0" w:color="auto"/>
        <w:right w:val="none" w:sz="0" w:space="0" w:color="auto"/>
      </w:divBdr>
    </w:div>
    <w:div w:id="1914772988">
      <w:bodyDiv w:val="1"/>
      <w:marLeft w:val="0"/>
      <w:marRight w:val="0"/>
      <w:marTop w:val="0"/>
      <w:marBottom w:val="0"/>
      <w:divBdr>
        <w:top w:val="none" w:sz="0" w:space="0" w:color="auto"/>
        <w:left w:val="none" w:sz="0" w:space="0" w:color="auto"/>
        <w:bottom w:val="none" w:sz="0" w:space="0" w:color="auto"/>
        <w:right w:val="none" w:sz="0" w:space="0" w:color="auto"/>
      </w:divBdr>
    </w:div>
    <w:div w:id="1927684173">
      <w:bodyDiv w:val="1"/>
      <w:marLeft w:val="0"/>
      <w:marRight w:val="0"/>
      <w:marTop w:val="0"/>
      <w:marBottom w:val="0"/>
      <w:divBdr>
        <w:top w:val="none" w:sz="0" w:space="0" w:color="auto"/>
        <w:left w:val="none" w:sz="0" w:space="0" w:color="auto"/>
        <w:bottom w:val="none" w:sz="0" w:space="0" w:color="auto"/>
        <w:right w:val="none" w:sz="0" w:space="0" w:color="auto"/>
      </w:divBdr>
    </w:div>
    <w:div w:id="1945768290">
      <w:bodyDiv w:val="1"/>
      <w:marLeft w:val="0"/>
      <w:marRight w:val="0"/>
      <w:marTop w:val="0"/>
      <w:marBottom w:val="0"/>
      <w:divBdr>
        <w:top w:val="none" w:sz="0" w:space="0" w:color="auto"/>
        <w:left w:val="none" w:sz="0" w:space="0" w:color="auto"/>
        <w:bottom w:val="none" w:sz="0" w:space="0" w:color="auto"/>
        <w:right w:val="none" w:sz="0" w:space="0" w:color="auto"/>
      </w:divBdr>
    </w:div>
    <w:div w:id="1953704345">
      <w:bodyDiv w:val="1"/>
      <w:marLeft w:val="0"/>
      <w:marRight w:val="0"/>
      <w:marTop w:val="0"/>
      <w:marBottom w:val="0"/>
      <w:divBdr>
        <w:top w:val="none" w:sz="0" w:space="0" w:color="auto"/>
        <w:left w:val="none" w:sz="0" w:space="0" w:color="auto"/>
        <w:bottom w:val="none" w:sz="0" w:space="0" w:color="auto"/>
        <w:right w:val="none" w:sz="0" w:space="0" w:color="auto"/>
      </w:divBdr>
    </w:div>
    <w:div w:id="1985966442">
      <w:bodyDiv w:val="1"/>
      <w:marLeft w:val="0"/>
      <w:marRight w:val="0"/>
      <w:marTop w:val="0"/>
      <w:marBottom w:val="0"/>
      <w:divBdr>
        <w:top w:val="none" w:sz="0" w:space="0" w:color="auto"/>
        <w:left w:val="none" w:sz="0" w:space="0" w:color="auto"/>
        <w:bottom w:val="none" w:sz="0" w:space="0" w:color="auto"/>
        <w:right w:val="none" w:sz="0" w:space="0" w:color="auto"/>
      </w:divBdr>
    </w:div>
    <w:div w:id="2002807443">
      <w:bodyDiv w:val="1"/>
      <w:marLeft w:val="0"/>
      <w:marRight w:val="0"/>
      <w:marTop w:val="0"/>
      <w:marBottom w:val="0"/>
      <w:divBdr>
        <w:top w:val="none" w:sz="0" w:space="0" w:color="auto"/>
        <w:left w:val="none" w:sz="0" w:space="0" w:color="auto"/>
        <w:bottom w:val="none" w:sz="0" w:space="0" w:color="auto"/>
        <w:right w:val="none" w:sz="0" w:space="0" w:color="auto"/>
      </w:divBdr>
    </w:div>
    <w:div w:id="2003121155">
      <w:bodyDiv w:val="1"/>
      <w:marLeft w:val="0"/>
      <w:marRight w:val="0"/>
      <w:marTop w:val="0"/>
      <w:marBottom w:val="0"/>
      <w:divBdr>
        <w:top w:val="none" w:sz="0" w:space="0" w:color="auto"/>
        <w:left w:val="none" w:sz="0" w:space="0" w:color="auto"/>
        <w:bottom w:val="none" w:sz="0" w:space="0" w:color="auto"/>
        <w:right w:val="none" w:sz="0" w:space="0" w:color="auto"/>
      </w:divBdr>
    </w:div>
    <w:div w:id="2008247153">
      <w:bodyDiv w:val="1"/>
      <w:marLeft w:val="0"/>
      <w:marRight w:val="0"/>
      <w:marTop w:val="0"/>
      <w:marBottom w:val="0"/>
      <w:divBdr>
        <w:top w:val="none" w:sz="0" w:space="0" w:color="auto"/>
        <w:left w:val="none" w:sz="0" w:space="0" w:color="auto"/>
        <w:bottom w:val="none" w:sz="0" w:space="0" w:color="auto"/>
        <w:right w:val="none" w:sz="0" w:space="0" w:color="auto"/>
      </w:divBdr>
    </w:div>
    <w:div w:id="2011717757">
      <w:bodyDiv w:val="1"/>
      <w:marLeft w:val="0"/>
      <w:marRight w:val="0"/>
      <w:marTop w:val="0"/>
      <w:marBottom w:val="0"/>
      <w:divBdr>
        <w:top w:val="none" w:sz="0" w:space="0" w:color="auto"/>
        <w:left w:val="none" w:sz="0" w:space="0" w:color="auto"/>
        <w:bottom w:val="none" w:sz="0" w:space="0" w:color="auto"/>
        <w:right w:val="none" w:sz="0" w:space="0" w:color="auto"/>
      </w:divBdr>
    </w:div>
    <w:div w:id="2033530167">
      <w:bodyDiv w:val="1"/>
      <w:marLeft w:val="0"/>
      <w:marRight w:val="0"/>
      <w:marTop w:val="0"/>
      <w:marBottom w:val="0"/>
      <w:divBdr>
        <w:top w:val="none" w:sz="0" w:space="0" w:color="auto"/>
        <w:left w:val="none" w:sz="0" w:space="0" w:color="auto"/>
        <w:bottom w:val="none" w:sz="0" w:space="0" w:color="auto"/>
        <w:right w:val="none" w:sz="0" w:space="0" w:color="auto"/>
      </w:divBdr>
    </w:div>
    <w:div w:id="2040692560">
      <w:bodyDiv w:val="1"/>
      <w:marLeft w:val="0"/>
      <w:marRight w:val="0"/>
      <w:marTop w:val="0"/>
      <w:marBottom w:val="0"/>
      <w:divBdr>
        <w:top w:val="none" w:sz="0" w:space="0" w:color="auto"/>
        <w:left w:val="none" w:sz="0" w:space="0" w:color="auto"/>
        <w:bottom w:val="none" w:sz="0" w:space="0" w:color="auto"/>
        <w:right w:val="none" w:sz="0" w:space="0" w:color="auto"/>
      </w:divBdr>
    </w:div>
    <w:div w:id="2041280625">
      <w:bodyDiv w:val="1"/>
      <w:marLeft w:val="0"/>
      <w:marRight w:val="0"/>
      <w:marTop w:val="0"/>
      <w:marBottom w:val="0"/>
      <w:divBdr>
        <w:top w:val="none" w:sz="0" w:space="0" w:color="auto"/>
        <w:left w:val="none" w:sz="0" w:space="0" w:color="auto"/>
        <w:bottom w:val="none" w:sz="0" w:space="0" w:color="auto"/>
        <w:right w:val="none" w:sz="0" w:space="0" w:color="auto"/>
      </w:divBdr>
    </w:div>
    <w:div w:id="2044550175">
      <w:bodyDiv w:val="1"/>
      <w:marLeft w:val="0"/>
      <w:marRight w:val="0"/>
      <w:marTop w:val="0"/>
      <w:marBottom w:val="0"/>
      <w:divBdr>
        <w:top w:val="none" w:sz="0" w:space="0" w:color="auto"/>
        <w:left w:val="none" w:sz="0" w:space="0" w:color="auto"/>
        <w:bottom w:val="none" w:sz="0" w:space="0" w:color="auto"/>
        <w:right w:val="none" w:sz="0" w:space="0" w:color="auto"/>
      </w:divBdr>
    </w:div>
    <w:div w:id="2076973982">
      <w:bodyDiv w:val="1"/>
      <w:marLeft w:val="0"/>
      <w:marRight w:val="0"/>
      <w:marTop w:val="0"/>
      <w:marBottom w:val="0"/>
      <w:divBdr>
        <w:top w:val="none" w:sz="0" w:space="0" w:color="auto"/>
        <w:left w:val="none" w:sz="0" w:space="0" w:color="auto"/>
        <w:bottom w:val="none" w:sz="0" w:space="0" w:color="auto"/>
        <w:right w:val="none" w:sz="0" w:space="0" w:color="auto"/>
      </w:divBdr>
    </w:div>
    <w:div w:id="2082673637">
      <w:bodyDiv w:val="1"/>
      <w:marLeft w:val="0"/>
      <w:marRight w:val="0"/>
      <w:marTop w:val="0"/>
      <w:marBottom w:val="0"/>
      <w:divBdr>
        <w:top w:val="none" w:sz="0" w:space="0" w:color="auto"/>
        <w:left w:val="none" w:sz="0" w:space="0" w:color="auto"/>
        <w:bottom w:val="none" w:sz="0" w:space="0" w:color="auto"/>
        <w:right w:val="none" w:sz="0" w:space="0" w:color="auto"/>
      </w:divBdr>
    </w:div>
    <w:div w:id="2091347674">
      <w:bodyDiv w:val="1"/>
      <w:marLeft w:val="0"/>
      <w:marRight w:val="0"/>
      <w:marTop w:val="0"/>
      <w:marBottom w:val="0"/>
      <w:divBdr>
        <w:top w:val="none" w:sz="0" w:space="0" w:color="auto"/>
        <w:left w:val="none" w:sz="0" w:space="0" w:color="auto"/>
        <w:bottom w:val="none" w:sz="0" w:space="0" w:color="auto"/>
        <w:right w:val="none" w:sz="0" w:space="0" w:color="auto"/>
      </w:divBdr>
    </w:div>
    <w:div w:id="2098749438">
      <w:bodyDiv w:val="1"/>
      <w:marLeft w:val="0"/>
      <w:marRight w:val="0"/>
      <w:marTop w:val="0"/>
      <w:marBottom w:val="0"/>
      <w:divBdr>
        <w:top w:val="none" w:sz="0" w:space="0" w:color="auto"/>
        <w:left w:val="none" w:sz="0" w:space="0" w:color="auto"/>
        <w:bottom w:val="none" w:sz="0" w:space="0" w:color="auto"/>
        <w:right w:val="none" w:sz="0" w:space="0" w:color="auto"/>
      </w:divBdr>
    </w:div>
    <w:div w:id="2098820613">
      <w:bodyDiv w:val="1"/>
      <w:marLeft w:val="0"/>
      <w:marRight w:val="0"/>
      <w:marTop w:val="0"/>
      <w:marBottom w:val="0"/>
      <w:divBdr>
        <w:top w:val="none" w:sz="0" w:space="0" w:color="auto"/>
        <w:left w:val="none" w:sz="0" w:space="0" w:color="auto"/>
        <w:bottom w:val="none" w:sz="0" w:space="0" w:color="auto"/>
        <w:right w:val="none" w:sz="0" w:space="0" w:color="auto"/>
      </w:divBdr>
    </w:div>
    <w:div w:id="2105222060">
      <w:bodyDiv w:val="1"/>
      <w:marLeft w:val="0"/>
      <w:marRight w:val="0"/>
      <w:marTop w:val="0"/>
      <w:marBottom w:val="0"/>
      <w:divBdr>
        <w:top w:val="none" w:sz="0" w:space="0" w:color="auto"/>
        <w:left w:val="none" w:sz="0" w:space="0" w:color="auto"/>
        <w:bottom w:val="none" w:sz="0" w:space="0" w:color="auto"/>
        <w:right w:val="none" w:sz="0" w:space="0" w:color="auto"/>
      </w:divBdr>
    </w:div>
    <w:div w:id="2108260210">
      <w:bodyDiv w:val="1"/>
      <w:marLeft w:val="0"/>
      <w:marRight w:val="0"/>
      <w:marTop w:val="0"/>
      <w:marBottom w:val="0"/>
      <w:divBdr>
        <w:top w:val="none" w:sz="0" w:space="0" w:color="auto"/>
        <w:left w:val="none" w:sz="0" w:space="0" w:color="auto"/>
        <w:bottom w:val="none" w:sz="0" w:space="0" w:color="auto"/>
        <w:right w:val="none" w:sz="0" w:space="0" w:color="auto"/>
      </w:divBdr>
    </w:div>
    <w:div w:id="2128771208">
      <w:bodyDiv w:val="1"/>
      <w:marLeft w:val="0"/>
      <w:marRight w:val="0"/>
      <w:marTop w:val="0"/>
      <w:marBottom w:val="0"/>
      <w:divBdr>
        <w:top w:val="none" w:sz="0" w:space="0" w:color="auto"/>
        <w:left w:val="none" w:sz="0" w:space="0" w:color="auto"/>
        <w:bottom w:val="none" w:sz="0" w:space="0" w:color="auto"/>
        <w:right w:val="none" w:sz="0" w:space="0" w:color="auto"/>
      </w:divBdr>
    </w:div>
    <w:div w:id="2128892619">
      <w:bodyDiv w:val="1"/>
      <w:marLeft w:val="0"/>
      <w:marRight w:val="0"/>
      <w:marTop w:val="0"/>
      <w:marBottom w:val="0"/>
      <w:divBdr>
        <w:top w:val="none" w:sz="0" w:space="0" w:color="auto"/>
        <w:left w:val="none" w:sz="0" w:space="0" w:color="auto"/>
        <w:bottom w:val="none" w:sz="0" w:space="0" w:color="auto"/>
        <w:right w:val="none" w:sz="0" w:space="0" w:color="auto"/>
      </w:divBdr>
    </w:div>
    <w:div w:id="2130709086">
      <w:bodyDiv w:val="1"/>
      <w:marLeft w:val="0"/>
      <w:marRight w:val="0"/>
      <w:marTop w:val="0"/>
      <w:marBottom w:val="0"/>
      <w:divBdr>
        <w:top w:val="none" w:sz="0" w:space="0" w:color="auto"/>
        <w:left w:val="none" w:sz="0" w:space="0" w:color="auto"/>
        <w:bottom w:val="none" w:sz="0" w:space="0" w:color="auto"/>
        <w:right w:val="none" w:sz="0" w:space="0" w:color="auto"/>
      </w:divBdr>
    </w:div>
    <w:div w:id="2135169991">
      <w:bodyDiv w:val="1"/>
      <w:marLeft w:val="0"/>
      <w:marRight w:val="0"/>
      <w:marTop w:val="0"/>
      <w:marBottom w:val="0"/>
      <w:divBdr>
        <w:top w:val="none" w:sz="0" w:space="0" w:color="auto"/>
        <w:left w:val="none" w:sz="0" w:space="0" w:color="auto"/>
        <w:bottom w:val="none" w:sz="0" w:space="0" w:color="auto"/>
        <w:right w:val="none" w:sz="0" w:space="0" w:color="auto"/>
      </w:divBdr>
    </w:div>
    <w:div w:id="2136100689">
      <w:bodyDiv w:val="1"/>
      <w:marLeft w:val="0"/>
      <w:marRight w:val="0"/>
      <w:marTop w:val="0"/>
      <w:marBottom w:val="0"/>
      <w:divBdr>
        <w:top w:val="none" w:sz="0" w:space="0" w:color="auto"/>
        <w:left w:val="none" w:sz="0" w:space="0" w:color="auto"/>
        <w:bottom w:val="none" w:sz="0" w:space="0" w:color="auto"/>
        <w:right w:val="none" w:sz="0" w:space="0" w:color="auto"/>
      </w:divBdr>
    </w:div>
    <w:div w:id="2139057466">
      <w:bodyDiv w:val="1"/>
      <w:marLeft w:val="0"/>
      <w:marRight w:val="0"/>
      <w:marTop w:val="0"/>
      <w:marBottom w:val="0"/>
      <w:divBdr>
        <w:top w:val="none" w:sz="0" w:space="0" w:color="auto"/>
        <w:left w:val="none" w:sz="0" w:space="0" w:color="auto"/>
        <w:bottom w:val="none" w:sz="0" w:space="0" w:color="auto"/>
        <w:right w:val="none" w:sz="0" w:space="0" w:color="auto"/>
      </w:divBdr>
    </w:div>
    <w:div w:id="2145806461">
      <w:bodyDiv w:val="1"/>
      <w:marLeft w:val="0"/>
      <w:marRight w:val="0"/>
      <w:marTop w:val="0"/>
      <w:marBottom w:val="0"/>
      <w:divBdr>
        <w:top w:val="none" w:sz="0" w:space="0" w:color="auto"/>
        <w:left w:val="none" w:sz="0" w:space="0" w:color="auto"/>
        <w:bottom w:val="none" w:sz="0" w:space="0" w:color="auto"/>
        <w:right w:val="none" w:sz="0" w:space="0" w:color="auto"/>
      </w:divBdr>
    </w:div>
    <w:div w:id="2146770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s-mrada.cg.gov.ua/index.php?tp=mai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s-mrada.cg.gov.ua/index.php?id=11551&amp;tp=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umphrey\application%20data\Microsoft\Templates\OPM\OPM%20report%20ver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A911-9E41-47AA-B8F7-154EF087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OPM report ver3-3</Template>
  <TotalTime>620</TotalTime>
  <Pages>20</Pages>
  <Words>6082</Words>
  <Characters>34670</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 TITLE (INCL</vt:lpstr>
      <vt:lpstr>PROJECT TITLE (INCL</vt:lpstr>
    </vt:vector>
  </TitlesOfParts>
  <Company>OPM</Company>
  <LinksUpToDate>false</LinksUpToDate>
  <CharactersWithSpaces>40671</CharactersWithSpaces>
  <SharedDoc>false</SharedDoc>
  <HLinks>
    <vt:vector size="336" baseType="variant">
      <vt:variant>
        <vt:i4>1114122</vt:i4>
      </vt:variant>
      <vt:variant>
        <vt:i4>329</vt:i4>
      </vt:variant>
      <vt:variant>
        <vt:i4>0</vt:i4>
      </vt:variant>
      <vt:variant>
        <vt:i4>5</vt:i4>
      </vt:variant>
      <vt:variant>
        <vt:lpwstr/>
      </vt:variant>
      <vt:variant>
        <vt:lpwstr>_Toc223174519</vt:lpwstr>
      </vt:variant>
      <vt:variant>
        <vt:i4>1114123</vt:i4>
      </vt:variant>
      <vt:variant>
        <vt:i4>323</vt:i4>
      </vt:variant>
      <vt:variant>
        <vt:i4>0</vt:i4>
      </vt:variant>
      <vt:variant>
        <vt:i4>5</vt:i4>
      </vt:variant>
      <vt:variant>
        <vt:lpwstr/>
      </vt:variant>
      <vt:variant>
        <vt:lpwstr>_Toc223174518</vt:lpwstr>
      </vt:variant>
      <vt:variant>
        <vt:i4>1114116</vt:i4>
      </vt:variant>
      <vt:variant>
        <vt:i4>317</vt:i4>
      </vt:variant>
      <vt:variant>
        <vt:i4>0</vt:i4>
      </vt:variant>
      <vt:variant>
        <vt:i4>5</vt:i4>
      </vt:variant>
      <vt:variant>
        <vt:lpwstr/>
      </vt:variant>
      <vt:variant>
        <vt:lpwstr>_Toc223174517</vt:lpwstr>
      </vt:variant>
      <vt:variant>
        <vt:i4>1114117</vt:i4>
      </vt:variant>
      <vt:variant>
        <vt:i4>311</vt:i4>
      </vt:variant>
      <vt:variant>
        <vt:i4>0</vt:i4>
      </vt:variant>
      <vt:variant>
        <vt:i4>5</vt:i4>
      </vt:variant>
      <vt:variant>
        <vt:lpwstr/>
      </vt:variant>
      <vt:variant>
        <vt:lpwstr>_Toc223174516</vt:lpwstr>
      </vt:variant>
      <vt:variant>
        <vt:i4>1114118</vt:i4>
      </vt:variant>
      <vt:variant>
        <vt:i4>305</vt:i4>
      </vt:variant>
      <vt:variant>
        <vt:i4>0</vt:i4>
      </vt:variant>
      <vt:variant>
        <vt:i4>5</vt:i4>
      </vt:variant>
      <vt:variant>
        <vt:lpwstr/>
      </vt:variant>
      <vt:variant>
        <vt:lpwstr>_Toc223174515</vt:lpwstr>
      </vt:variant>
      <vt:variant>
        <vt:i4>1114119</vt:i4>
      </vt:variant>
      <vt:variant>
        <vt:i4>299</vt:i4>
      </vt:variant>
      <vt:variant>
        <vt:i4>0</vt:i4>
      </vt:variant>
      <vt:variant>
        <vt:i4>5</vt:i4>
      </vt:variant>
      <vt:variant>
        <vt:lpwstr/>
      </vt:variant>
      <vt:variant>
        <vt:lpwstr>_Toc223174514</vt:lpwstr>
      </vt:variant>
      <vt:variant>
        <vt:i4>1114112</vt:i4>
      </vt:variant>
      <vt:variant>
        <vt:i4>293</vt:i4>
      </vt:variant>
      <vt:variant>
        <vt:i4>0</vt:i4>
      </vt:variant>
      <vt:variant>
        <vt:i4>5</vt:i4>
      </vt:variant>
      <vt:variant>
        <vt:lpwstr/>
      </vt:variant>
      <vt:variant>
        <vt:lpwstr>_Toc223174513</vt:lpwstr>
      </vt:variant>
      <vt:variant>
        <vt:i4>1114113</vt:i4>
      </vt:variant>
      <vt:variant>
        <vt:i4>287</vt:i4>
      </vt:variant>
      <vt:variant>
        <vt:i4>0</vt:i4>
      </vt:variant>
      <vt:variant>
        <vt:i4>5</vt:i4>
      </vt:variant>
      <vt:variant>
        <vt:lpwstr/>
      </vt:variant>
      <vt:variant>
        <vt:lpwstr>_Toc223174512</vt:lpwstr>
      </vt:variant>
      <vt:variant>
        <vt:i4>1114114</vt:i4>
      </vt:variant>
      <vt:variant>
        <vt:i4>281</vt:i4>
      </vt:variant>
      <vt:variant>
        <vt:i4>0</vt:i4>
      </vt:variant>
      <vt:variant>
        <vt:i4>5</vt:i4>
      </vt:variant>
      <vt:variant>
        <vt:lpwstr/>
      </vt:variant>
      <vt:variant>
        <vt:lpwstr>_Toc223174511</vt:lpwstr>
      </vt:variant>
      <vt:variant>
        <vt:i4>1114115</vt:i4>
      </vt:variant>
      <vt:variant>
        <vt:i4>275</vt:i4>
      </vt:variant>
      <vt:variant>
        <vt:i4>0</vt:i4>
      </vt:variant>
      <vt:variant>
        <vt:i4>5</vt:i4>
      </vt:variant>
      <vt:variant>
        <vt:lpwstr/>
      </vt:variant>
      <vt:variant>
        <vt:lpwstr>_Toc223174510</vt:lpwstr>
      </vt:variant>
      <vt:variant>
        <vt:i4>1048586</vt:i4>
      </vt:variant>
      <vt:variant>
        <vt:i4>269</vt:i4>
      </vt:variant>
      <vt:variant>
        <vt:i4>0</vt:i4>
      </vt:variant>
      <vt:variant>
        <vt:i4>5</vt:i4>
      </vt:variant>
      <vt:variant>
        <vt:lpwstr/>
      </vt:variant>
      <vt:variant>
        <vt:lpwstr>_Toc223174509</vt:lpwstr>
      </vt:variant>
      <vt:variant>
        <vt:i4>1441803</vt:i4>
      </vt:variant>
      <vt:variant>
        <vt:i4>260</vt:i4>
      </vt:variant>
      <vt:variant>
        <vt:i4>0</vt:i4>
      </vt:variant>
      <vt:variant>
        <vt:i4>5</vt:i4>
      </vt:variant>
      <vt:variant>
        <vt:lpwstr/>
      </vt:variant>
      <vt:variant>
        <vt:lpwstr>_Toc227646832</vt:lpwstr>
      </vt:variant>
      <vt:variant>
        <vt:i4>1441800</vt:i4>
      </vt:variant>
      <vt:variant>
        <vt:i4>254</vt:i4>
      </vt:variant>
      <vt:variant>
        <vt:i4>0</vt:i4>
      </vt:variant>
      <vt:variant>
        <vt:i4>5</vt:i4>
      </vt:variant>
      <vt:variant>
        <vt:lpwstr/>
      </vt:variant>
      <vt:variant>
        <vt:lpwstr>_Toc227646831</vt:lpwstr>
      </vt:variant>
      <vt:variant>
        <vt:i4>1441801</vt:i4>
      </vt:variant>
      <vt:variant>
        <vt:i4>248</vt:i4>
      </vt:variant>
      <vt:variant>
        <vt:i4>0</vt:i4>
      </vt:variant>
      <vt:variant>
        <vt:i4>5</vt:i4>
      </vt:variant>
      <vt:variant>
        <vt:lpwstr/>
      </vt:variant>
      <vt:variant>
        <vt:lpwstr>_Toc227646830</vt:lpwstr>
      </vt:variant>
      <vt:variant>
        <vt:i4>1507328</vt:i4>
      </vt:variant>
      <vt:variant>
        <vt:i4>242</vt:i4>
      </vt:variant>
      <vt:variant>
        <vt:i4>0</vt:i4>
      </vt:variant>
      <vt:variant>
        <vt:i4>5</vt:i4>
      </vt:variant>
      <vt:variant>
        <vt:lpwstr/>
      </vt:variant>
      <vt:variant>
        <vt:lpwstr>_Toc227646829</vt:lpwstr>
      </vt:variant>
      <vt:variant>
        <vt:i4>1507329</vt:i4>
      </vt:variant>
      <vt:variant>
        <vt:i4>236</vt:i4>
      </vt:variant>
      <vt:variant>
        <vt:i4>0</vt:i4>
      </vt:variant>
      <vt:variant>
        <vt:i4>5</vt:i4>
      </vt:variant>
      <vt:variant>
        <vt:lpwstr/>
      </vt:variant>
      <vt:variant>
        <vt:lpwstr>_Toc227646828</vt:lpwstr>
      </vt:variant>
      <vt:variant>
        <vt:i4>1507342</vt:i4>
      </vt:variant>
      <vt:variant>
        <vt:i4>230</vt:i4>
      </vt:variant>
      <vt:variant>
        <vt:i4>0</vt:i4>
      </vt:variant>
      <vt:variant>
        <vt:i4>5</vt:i4>
      </vt:variant>
      <vt:variant>
        <vt:lpwstr/>
      </vt:variant>
      <vt:variant>
        <vt:lpwstr>_Toc227646827</vt:lpwstr>
      </vt:variant>
      <vt:variant>
        <vt:i4>1507343</vt:i4>
      </vt:variant>
      <vt:variant>
        <vt:i4>224</vt:i4>
      </vt:variant>
      <vt:variant>
        <vt:i4>0</vt:i4>
      </vt:variant>
      <vt:variant>
        <vt:i4>5</vt:i4>
      </vt:variant>
      <vt:variant>
        <vt:lpwstr/>
      </vt:variant>
      <vt:variant>
        <vt:lpwstr>_Toc227646826</vt:lpwstr>
      </vt:variant>
      <vt:variant>
        <vt:i4>1507340</vt:i4>
      </vt:variant>
      <vt:variant>
        <vt:i4>218</vt:i4>
      </vt:variant>
      <vt:variant>
        <vt:i4>0</vt:i4>
      </vt:variant>
      <vt:variant>
        <vt:i4>5</vt:i4>
      </vt:variant>
      <vt:variant>
        <vt:lpwstr/>
      </vt:variant>
      <vt:variant>
        <vt:lpwstr>_Toc227646825</vt:lpwstr>
      </vt:variant>
      <vt:variant>
        <vt:i4>1507341</vt:i4>
      </vt:variant>
      <vt:variant>
        <vt:i4>212</vt:i4>
      </vt:variant>
      <vt:variant>
        <vt:i4>0</vt:i4>
      </vt:variant>
      <vt:variant>
        <vt:i4>5</vt:i4>
      </vt:variant>
      <vt:variant>
        <vt:lpwstr/>
      </vt:variant>
      <vt:variant>
        <vt:lpwstr>_Toc227646824</vt:lpwstr>
      </vt:variant>
      <vt:variant>
        <vt:i4>1507338</vt:i4>
      </vt:variant>
      <vt:variant>
        <vt:i4>206</vt:i4>
      </vt:variant>
      <vt:variant>
        <vt:i4>0</vt:i4>
      </vt:variant>
      <vt:variant>
        <vt:i4>5</vt:i4>
      </vt:variant>
      <vt:variant>
        <vt:lpwstr/>
      </vt:variant>
      <vt:variant>
        <vt:lpwstr>_Toc227646823</vt:lpwstr>
      </vt:variant>
      <vt:variant>
        <vt:i4>1507339</vt:i4>
      </vt:variant>
      <vt:variant>
        <vt:i4>200</vt:i4>
      </vt:variant>
      <vt:variant>
        <vt:i4>0</vt:i4>
      </vt:variant>
      <vt:variant>
        <vt:i4>5</vt:i4>
      </vt:variant>
      <vt:variant>
        <vt:lpwstr/>
      </vt:variant>
      <vt:variant>
        <vt:lpwstr>_Toc227646822</vt:lpwstr>
      </vt:variant>
      <vt:variant>
        <vt:i4>1507336</vt:i4>
      </vt:variant>
      <vt:variant>
        <vt:i4>194</vt:i4>
      </vt:variant>
      <vt:variant>
        <vt:i4>0</vt:i4>
      </vt:variant>
      <vt:variant>
        <vt:i4>5</vt:i4>
      </vt:variant>
      <vt:variant>
        <vt:lpwstr/>
      </vt:variant>
      <vt:variant>
        <vt:lpwstr>_Toc227646821</vt:lpwstr>
      </vt:variant>
      <vt:variant>
        <vt:i4>1507337</vt:i4>
      </vt:variant>
      <vt:variant>
        <vt:i4>188</vt:i4>
      </vt:variant>
      <vt:variant>
        <vt:i4>0</vt:i4>
      </vt:variant>
      <vt:variant>
        <vt:i4>5</vt:i4>
      </vt:variant>
      <vt:variant>
        <vt:lpwstr/>
      </vt:variant>
      <vt:variant>
        <vt:lpwstr>_Toc227646820</vt:lpwstr>
      </vt:variant>
      <vt:variant>
        <vt:i4>1310720</vt:i4>
      </vt:variant>
      <vt:variant>
        <vt:i4>182</vt:i4>
      </vt:variant>
      <vt:variant>
        <vt:i4>0</vt:i4>
      </vt:variant>
      <vt:variant>
        <vt:i4>5</vt:i4>
      </vt:variant>
      <vt:variant>
        <vt:lpwstr/>
      </vt:variant>
      <vt:variant>
        <vt:lpwstr>_Toc227646819</vt:lpwstr>
      </vt:variant>
      <vt:variant>
        <vt:i4>1310721</vt:i4>
      </vt:variant>
      <vt:variant>
        <vt:i4>176</vt:i4>
      </vt:variant>
      <vt:variant>
        <vt:i4>0</vt:i4>
      </vt:variant>
      <vt:variant>
        <vt:i4>5</vt:i4>
      </vt:variant>
      <vt:variant>
        <vt:lpwstr/>
      </vt:variant>
      <vt:variant>
        <vt:lpwstr>_Toc227646818</vt:lpwstr>
      </vt:variant>
      <vt:variant>
        <vt:i4>1310734</vt:i4>
      </vt:variant>
      <vt:variant>
        <vt:i4>170</vt:i4>
      </vt:variant>
      <vt:variant>
        <vt:i4>0</vt:i4>
      </vt:variant>
      <vt:variant>
        <vt:i4>5</vt:i4>
      </vt:variant>
      <vt:variant>
        <vt:lpwstr/>
      </vt:variant>
      <vt:variant>
        <vt:lpwstr>_Toc227646817</vt:lpwstr>
      </vt:variant>
      <vt:variant>
        <vt:i4>1310735</vt:i4>
      </vt:variant>
      <vt:variant>
        <vt:i4>164</vt:i4>
      </vt:variant>
      <vt:variant>
        <vt:i4>0</vt:i4>
      </vt:variant>
      <vt:variant>
        <vt:i4>5</vt:i4>
      </vt:variant>
      <vt:variant>
        <vt:lpwstr/>
      </vt:variant>
      <vt:variant>
        <vt:lpwstr>_Toc227646816</vt:lpwstr>
      </vt:variant>
      <vt:variant>
        <vt:i4>1310732</vt:i4>
      </vt:variant>
      <vt:variant>
        <vt:i4>158</vt:i4>
      </vt:variant>
      <vt:variant>
        <vt:i4>0</vt:i4>
      </vt:variant>
      <vt:variant>
        <vt:i4>5</vt:i4>
      </vt:variant>
      <vt:variant>
        <vt:lpwstr/>
      </vt:variant>
      <vt:variant>
        <vt:lpwstr>_Toc227646815</vt:lpwstr>
      </vt:variant>
      <vt:variant>
        <vt:i4>1310733</vt:i4>
      </vt:variant>
      <vt:variant>
        <vt:i4>152</vt:i4>
      </vt:variant>
      <vt:variant>
        <vt:i4>0</vt:i4>
      </vt:variant>
      <vt:variant>
        <vt:i4>5</vt:i4>
      </vt:variant>
      <vt:variant>
        <vt:lpwstr/>
      </vt:variant>
      <vt:variant>
        <vt:lpwstr>_Toc227646814</vt:lpwstr>
      </vt:variant>
      <vt:variant>
        <vt:i4>1310730</vt:i4>
      </vt:variant>
      <vt:variant>
        <vt:i4>146</vt:i4>
      </vt:variant>
      <vt:variant>
        <vt:i4>0</vt:i4>
      </vt:variant>
      <vt:variant>
        <vt:i4>5</vt:i4>
      </vt:variant>
      <vt:variant>
        <vt:lpwstr/>
      </vt:variant>
      <vt:variant>
        <vt:lpwstr>_Toc227646813</vt:lpwstr>
      </vt:variant>
      <vt:variant>
        <vt:i4>1310731</vt:i4>
      </vt:variant>
      <vt:variant>
        <vt:i4>140</vt:i4>
      </vt:variant>
      <vt:variant>
        <vt:i4>0</vt:i4>
      </vt:variant>
      <vt:variant>
        <vt:i4>5</vt:i4>
      </vt:variant>
      <vt:variant>
        <vt:lpwstr/>
      </vt:variant>
      <vt:variant>
        <vt:lpwstr>_Toc227646812</vt:lpwstr>
      </vt:variant>
      <vt:variant>
        <vt:i4>1310728</vt:i4>
      </vt:variant>
      <vt:variant>
        <vt:i4>134</vt:i4>
      </vt:variant>
      <vt:variant>
        <vt:i4>0</vt:i4>
      </vt:variant>
      <vt:variant>
        <vt:i4>5</vt:i4>
      </vt:variant>
      <vt:variant>
        <vt:lpwstr/>
      </vt:variant>
      <vt:variant>
        <vt:lpwstr>_Toc227646811</vt:lpwstr>
      </vt:variant>
      <vt:variant>
        <vt:i4>1310729</vt:i4>
      </vt:variant>
      <vt:variant>
        <vt:i4>128</vt:i4>
      </vt:variant>
      <vt:variant>
        <vt:i4>0</vt:i4>
      </vt:variant>
      <vt:variant>
        <vt:i4>5</vt:i4>
      </vt:variant>
      <vt:variant>
        <vt:lpwstr/>
      </vt:variant>
      <vt:variant>
        <vt:lpwstr>_Toc227646810</vt:lpwstr>
      </vt:variant>
      <vt:variant>
        <vt:i4>1376256</vt:i4>
      </vt:variant>
      <vt:variant>
        <vt:i4>122</vt:i4>
      </vt:variant>
      <vt:variant>
        <vt:i4>0</vt:i4>
      </vt:variant>
      <vt:variant>
        <vt:i4>5</vt:i4>
      </vt:variant>
      <vt:variant>
        <vt:lpwstr/>
      </vt:variant>
      <vt:variant>
        <vt:lpwstr>_Toc227646809</vt:lpwstr>
      </vt:variant>
      <vt:variant>
        <vt:i4>1376257</vt:i4>
      </vt:variant>
      <vt:variant>
        <vt:i4>116</vt:i4>
      </vt:variant>
      <vt:variant>
        <vt:i4>0</vt:i4>
      </vt:variant>
      <vt:variant>
        <vt:i4>5</vt:i4>
      </vt:variant>
      <vt:variant>
        <vt:lpwstr/>
      </vt:variant>
      <vt:variant>
        <vt:lpwstr>_Toc227646808</vt:lpwstr>
      </vt:variant>
      <vt:variant>
        <vt:i4>1376270</vt:i4>
      </vt:variant>
      <vt:variant>
        <vt:i4>110</vt:i4>
      </vt:variant>
      <vt:variant>
        <vt:i4>0</vt:i4>
      </vt:variant>
      <vt:variant>
        <vt:i4>5</vt:i4>
      </vt:variant>
      <vt:variant>
        <vt:lpwstr/>
      </vt:variant>
      <vt:variant>
        <vt:lpwstr>_Toc227646807</vt:lpwstr>
      </vt:variant>
      <vt:variant>
        <vt:i4>1376271</vt:i4>
      </vt:variant>
      <vt:variant>
        <vt:i4>104</vt:i4>
      </vt:variant>
      <vt:variant>
        <vt:i4>0</vt:i4>
      </vt:variant>
      <vt:variant>
        <vt:i4>5</vt:i4>
      </vt:variant>
      <vt:variant>
        <vt:lpwstr/>
      </vt:variant>
      <vt:variant>
        <vt:lpwstr>_Toc227646806</vt:lpwstr>
      </vt:variant>
      <vt:variant>
        <vt:i4>1376268</vt:i4>
      </vt:variant>
      <vt:variant>
        <vt:i4>98</vt:i4>
      </vt:variant>
      <vt:variant>
        <vt:i4>0</vt:i4>
      </vt:variant>
      <vt:variant>
        <vt:i4>5</vt:i4>
      </vt:variant>
      <vt:variant>
        <vt:lpwstr/>
      </vt:variant>
      <vt:variant>
        <vt:lpwstr>_Toc227646805</vt:lpwstr>
      </vt:variant>
      <vt:variant>
        <vt:i4>1376269</vt:i4>
      </vt:variant>
      <vt:variant>
        <vt:i4>92</vt:i4>
      </vt:variant>
      <vt:variant>
        <vt:i4>0</vt:i4>
      </vt:variant>
      <vt:variant>
        <vt:i4>5</vt:i4>
      </vt:variant>
      <vt:variant>
        <vt:lpwstr/>
      </vt:variant>
      <vt:variant>
        <vt:lpwstr>_Toc227646804</vt:lpwstr>
      </vt:variant>
      <vt:variant>
        <vt:i4>1376266</vt:i4>
      </vt:variant>
      <vt:variant>
        <vt:i4>86</vt:i4>
      </vt:variant>
      <vt:variant>
        <vt:i4>0</vt:i4>
      </vt:variant>
      <vt:variant>
        <vt:i4>5</vt:i4>
      </vt:variant>
      <vt:variant>
        <vt:lpwstr/>
      </vt:variant>
      <vt:variant>
        <vt:lpwstr>_Toc227646803</vt:lpwstr>
      </vt:variant>
      <vt:variant>
        <vt:i4>1376267</vt:i4>
      </vt:variant>
      <vt:variant>
        <vt:i4>80</vt:i4>
      </vt:variant>
      <vt:variant>
        <vt:i4>0</vt:i4>
      </vt:variant>
      <vt:variant>
        <vt:i4>5</vt:i4>
      </vt:variant>
      <vt:variant>
        <vt:lpwstr/>
      </vt:variant>
      <vt:variant>
        <vt:lpwstr>_Toc227646802</vt:lpwstr>
      </vt:variant>
      <vt:variant>
        <vt:i4>1376264</vt:i4>
      </vt:variant>
      <vt:variant>
        <vt:i4>74</vt:i4>
      </vt:variant>
      <vt:variant>
        <vt:i4>0</vt:i4>
      </vt:variant>
      <vt:variant>
        <vt:i4>5</vt:i4>
      </vt:variant>
      <vt:variant>
        <vt:lpwstr/>
      </vt:variant>
      <vt:variant>
        <vt:lpwstr>_Toc227646801</vt:lpwstr>
      </vt:variant>
      <vt:variant>
        <vt:i4>1376265</vt:i4>
      </vt:variant>
      <vt:variant>
        <vt:i4>68</vt:i4>
      </vt:variant>
      <vt:variant>
        <vt:i4>0</vt:i4>
      </vt:variant>
      <vt:variant>
        <vt:i4>5</vt:i4>
      </vt:variant>
      <vt:variant>
        <vt:lpwstr/>
      </vt:variant>
      <vt:variant>
        <vt:lpwstr>_Toc227646800</vt:lpwstr>
      </vt:variant>
      <vt:variant>
        <vt:i4>1835023</vt:i4>
      </vt:variant>
      <vt:variant>
        <vt:i4>62</vt:i4>
      </vt:variant>
      <vt:variant>
        <vt:i4>0</vt:i4>
      </vt:variant>
      <vt:variant>
        <vt:i4>5</vt:i4>
      </vt:variant>
      <vt:variant>
        <vt:lpwstr/>
      </vt:variant>
      <vt:variant>
        <vt:lpwstr>_Toc227646799</vt:lpwstr>
      </vt:variant>
      <vt:variant>
        <vt:i4>1835022</vt:i4>
      </vt:variant>
      <vt:variant>
        <vt:i4>56</vt:i4>
      </vt:variant>
      <vt:variant>
        <vt:i4>0</vt:i4>
      </vt:variant>
      <vt:variant>
        <vt:i4>5</vt:i4>
      </vt:variant>
      <vt:variant>
        <vt:lpwstr/>
      </vt:variant>
      <vt:variant>
        <vt:lpwstr>_Toc227646798</vt:lpwstr>
      </vt:variant>
      <vt:variant>
        <vt:i4>1835009</vt:i4>
      </vt:variant>
      <vt:variant>
        <vt:i4>50</vt:i4>
      </vt:variant>
      <vt:variant>
        <vt:i4>0</vt:i4>
      </vt:variant>
      <vt:variant>
        <vt:i4>5</vt:i4>
      </vt:variant>
      <vt:variant>
        <vt:lpwstr/>
      </vt:variant>
      <vt:variant>
        <vt:lpwstr>_Toc227646797</vt:lpwstr>
      </vt:variant>
      <vt:variant>
        <vt:i4>1835008</vt:i4>
      </vt:variant>
      <vt:variant>
        <vt:i4>44</vt:i4>
      </vt:variant>
      <vt:variant>
        <vt:i4>0</vt:i4>
      </vt:variant>
      <vt:variant>
        <vt:i4>5</vt:i4>
      </vt:variant>
      <vt:variant>
        <vt:lpwstr/>
      </vt:variant>
      <vt:variant>
        <vt:lpwstr>_Toc227646796</vt:lpwstr>
      </vt:variant>
      <vt:variant>
        <vt:i4>1835011</vt:i4>
      </vt:variant>
      <vt:variant>
        <vt:i4>38</vt:i4>
      </vt:variant>
      <vt:variant>
        <vt:i4>0</vt:i4>
      </vt:variant>
      <vt:variant>
        <vt:i4>5</vt:i4>
      </vt:variant>
      <vt:variant>
        <vt:lpwstr/>
      </vt:variant>
      <vt:variant>
        <vt:lpwstr>_Toc227646795</vt:lpwstr>
      </vt:variant>
      <vt:variant>
        <vt:i4>1835010</vt:i4>
      </vt:variant>
      <vt:variant>
        <vt:i4>32</vt:i4>
      </vt:variant>
      <vt:variant>
        <vt:i4>0</vt:i4>
      </vt:variant>
      <vt:variant>
        <vt:i4>5</vt:i4>
      </vt:variant>
      <vt:variant>
        <vt:lpwstr/>
      </vt:variant>
      <vt:variant>
        <vt:lpwstr>_Toc227646794</vt:lpwstr>
      </vt:variant>
      <vt:variant>
        <vt:i4>1835013</vt:i4>
      </vt:variant>
      <vt:variant>
        <vt:i4>26</vt:i4>
      </vt:variant>
      <vt:variant>
        <vt:i4>0</vt:i4>
      </vt:variant>
      <vt:variant>
        <vt:i4>5</vt:i4>
      </vt:variant>
      <vt:variant>
        <vt:lpwstr/>
      </vt:variant>
      <vt:variant>
        <vt:lpwstr>_Toc227646793</vt:lpwstr>
      </vt:variant>
      <vt:variant>
        <vt:i4>1835012</vt:i4>
      </vt:variant>
      <vt:variant>
        <vt:i4>20</vt:i4>
      </vt:variant>
      <vt:variant>
        <vt:i4>0</vt:i4>
      </vt:variant>
      <vt:variant>
        <vt:i4>5</vt:i4>
      </vt:variant>
      <vt:variant>
        <vt:lpwstr/>
      </vt:variant>
      <vt:variant>
        <vt:lpwstr>_Toc227646792</vt:lpwstr>
      </vt:variant>
      <vt:variant>
        <vt:i4>1835015</vt:i4>
      </vt:variant>
      <vt:variant>
        <vt:i4>14</vt:i4>
      </vt:variant>
      <vt:variant>
        <vt:i4>0</vt:i4>
      </vt:variant>
      <vt:variant>
        <vt:i4>5</vt:i4>
      </vt:variant>
      <vt:variant>
        <vt:lpwstr/>
      </vt:variant>
      <vt:variant>
        <vt:lpwstr>_Toc227646791</vt:lpwstr>
      </vt:variant>
      <vt:variant>
        <vt:i4>1835014</vt:i4>
      </vt:variant>
      <vt:variant>
        <vt:i4>8</vt:i4>
      </vt:variant>
      <vt:variant>
        <vt:i4>0</vt:i4>
      </vt:variant>
      <vt:variant>
        <vt:i4>5</vt:i4>
      </vt:variant>
      <vt:variant>
        <vt:lpwstr/>
      </vt:variant>
      <vt:variant>
        <vt:lpwstr>_Toc227646790</vt:lpwstr>
      </vt:variant>
      <vt:variant>
        <vt:i4>1900559</vt:i4>
      </vt:variant>
      <vt:variant>
        <vt:i4>2</vt:i4>
      </vt:variant>
      <vt:variant>
        <vt:i4>0</vt:i4>
      </vt:variant>
      <vt:variant>
        <vt:i4>5</vt:i4>
      </vt:variant>
      <vt:variant>
        <vt:lpwstr/>
      </vt:variant>
      <vt:variant>
        <vt:lpwstr>_Toc227646789</vt:lpwstr>
      </vt:variant>
      <vt:variant>
        <vt:i4>2883710</vt:i4>
      </vt:variant>
      <vt:variant>
        <vt:i4>-1</vt:i4>
      </vt:variant>
      <vt:variant>
        <vt:i4>1031</vt:i4>
      </vt:variant>
      <vt:variant>
        <vt:i4>1</vt:i4>
      </vt:variant>
      <vt:variant>
        <vt:lpwstr>http://farm1.static.flickr.com/215/521104957_5d7fb24317.jpg?v=0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(INCL</dc:title>
  <dc:creator>Ed Humphrey</dc:creator>
  <cp:lastModifiedBy>Admin</cp:lastModifiedBy>
  <cp:revision>54</cp:revision>
  <cp:lastPrinted>2020-07-16T13:42:00Z</cp:lastPrinted>
  <dcterms:created xsi:type="dcterms:W3CDTF">2020-07-16T05:26:00Z</dcterms:created>
  <dcterms:modified xsi:type="dcterms:W3CDTF">2020-07-31T09:05:00Z</dcterms:modified>
</cp:coreProperties>
</file>